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7BA" w:rsidRDefault="00EF17BA" w:rsidP="00913A7D">
      <w:pPr>
        <w:widowControl w:val="0"/>
        <w:autoSpaceDE w:val="0"/>
        <w:autoSpaceDN w:val="0"/>
        <w:adjustRightInd w:val="0"/>
        <w:spacing w:after="0" w:line="268" w:lineRule="auto"/>
        <w:ind w:left="1646" w:right="1542"/>
        <w:jc w:val="center"/>
        <w:rPr>
          <w:rFonts w:ascii="Times New Roman" w:hAnsi="Times New Roman"/>
          <w:b/>
          <w:bCs/>
          <w:i/>
          <w:iCs/>
          <w:sz w:val="44"/>
          <w:szCs w:val="44"/>
        </w:rPr>
      </w:pPr>
    </w:p>
    <w:p w:rsidR="00913A7D" w:rsidRPr="00EF17BA" w:rsidRDefault="00913A7D" w:rsidP="00913A7D">
      <w:pPr>
        <w:widowControl w:val="0"/>
        <w:autoSpaceDE w:val="0"/>
        <w:autoSpaceDN w:val="0"/>
        <w:adjustRightInd w:val="0"/>
        <w:spacing w:after="0" w:line="268" w:lineRule="auto"/>
        <w:ind w:left="1646" w:right="1542"/>
        <w:jc w:val="center"/>
        <w:rPr>
          <w:rFonts w:ascii="Times New Roman" w:hAnsi="Times New Roman"/>
          <w:b/>
          <w:i/>
          <w:sz w:val="36"/>
          <w:szCs w:val="36"/>
        </w:rPr>
      </w:pPr>
      <w:r w:rsidRPr="00EF17BA">
        <w:rPr>
          <w:rFonts w:ascii="Times New Roman" w:hAnsi="Times New Roman"/>
          <w:b/>
          <w:bCs/>
          <w:i/>
          <w:iCs/>
          <w:sz w:val="36"/>
          <w:szCs w:val="36"/>
        </w:rPr>
        <w:t>РАБОЧАЯ</w:t>
      </w:r>
      <w:r w:rsidRPr="00EF17BA">
        <w:rPr>
          <w:rFonts w:ascii="Times New Roman" w:hAnsi="Times New Roman"/>
          <w:b/>
          <w:i/>
          <w:sz w:val="36"/>
          <w:szCs w:val="36"/>
        </w:rPr>
        <w:t xml:space="preserve"> </w:t>
      </w:r>
      <w:r w:rsidRPr="00EF17BA">
        <w:rPr>
          <w:rFonts w:ascii="Times New Roman" w:hAnsi="Times New Roman"/>
          <w:b/>
          <w:bCs/>
          <w:i/>
          <w:iCs/>
          <w:sz w:val="36"/>
          <w:szCs w:val="36"/>
        </w:rPr>
        <w:t>ПРОГРАММА</w:t>
      </w:r>
      <w:r w:rsidRPr="00EF17BA">
        <w:rPr>
          <w:rFonts w:ascii="Times New Roman" w:hAnsi="Times New Roman"/>
          <w:b/>
          <w:i/>
          <w:sz w:val="36"/>
          <w:szCs w:val="36"/>
        </w:rPr>
        <w:t xml:space="preserve"> </w:t>
      </w:r>
    </w:p>
    <w:p w:rsidR="00913A7D" w:rsidRDefault="00913A7D" w:rsidP="00913A7D">
      <w:pPr>
        <w:widowControl w:val="0"/>
        <w:autoSpaceDE w:val="0"/>
        <w:autoSpaceDN w:val="0"/>
        <w:adjustRightInd w:val="0"/>
        <w:spacing w:after="0" w:line="268" w:lineRule="auto"/>
        <w:ind w:left="1646" w:right="1542"/>
        <w:jc w:val="center"/>
        <w:rPr>
          <w:rFonts w:ascii="Times New Roman" w:hAnsi="Times New Roman"/>
          <w:b/>
          <w:i/>
          <w:sz w:val="44"/>
          <w:szCs w:val="44"/>
        </w:rPr>
      </w:pPr>
      <w:r>
        <w:rPr>
          <w:rFonts w:ascii="Times New Roman" w:hAnsi="Times New Roman"/>
          <w:b/>
          <w:bCs/>
          <w:i/>
          <w:iCs/>
          <w:sz w:val="44"/>
          <w:szCs w:val="44"/>
        </w:rPr>
        <w:t xml:space="preserve">Второй младшей группы </w:t>
      </w:r>
    </w:p>
    <w:p w:rsidR="00913A7D" w:rsidRDefault="00913A7D" w:rsidP="00913A7D">
      <w:pPr>
        <w:widowControl w:val="0"/>
        <w:autoSpaceDE w:val="0"/>
        <w:autoSpaceDN w:val="0"/>
        <w:adjustRightInd w:val="0"/>
        <w:spacing w:after="0" w:line="268" w:lineRule="auto"/>
        <w:ind w:left="1646" w:right="1542"/>
        <w:jc w:val="center"/>
        <w:rPr>
          <w:rFonts w:ascii="Times New Roman" w:hAnsi="Times New Roman"/>
          <w:b/>
          <w:i/>
          <w:szCs w:val="32"/>
        </w:rPr>
      </w:pPr>
      <w:r>
        <w:rPr>
          <w:rFonts w:ascii="Times New Roman" w:hAnsi="Times New Roman"/>
          <w:b/>
          <w:bCs/>
          <w:i/>
          <w:iCs/>
          <w:sz w:val="32"/>
          <w:szCs w:val="44"/>
        </w:rPr>
        <w:t>НА</w:t>
      </w:r>
      <w:r>
        <w:rPr>
          <w:rFonts w:ascii="Times New Roman" w:hAnsi="Times New Roman"/>
          <w:b/>
          <w:i/>
          <w:sz w:val="32"/>
          <w:szCs w:val="44"/>
        </w:rPr>
        <w:t xml:space="preserve"> </w:t>
      </w:r>
      <w:r>
        <w:rPr>
          <w:rFonts w:ascii="Times New Roman" w:hAnsi="Times New Roman"/>
          <w:b/>
          <w:i/>
          <w:iCs/>
          <w:sz w:val="32"/>
          <w:szCs w:val="44"/>
        </w:rPr>
        <w:t xml:space="preserve">2014-2015  </w:t>
      </w:r>
      <w:r>
        <w:rPr>
          <w:rFonts w:ascii="Times New Roman" w:hAnsi="Times New Roman"/>
          <w:b/>
          <w:bCs/>
          <w:i/>
          <w:iCs/>
          <w:sz w:val="32"/>
          <w:szCs w:val="44"/>
        </w:rPr>
        <w:t>УЧЕБНЫЙ</w:t>
      </w:r>
      <w:r>
        <w:rPr>
          <w:rFonts w:ascii="Times New Roman" w:hAnsi="Times New Roman"/>
          <w:b/>
          <w:i/>
          <w:sz w:val="32"/>
          <w:szCs w:val="44"/>
        </w:rPr>
        <w:t xml:space="preserve"> </w:t>
      </w:r>
      <w:r>
        <w:rPr>
          <w:rFonts w:ascii="Times New Roman" w:hAnsi="Times New Roman"/>
          <w:b/>
          <w:bCs/>
          <w:i/>
          <w:iCs/>
          <w:sz w:val="32"/>
          <w:szCs w:val="44"/>
        </w:rPr>
        <w:t>ГОД</w:t>
      </w:r>
    </w:p>
    <w:p w:rsidR="00913A7D" w:rsidRDefault="00913A7D" w:rsidP="00913A7D">
      <w:pPr>
        <w:widowControl w:val="0"/>
        <w:autoSpaceDE w:val="0"/>
        <w:autoSpaceDN w:val="0"/>
        <w:adjustRightInd w:val="0"/>
        <w:spacing w:after="0" w:line="240" w:lineRule="exact"/>
        <w:rPr>
          <w:rFonts w:ascii="Times New Roman" w:hAnsi="Times New Roman"/>
          <w:sz w:val="32"/>
          <w:szCs w:val="32"/>
        </w:rPr>
      </w:pPr>
    </w:p>
    <w:p w:rsidR="00913A7D" w:rsidRDefault="00913A7D" w:rsidP="00913A7D">
      <w:pPr>
        <w:widowControl w:val="0"/>
        <w:autoSpaceDE w:val="0"/>
        <w:autoSpaceDN w:val="0"/>
        <w:adjustRightInd w:val="0"/>
        <w:spacing w:after="9" w:line="80" w:lineRule="exact"/>
        <w:rPr>
          <w:rFonts w:ascii="Times New Roman" w:hAnsi="Times New Roman"/>
          <w:sz w:val="32"/>
          <w:szCs w:val="32"/>
        </w:rPr>
      </w:pPr>
    </w:p>
    <w:p w:rsidR="00A6674D" w:rsidRDefault="00A6674D" w:rsidP="00A6674D">
      <w:pPr>
        <w:spacing w:after="0" w:line="240" w:lineRule="auto"/>
        <w:ind w:left="881"/>
        <w:jc w:val="center"/>
      </w:pPr>
      <w:r>
        <w:rPr>
          <w:b/>
          <w:sz w:val="52"/>
          <w:lang w:val="en-US"/>
        </w:rPr>
        <w:t>I</w:t>
      </w:r>
      <w:r w:rsidRPr="006C6132">
        <w:rPr>
          <w:b/>
          <w:sz w:val="52"/>
        </w:rPr>
        <w:t>.</w:t>
      </w:r>
      <w:r>
        <w:rPr>
          <w:b/>
          <w:sz w:val="52"/>
        </w:rPr>
        <w:t>ЦЕЛЕВОЙ РАЗДЕЛ ПРОГРАММЫ</w:t>
      </w:r>
    </w:p>
    <w:p w:rsidR="00913A7D" w:rsidRDefault="00A6674D" w:rsidP="00913A7D">
      <w:pPr>
        <w:widowControl w:val="0"/>
        <w:autoSpaceDE w:val="0"/>
        <w:autoSpaceDN w:val="0"/>
        <w:adjustRightInd w:val="0"/>
        <w:spacing w:after="0" w:line="232" w:lineRule="auto"/>
        <w:ind w:left="6181" w:right="-20"/>
        <w:rPr>
          <w:rFonts w:ascii="Times New Roman" w:hAnsi="Times New Roman"/>
          <w:b/>
          <w:bCs/>
          <w:sz w:val="24"/>
          <w:szCs w:val="24"/>
        </w:rPr>
      </w:pPr>
      <w:r>
        <w:rPr>
          <w:rFonts w:ascii="Times New Roman" w:hAnsi="Times New Roman"/>
          <w:b/>
          <w:bCs/>
          <w:sz w:val="24"/>
          <w:szCs w:val="24"/>
        </w:rPr>
        <w:t>1.П</w:t>
      </w:r>
      <w:r w:rsidR="00913A7D">
        <w:rPr>
          <w:rFonts w:ascii="Times New Roman" w:hAnsi="Times New Roman"/>
          <w:b/>
          <w:bCs/>
          <w:sz w:val="24"/>
          <w:szCs w:val="24"/>
        </w:rPr>
        <w:t>ОЯСНИТЕЛЬНАЯ</w:t>
      </w:r>
      <w:r w:rsidR="00913A7D">
        <w:rPr>
          <w:rFonts w:ascii="Times New Roman" w:hAnsi="Times New Roman"/>
          <w:sz w:val="24"/>
          <w:szCs w:val="24"/>
        </w:rPr>
        <w:t xml:space="preserve"> </w:t>
      </w:r>
      <w:r w:rsidR="00913A7D">
        <w:rPr>
          <w:rFonts w:ascii="Times New Roman" w:hAnsi="Times New Roman"/>
          <w:b/>
          <w:bCs/>
          <w:sz w:val="24"/>
          <w:szCs w:val="24"/>
        </w:rPr>
        <w:t>ЗАПИСКА</w:t>
      </w:r>
    </w:p>
    <w:p w:rsidR="00913A7D" w:rsidRDefault="00913A7D" w:rsidP="00913A7D">
      <w:pPr>
        <w:widowControl w:val="0"/>
        <w:autoSpaceDE w:val="0"/>
        <w:autoSpaceDN w:val="0"/>
        <w:adjustRightInd w:val="0"/>
        <w:spacing w:after="0" w:line="232" w:lineRule="auto"/>
        <w:ind w:left="567" w:right="567"/>
        <w:rPr>
          <w:rFonts w:ascii="Times New Roman" w:hAnsi="Times New Roman"/>
          <w:sz w:val="24"/>
          <w:szCs w:val="24"/>
        </w:rPr>
      </w:pPr>
    </w:p>
    <w:p w:rsidR="00A6674D" w:rsidRDefault="00A6674D" w:rsidP="00A6674D">
      <w:pPr>
        <w:widowControl w:val="0"/>
        <w:autoSpaceDE w:val="0"/>
        <w:autoSpaceDN w:val="0"/>
        <w:adjustRightInd w:val="0"/>
        <w:spacing w:after="0" w:line="240" w:lineRule="auto"/>
        <w:ind w:right="-20" w:firstLine="567"/>
        <w:jc w:val="both"/>
        <w:rPr>
          <w:rFonts w:ascii="Times New Roman" w:hAnsi="Times New Roman"/>
          <w:sz w:val="24"/>
          <w:szCs w:val="24"/>
        </w:rPr>
      </w:pPr>
      <w:r>
        <w:rPr>
          <w:rFonts w:ascii="Times New Roman" w:hAnsi="Times New Roman"/>
          <w:sz w:val="24"/>
          <w:szCs w:val="24"/>
        </w:rPr>
        <w:t>Рабочая программа по развитию детей группы от 3 до 4лет (далее - Программа) разработана в соответствии с основной общеобразовательной программой МБДОУ № 312.</w:t>
      </w:r>
    </w:p>
    <w:p w:rsidR="00A6674D" w:rsidRPr="00A92626" w:rsidRDefault="00A6674D" w:rsidP="00A6674D">
      <w:pPr>
        <w:spacing w:after="0" w:line="240" w:lineRule="auto"/>
        <w:jc w:val="both"/>
        <w:rPr>
          <w:rFonts w:ascii="Times New Roman" w:hAnsi="Times New Roman"/>
          <w:sz w:val="24"/>
          <w:szCs w:val="24"/>
        </w:rPr>
      </w:pPr>
      <w:r>
        <w:rPr>
          <w:rFonts w:ascii="Times New Roman" w:hAnsi="Times New Roman"/>
          <w:sz w:val="24"/>
          <w:szCs w:val="24"/>
        </w:rPr>
        <w:t xml:space="preserve">Программа определяет содержание и организацию образовательного процесса группы от 3 до 4 лет муниципального бюджетного дошкольного образовательного учреждения </w:t>
      </w:r>
      <w:r w:rsidRPr="00A92626">
        <w:rPr>
          <w:rFonts w:ascii="Times New Roman" w:hAnsi="Times New Roman"/>
          <w:sz w:val="24"/>
          <w:szCs w:val="24"/>
        </w:rPr>
        <w:t>детск</w:t>
      </w:r>
      <w:r>
        <w:rPr>
          <w:rFonts w:ascii="Times New Roman" w:hAnsi="Times New Roman"/>
          <w:sz w:val="24"/>
          <w:szCs w:val="24"/>
        </w:rPr>
        <w:t>ого</w:t>
      </w:r>
      <w:r w:rsidRPr="00A92626">
        <w:rPr>
          <w:rFonts w:ascii="Times New Roman" w:hAnsi="Times New Roman"/>
          <w:sz w:val="24"/>
          <w:szCs w:val="24"/>
        </w:rPr>
        <w:t xml:space="preserve"> сад</w:t>
      </w:r>
      <w:r>
        <w:rPr>
          <w:rFonts w:ascii="Times New Roman" w:hAnsi="Times New Roman"/>
          <w:sz w:val="24"/>
          <w:szCs w:val="24"/>
        </w:rPr>
        <w:t xml:space="preserve">а </w:t>
      </w:r>
      <w:r w:rsidRPr="00A92626">
        <w:rPr>
          <w:rFonts w:ascii="Times New Roman" w:hAnsi="Times New Roman"/>
          <w:sz w:val="24"/>
          <w:szCs w:val="24"/>
        </w:rPr>
        <w:t xml:space="preserve"> комбинированного вида второй </w:t>
      </w:r>
      <w:r>
        <w:rPr>
          <w:rFonts w:ascii="Times New Roman" w:hAnsi="Times New Roman"/>
          <w:sz w:val="24"/>
          <w:szCs w:val="24"/>
        </w:rPr>
        <w:t xml:space="preserve">  </w:t>
      </w:r>
      <w:r w:rsidRPr="00A92626">
        <w:rPr>
          <w:rFonts w:ascii="Times New Roman" w:hAnsi="Times New Roman"/>
          <w:sz w:val="24"/>
          <w:szCs w:val="24"/>
        </w:rPr>
        <w:t xml:space="preserve">категории №  312 </w:t>
      </w:r>
      <w:r>
        <w:rPr>
          <w:rFonts w:ascii="Times New Roman" w:hAnsi="Times New Roman"/>
          <w:sz w:val="24"/>
          <w:szCs w:val="24"/>
        </w:rPr>
        <w:t xml:space="preserve"> </w:t>
      </w:r>
      <w:r w:rsidRPr="00A92626">
        <w:rPr>
          <w:rFonts w:ascii="Times New Roman" w:hAnsi="Times New Roman"/>
          <w:sz w:val="24"/>
          <w:szCs w:val="24"/>
        </w:rPr>
        <w:t>Первомайского района города  Ростова-на-Дону</w:t>
      </w:r>
    </w:p>
    <w:p w:rsidR="00A6674D" w:rsidRDefault="00A6674D" w:rsidP="00A6674D">
      <w:pPr>
        <w:widowControl w:val="0"/>
        <w:tabs>
          <w:tab w:val="left" w:pos="9131"/>
        </w:tabs>
        <w:autoSpaceDE w:val="0"/>
        <w:autoSpaceDN w:val="0"/>
        <w:adjustRightInd w:val="0"/>
        <w:spacing w:after="0" w:line="240" w:lineRule="auto"/>
        <w:ind w:right="-20" w:firstLine="567"/>
        <w:jc w:val="both"/>
        <w:rPr>
          <w:rFonts w:ascii="Times New Roman" w:hAnsi="Times New Roman"/>
          <w:sz w:val="24"/>
          <w:szCs w:val="24"/>
        </w:rPr>
      </w:pPr>
      <w:r>
        <w:rPr>
          <w:rFonts w:ascii="Times New Roman" w:hAnsi="Times New Roman"/>
          <w:sz w:val="24"/>
          <w:szCs w:val="24"/>
        </w:rPr>
        <w:t>Программа строится на принципе личностно-ориентированного взаимодействия взрослого с детьми группы и обеспечивает:</w:t>
      </w:r>
    </w:p>
    <w:p w:rsidR="00A6674D" w:rsidRDefault="00A6674D" w:rsidP="00A6674D">
      <w:pPr>
        <w:pStyle w:val="p11"/>
        <w:numPr>
          <w:ilvl w:val="0"/>
          <w:numId w:val="1"/>
        </w:numPr>
        <w:tabs>
          <w:tab w:val="left" w:pos="426"/>
        </w:tabs>
        <w:spacing w:before="0" w:beforeAutospacing="0" w:after="0" w:afterAutospacing="0"/>
        <w:ind w:left="0" w:firstLine="0"/>
        <w:jc w:val="both"/>
        <w:rPr>
          <w:rFonts w:eastAsia="Times New Roman"/>
          <w:lang w:eastAsia="ru-RU"/>
        </w:rPr>
      </w:pPr>
      <w:r>
        <w:rPr>
          <w:rFonts w:eastAsia="Times New Roman"/>
          <w:lang w:eastAsia="ru-RU"/>
        </w:rPr>
        <w:t>социально – коммуникативное развитие;</w:t>
      </w:r>
    </w:p>
    <w:p w:rsidR="00A6674D" w:rsidRDefault="00A6674D" w:rsidP="00A6674D">
      <w:pPr>
        <w:pStyle w:val="p11"/>
        <w:numPr>
          <w:ilvl w:val="0"/>
          <w:numId w:val="1"/>
        </w:numPr>
        <w:tabs>
          <w:tab w:val="left" w:pos="426"/>
        </w:tabs>
        <w:spacing w:before="0" w:beforeAutospacing="0" w:after="0" w:afterAutospacing="0"/>
        <w:ind w:left="0" w:firstLine="0"/>
        <w:jc w:val="both"/>
        <w:rPr>
          <w:rFonts w:eastAsia="Times New Roman"/>
          <w:lang w:eastAsia="ru-RU"/>
        </w:rPr>
      </w:pPr>
      <w:r>
        <w:rPr>
          <w:rFonts w:eastAsia="Times New Roman"/>
          <w:lang w:eastAsia="ru-RU"/>
        </w:rPr>
        <w:t>познавательное развитие;</w:t>
      </w:r>
    </w:p>
    <w:p w:rsidR="00A6674D" w:rsidRDefault="00A6674D" w:rsidP="00A6674D">
      <w:pPr>
        <w:pStyle w:val="p11"/>
        <w:numPr>
          <w:ilvl w:val="0"/>
          <w:numId w:val="1"/>
        </w:numPr>
        <w:tabs>
          <w:tab w:val="left" w:pos="426"/>
        </w:tabs>
        <w:spacing w:before="0" w:beforeAutospacing="0" w:after="0" w:afterAutospacing="0"/>
        <w:ind w:left="0" w:firstLine="0"/>
        <w:jc w:val="both"/>
        <w:rPr>
          <w:rFonts w:eastAsia="Times New Roman"/>
          <w:lang w:eastAsia="ru-RU"/>
        </w:rPr>
      </w:pPr>
      <w:r>
        <w:rPr>
          <w:rFonts w:eastAsia="Times New Roman"/>
          <w:lang w:eastAsia="ru-RU"/>
        </w:rPr>
        <w:t>речевое развитие;</w:t>
      </w:r>
    </w:p>
    <w:p w:rsidR="00A6674D" w:rsidRDefault="00A6674D" w:rsidP="00A6674D">
      <w:pPr>
        <w:pStyle w:val="p11"/>
        <w:numPr>
          <w:ilvl w:val="0"/>
          <w:numId w:val="1"/>
        </w:numPr>
        <w:tabs>
          <w:tab w:val="left" w:pos="426"/>
        </w:tabs>
        <w:spacing w:before="0" w:beforeAutospacing="0" w:after="0" w:afterAutospacing="0"/>
        <w:ind w:left="0" w:firstLine="0"/>
        <w:jc w:val="both"/>
        <w:rPr>
          <w:rFonts w:eastAsia="Times New Roman"/>
          <w:lang w:eastAsia="ru-RU"/>
        </w:rPr>
      </w:pPr>
      <w:r>
        <w:rPr>
          <w:rFonts w:eastAsia="Times New Roman"/>
          <w:lang w:eastAsia="ru-RU"/>
        </w:rPr>
        <w:t>художественно – эстетическое развитие;</w:t>
      </w:r>
    </w:p>
    <w:p w:rsidR="00A6674D" w:rsidRDefault="00A6674D" w:rsidP="00A6674D">
      <w:pPr>
        <w:pStyle w:val="p11"/>
        <w:numPr>
          <w:ilvl w:val="0"/>
          <w:numId w:val="1"/>
        </w:numPr>
        <w:tabs>
          <w:tab w:val="left" w:pos="426"/>
        </w:tabs>
        <w:spacing w:before="0" w:beforeAutospacing="0" w:after="0" w:afterAutospacing="0"/>
        <w:ind w:left="0" w:firstLine="0"/>
        <w:jc w:val="both"/>
        <w:rPr>
          <w:rFonts w:eastAsia="Times New Roman"/>
          <w:lang w:eastAsia="ru-RU"/>
        </w:rPr>
      </w:pPr>
      <w:r>
        <w:rPr>
          <w:rFonts w:eastAsia="Times New Roman"/>
          <w:lang w:eastAsia="ru-RU"/>
        </w:rPr>
        <w:t>физическое развитие.</w:t>
      </w:r>
    </w:p>
    <w:p w:rsidR="00913A7D" w:rsidRDefault="00913A7D" w:rsidP="00913A7D">
      <w:pPr>
        <w:widowControl w:val="0"/>
        <w:tabs>
          <w:tab w:val="left" w:pos="7962"/>
          <w:tab w:val="left" w:pos="12319"/>
        </w:tabs>
        <w:autoSpaceDE w:val="0"/>
        <w:autoSpaceDN w:val="0"/>
        <w:adjustRightInd w:val="0"/>
        <w:spacing w:after="0" w:line="240" w:lineRule="auto"/>
        <w:ind w:right="-18"/>
        <w:jc w:val="both"/>
        <w:rPr>
          <w:rFonts w:ascii="Times New Roman" w:hAnsi="Times New Roman"/>
          <w:sz w:val="24"/>
          <w:szCs w:val="24"/>
        </w:rPr>
      </w:pPr>
      <w:r>
        <w:rPr>
          <w:rFonts w:ascii="Times New Roman" w:hAnsi="Times New Roman"/>
          <w:sz w:val="24"/>
          <w:szCs w:val="24"/>
        </w:rPr>
        <w:t>от 3  года до 4 лет с учетом их возрастных и индивидуальных особенностей.</w:t>
      </w:r>
    </w:p>
    <w:p w:rsidR="00913A7D" w:rsidRDefault="00913A7D" w:rsidP="00913A7D">
      <w:pPr>
        <w:spacing w:after="0" w:line="240" w:lineRule="auto"/>
        <w:rPr>
          <w:rFonts w:ascii="Times New Roman" w:hAnsi="Times New Roman"/>
          <w:b/>
          <w:sz w:val="24"/>
          <w:szCs w:val="24"/>
        </w:rPr>
      </w:pPr>
      <w:r>
        <w:rPr>
          <w:rFonts w:ascii="Times New Roman" w:hAnsi="Times New Roman"/>
          <w:sz w:val="24"/>
          <w:szCs w:val="24"/>
        </w:rPr>
        <w:t xml:space="preserve">Наш детский сад работает по </w:t>
      </w:r>
      <w:r>
        <w:rPr>
          <w:rFonts w:ascii="Times New Roman" w:hAnsi="Times New Roman"/>
          <w:b/>
          <w:sz w:val="24"/>
          <w:szCs w:val="24"/>
        </w:rPr>
        <w:t>программе «Детство» Т.И. Бабаевой,  А.Г. Гогоберидзе.</w:t>
      </w:r>
    </w:p>
    <w:p w:rsidR="000C4FCA" w:rsidRDefault="000C4FCA" w:rsidP="000C4FCA">
      <w:pPr>
        <w:spacing w:after="0" w:line="240" w:lineRule="auto"/>
        <w:jc w:val="both"/>
        <w:rPr>
          <w:rFonts w:ascii="Times New Roman" w:hAnsi="Times New Roman"/>
          <w:b/>
          <w:color w:val="002060"/>
          <w:sz w:val="16"/>
          <w:szCs w:val="16"/>
        </w:rPr>
      </w:pPr>
    </w:p>
    <w:p w:rsidR="000C4FCA" w:rsidRPr="00FA3DF3" w:rsidRDefault="000C4FCA" w:rsidP="000C4FCA">
      <w:pPr>
        <w:spacing w:after="0" w:line="360" w:lineRule="auto"/>
        <w:ind w:firstLine="709"/>
        <w:jc w:val="center"/>
        <w:rPr>
          <w:rFonts w:ascii="Times New Roman" w:hAnsi="Times New Roman"/>
          <w:b/>
          <w:color w:val="002060"/>
          <w:sz w:val="28"/>
          <w:szCs w:val="28"/>
        </w:rPr>
      </w:pPr>
      <w:r w:rsidRPr="00FA3DF3">
        <w:rPr>
          <w:rFonts w:ascii="Times New Roman" w:hAnsi="Times New Roman"/>
          <w:b/>
          <w:color w:val="002060"/>
          <w:sz w:val="28"/>
          <w:szCs w:val="28"/>
        </w:rPr>
        <w:t>1.2. Цели и задачи реализации программы:</w:t>
      </w:r>
    </w:p>
    <w:p w:rsidR="000C4FCA" w:rsidRDefault="000C4FCA" w:rsidP="000C4FCA">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Цель реализации</w:t>
      </w:r>
      <w:r>
        <w:rPr>
          <w:rFonts w:ascii="Times New Roman" w:hAnsi="Times New Roman"/>
          <w:sz w:val="24"/>
          <w:szCs w:val="24"/>
        </w:rPr>
        <w:t xml:space="preserve"> основной образовательной программы дошкольного общего образования – обеспечение выполнения требований ФГОС </w:t>
      </w:r>
      <w:proofErr w:type="gramStart"/>
      <w:r>
        <w:rPr>
          <w:rFonts w:ascii="Times New Roman" w:hAnsi="Times New Roman"/>
          <w:sz w:val="24"/>
          <w:szCs w:val="24"/>
        </w:rPr>
        <w:t>ДО</w:t>
      </w:r>
      <w:proofErr w:type="gramEnd"/>
      <w:r>
        <w:rPr>
          <w:rFonts w:ascii="Times New Roman" w:hAnsi="Times New Roman"/>
          <w:sz w:val="24"/>
          <w:szCs w:val="24"/>
        </w:rPr>
        <w:t>.</w:t>
      </w:r>
    </w:p>
    <w:p w:rsidR="000C4FCA" w:rsidRDefault="000C4FCA" w:rsidP="000C4FCA">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Дошкольный возраст — яркая, неповторимая страница в жизни каждого человека. Именно в этот период начинается процесс социализации, устанавливается связь ребенка с ведущими сферами бытия: миром людей, природы, предметным миром. Происходит приобщение к культуре, к общечеловеческим ценностям. Закладывается фундамент здоровья. Дошкольное детство — время первоначального становления личности, формирования основ самосознания и индивидуальности ребенка. Поэтому программа «Детство» создана авторами как программа обогащенного развития детей дошкольного возраста, обеспечивающая единый процесс социализации — индивидуализации личности через осознание ребенком своих потребностей, возможностей и способностей. </w:t>
      </w:r>
    </w:p>
    <w:p w:rsidR="000C4FCA" w:rsidRDefault="000C4FCA" w:rsidP="000C4FCA">
      <w:pPr>
        <w:spacing w:after="0" w:line="240" w:lineRule="auto"/>
        <w:jc w:val="both"/>
        <w:rPr>
          <w:rFonts w:ascii="Times New Roman" w:eastAsia="Calibri" w:hAnsi="Times New Roman"/>
          <w:b/>
          <w:sz w:val="24"/>
          <w:szCs w:val="24"/>
          <w:lang w:eastAsia="en-US"/>
        </w:rPr>
      </w:pPr>
    </w:p>
    <w:p w:rsidR="000C4FCA" w:rsidRDefault="000C4FCA" w:rsidP="000C4FCA">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Цель программы</w:t>
      </w:r>
      <w:r>
        <w:rPr>
          <w:rFonts w:ascii="Times New Roman" w:eastAsia="Calibri" w:hAnsi="Times New Roman"/>
          <w:sz w:val="24"/>
          <w:szCs w:val="24"/>
          <w:lang w:eastAsia="en-US"/>
        </w:rPr>
        <w:t xml:space="preserve"> – создать каждому ребенку в детском саду возможность для развития способностей, широкого взаимодействия с миром, активного </w:t>
      </w:r>
      <w:proofErr w:type="spellStart"/>
      <w:r>
        <w:rPr>
          <w:rFonts w:ascii="Times New Roman" w:eastAsia="Calibri" w:hAnsi="Times New Roman"/>
          <w:sz w:val="24"/>
          <w:szCs w:val="24"/>
          <w:lang w:eastAsia="en-US"/>
        </w:rPr>
        <w:t>практикования</w:t>
      </w:r>
      <w:proofErr w:type="spellEnd"/>
      <w:r>
        <w:rPr>
          <w:rFonts w:ascii="Times New Roman" w:eastAsia="Calibri" w:hAnsi="Times New Roman"/>
          <w:sz w:val="24"/>
          <w:szCs w:val="24"/>
          <w:lang w:eastAsia="en-US"/>
        </w:rPr>
        <w:t xml:space="preserve"> в разных видах деятельности, творческой самореализации. Программа направлена на развитие самостоятельности, </w:t>
      </w:r>
      <w:r>
        <w:rPr>
          <w:rFonts w:ascii="Times New Roman" w:eastAsia="Calibri" w:hAnsi="Times New Roman"/>
          <w:sz w:val="24"/>
          <w:szCs w:val="24"/>
          <w:lang w:eastAsia="en-US"/>
        </w:rPr>
        <w:lastRenderedPageBreak/>
        <w:t xml:space="preserve">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 </w:t>
      </w:r>
    </w:p>
    <w:p w:rsidR="000C4FCA" w:rsidRDefault="000C4FCA" w:rsidP="000C4FCA">
      <w:pPr>
        <w:spacing w:after="0" w:line="240" w:lineRule="auto"/>
        <w:jc w:val="both"/>
        <w:rPr>
          <w:rFonts w:ascii="Times New Roman" w:eastAsia="Calibri" w:hAnsi="Times New Roman"/>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Это станет возможно, если взрослые будут нацелены </w:t>
      </w:r>
      <w:proofErr w:type="gramStart"/>
      <w:r>
        <w:rPr>
          <w:rFonts w:ascii="Times New Roman" w:eastAsia="Calibri" w:hAnsi="Times New Roman"/>
          <w:b/>
          <w:sz w:val="24"/>
          <w:szCs w:val="24"/>
          <w:lang w:eastAsia="en-US"/>
        </w:rPr>
        <w:t>на</w:t>
      </w:r>
      <w:proofErr w:type="gramEnd"/>
      <w:r>
        <w:rPr>
          <w:rFonts w:ascii="Times New Roman" w:eastAsia="Calibri" w:hAnsi="Times New Roman"/>
          <w:b/>
          <w:sz w:val="24"/>
          <w:szCs w:val="24"/>
          <w:lang w:eastAsia="en-US"/>
        </w:rPr>
        <w:t>:</w:t>
      </w:r>
    </w:p>
    <w:p w:rsidR="000C4FCA" w:rsidRDefault="000C4FCA" w:rsidP="000C4FCA">
      <w:pPr>
        <w:numPr>
          <w:ilvl w:val="0"/>
          <w:numId w:val="44"/>
        </w:numPr>
        <w:contextualSpacing/>
        <w:jc w:val="both"/>
        <w:rPr>
          <w:rFonts w:ascii="Times New Roman" w:hAnsi="Times New Roman"/>
          <w:color w:val="000000"/>
          <w:sz w:val="24"/>
          <w:szCs w:val="24"/>
          <w:lang w:eastAsia="en-US"/>
        </w:rPr>
      </w:pPr>
      <w:r>
        <w:rPr>
          <w:rFonts w:ascii="Times New Roman" w:eastAsia="Calibri" w:hAnsi="Times New Roman"/>
          <w:sz w:val="24"/>
          <w:szCs w:val="24"/>
          <w:lang w:eastAsia="en-US"/>
        </w:rPr>
        <w:t xml:space="preserve">развитие личности детей дошкольного возраста в различных видах общения и деятельности с учётом их возрастных, индивидуальных психологических и физиологических особенностей. </w:t>
      </w:r>
    </w:p>
    <w:p w:rsidR="000C4FCA" w:rsidRDefault="000C4FCA" w:rsidP="000C4FCA">
      <w:pPr>
        <w:numPr>
          <w:ilvl w:val="0"/>
          <w:numId w:val="44"/>
        </w:numPr>
        <w:spacing w:after="0" w:line="240" w:lineRule="auto"/>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 xml:space="preserve">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w:t>
      </w:r>
      <w:proofErr w:type="gramStart"/>
      <w:r>
        <w:rPr>
          <w:rFonts w:ascii="Times New Roman" w:eastAsia="Calibri" w:hAnsi="Times New Roman"/>
          <w:sz w:val="24"/>
          <w:szCs w:val="24"/>
          <w:lang w:eastAsia="en-US"/>
        </w:rPr>
        <w:t>со</w:t>
      </w:r>
      <w:proofErr w:type="gramEnd"/>
      <w:r>
        <w:rPr>
          <w:rFonts w:ascii="Times New Roman" w:eastAsia="Calibri" w:hAnsi="Times New Roman"/>
          <w:sz w:val="24"/>
          <w:szCs w:val="24"/>
          <w:lang w:eastAsia="en-US"/>
        </w:rPr>
        <w:t xml:space="preserve"> взрослыми и сверстниками и в соответствующих возрасту видах деятельности; </w:t>
      </w:r>
    </w:p>
    <w:p w:rsidR="000C4FCA" w:rsidRDefault="000C4FCA" w:rsidP="000C4FCA">
      <w:pPr>
        <w:numPr>
          <w:ilvl w:val="0"/>
          <w:numId w:val="44"/>
        </w:numPr>
        <w:spacing w:after="0" w:line="240" w:lineRule="auto"/>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создание развивающей образовательной среды, которая представляет собой систему условий социализации и индивидуализации  детей.</w:t>
      </w:r>
    </w:p>
    <w:p w:rsidR="000C4FCA" w:rsidRDefault="000C4FCA" w:rsidP="000C4FCA">
      <w:pPr>
        <w:spacing w:after="0" w:line="240" w:lineRule="auto"/>
        <w:ind w:firstLine="360"/>
        <w:jc w:val="both"/>
        <w:rPr>
          <w:rFonts w:ascii="Times New Roman" w:eastAsia="Calibri" w:hAnsi="Times New Roman"/>
          <w:b/>
          <w:sz w:val="16"/>
          <w:szCs w:val="16"/>
          <w:lang w:eastAsia="en-US"/>
        </w:rPr>
      </w:pPr>
    </w:p>
    <w:p w:rsidR="000C4FCA" w:rsidRDefault="000C4FCA" w:rsidP="000C4FCA">
      <w:pPr>
        <w:spacing w:after="0" w:line="240" w:lineRule="auto"/>
        <w:ind w:firstLine="360"/>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Программа Детство, разработанная на основе ФГОС дошкольного образования, ориентирована </w:t>
      </w:r>
      <w:proofErr w:type="gramStart"/>
      <w:r>
        <w:rPr>
          <w:rFonts w:ascii="Times New Roman" w:eastAsia="Calibri" w:hAnsi="Times New Roman"/>
          <w:b/>
          <w:sz w:val="24"/>
          <w:szCs w:val="24"/>
          <w:lang w:eastAsia="en-US"/>
        </w:rPr>
        <w:t>на</w:t>
      </w:r>
      <w:proofErr w:type="gramEnd"/>
      <w:r>
        <w:rPr>
          <w:rFonts w:ascii="Times New Roman" w:eastAsia="Calibri" w:hAnsi="Times New Roman"/>
          <w:b/>
          <w:sz w:val="24"/>
          <w:szCs w:val="24"/>
          <w:lang w:eastAsia="en-US"/>
        </w:rPr>
        <w:t>:</w:t>
      </w:r>
    </w:p>
    <w:p w:rsidR="000C4FCA" w:rsidRDefault="000C4FCA" w:rsidP="000C4FCA">
      <w:pPr>
        <w:spacing w:after="0" w:line="240" w:lineRule="auto"/>
        <w:ind w:firstLine="360"/>
        <w:jc w:val="both"/>
        <w:rPr>
          <w:rFonts w:ascii="Times New Roman" w:eastAsia="Calibri" w:hAnsi="Times New Roman"/>
          <w:b/>
          <w:sz w:val="24"/>
          <w:szCs w:val="24"/>
          <w:lang w:eastAsia="en-US"/>
        </w:rPr>
      </w:pP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охрану и укрепление физического и психического здоровья детей, в том числе их эмоционального благополучия;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обеспечение равных возможностей для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и других особенностей (в том числе ограниченных возможностей здоровья);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обеспечение преемственности целей, задач и содержания образования, реализуемых в рамках образовательных программ дошкольного и начального общего образования;</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объединение обучения и воспитания в целостный образовательный процесс на основе духовно-нравственных и </w:t>
      </w:r>
      <w:proofErr w:type="spellStart"/>
      <w:r>
        <w:rPr>
          <w:rFonts w:ascii="Times New Roman" w:eastAsia="Calibri" w:hAnsi="Times New Roman"/>
          <w:sz w:val="24"/>
          <w:szCs w:val="24"/>
        </w:rPr>
        <w:t>социокультурных</w:t>
      </w:r>
      <w:proofErr w:type="spellEnd"/>
      <w:r>
        <w:rPr>
          <w:rFonts w:ascii="Times New Roman" w:eastAsia="Calibri" w:hAnsi="Times New Roman"/>
          <w:sz w:val="24"/>
          <w:szCs w:val="24"/>
        </w:rPr>
        <w:t xml:space="preserve"> ценностей и принятых в обществе правил и норм поведения в интересах человека, семьи, общества;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учётом образовательных потребностей и способностей детей;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 xml:space="preserve">формирование </w:t>
      </w:r>
      <w:proofErr w:type="spellStart"/>
      <w:r>
        <w:rPr>
          <w:rFonts w:ascii="Times New Roman" w:eastAsia="Calibri" w:hAnsi="Times New Roman"/>
          <w:sz w:val="24"/>
          <w:szCs w:val="24"/>
        </w:rPr>
        <w:t>социокультурной</w:t>
      </w:r>
      <w:proofErr w:type="spellEnd"/>
      <w:r>
        <w:rPr>
          <w:rFonts w:ascii="Times New Roman" w:eastAsia="Calibri" w:hAnsi="Times New Roman"/>
          <w:sz w:val="24"/>
          <w:szCs w:val="24"/>
        </w:rPr>
        <w:t xml:space="preserve"> среды, соответствующей возрастным, индивидуальным, психологическим  и физиологическим особенностям детей; </w:t>
      </w:r>
    </w:p>
    <w:p w:rsidR="000C4FCA" w:rsidRDefault="000C4FCA" w:rsidP="000C4FCA">
      <w:pPr>
        <w:numPr>
          <w:ilvl w:val="0"/>
          <w:numId w:val="45"/>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0C4FCA" w:rsidRDefault="000C4FCA" w:rsidP="000C4FCA">
      <w:pPr>
        <w:spacing w:after="0" w:line="240" w:lineRule="auto"/>
        <w:ind w:hanging="10"/>
        <w:jc w:val="both"/>
        <w:rPr>
          <w:rFonts w:ascii="Times New Roman" w:eastAsia="Calibri" w:hAnsi="Times New Roman"/>
          <w:b/>
          <w:i/>
          <w:sz w:val="16"/>
          <w:szCs w:val="16"/>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Приоритетными задачами развития и воспитания детей по программе «Детство» являются: </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укрепление физического и психического здоровья ребенка, формирование основ его двигательной и гигиенической культуры;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целостное развитие ребенка как субъекта посильных дошкольнику видов деятельности;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обогащенное развитие ребенка, обеспечивающее единый процесс социализации–индивидуализации с учетом детских потребностей, возможностей и способностей;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развитие на основе разного образовательного содержания эмоциональной отзывчивости, способности к сопереживанию, готовности к проявлению гуманного отношения в детской деятельности, поведении, поступках;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развитие познавательной активности, любознательности, стремления к самостоятельному познанию и размышлению, развитие </w:t>
      </w:r>
      <w:proofErr w:type="gramStart"/>
      <w:r>
        <w:rPr>
          <w:rFonts w:ascii="Times New Roman" w:eastAsia="Calibri" w:hAnsi="Times New Roman"/>
          <w:sz w:val="24"/>
          <w:szCs w:val="24"/>
          <w:lang w:eastAsia="en-US"/>
        </w:rPr>
        <w:t>умственных</w:t>
      </w:r>
      <w:proofErr w:type="gramEnd"/>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способностей и речи ребенка;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пробуждение творческой активности и воображения ребенка, желания включаться в творческую деятельность;</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органическое вхождение ребенка в современный мир, разнообразное взаимодействие дошкольников с различными сферами культуры: с изобразительным искусством и музыкой, детской литературой и родным языком, экологией, математикой, игрой;  </w:t>
      </w:r>
    </w:p>
    <w:p w:rsidR="000C4FCA"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приобщение ребенка к  культуре своей страны и воспитание уважения к другим народам и культурам; </w:t>
      </w:r>
    </w:p>
    <w:p w:rsidR="000C4FCA" w:rsidRPr="00AF3113" w:rsidRDefault="000C4FCA" w:rsidP="000C4FCA">
      <w:pPr>
        <w:numPr>
          <w:ilvl w:val="0"/>
          <w:numId w:val="46"/>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приобщение ребенка к красоте, добру, ненасилию, ибо важно, чтобы дошкольный возраст стал временем, когда у ребенка пробуждается чувство своей сопричастности к миру, желание совершать добрые поступки. </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r>
        <w:rPr>
          <w:rFonts w:ascii="Times New Roman" w:eastAsia="Calibri" w:hAnsi="Times New Roman"/>
          <w:b/>
          <w:sz w:val="24"/>
          <w:szCs w:val="24"/>
          <w:lang w:eastAsia="en-US"/>
        </w:rPr>
        <w:t>Особенности содержания программы Детство</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567"/>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Содержание программы «Детство» </w:t>
      </w:r>
      <w:proofErr w:type="spellStart"/>
      <w:r>
        <w:rPr>
          <w:rFonts w:ascii="Times New Roman" w:eastAsia="Calibri" w:hAnsi="Times New Roman"/>
          <w:sz w:val="24"/>
          <w:szCs w:val="24"/>
          <w:lang w:eastAsia="en-US"/>
        </w:rPr>
        <w:t>человекоориентированно</w:t>
      </w:r>
      <w:proofErr w:type="spellEnd"/>
      <w:r>
        <w:rPr>
          <w:rFonts w:ascii="Times New Roman" w:eastAsia="Calibri" w:hAnsi="Times New Roman"/>
          <w:sz w:val="24"/>
          <w:szCs w:val="24"/>
          <w:lang w:eastAsia="en-US"/>
        </w:rPr>
        <w:t xml:space="preserve"> и направлено воспитание гуманного отношения к миру (В.И. Логинова).  </w:t>
      </w:r>
    </w:p>
    <w:p w:rsidR="000C4FCA" w:rsidRDefault="000C4FCA" w:rsidP="000C4FCA">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Оно выстроено в соответствии с актуальными интересами современных дошкольников и направлено на их взаимодействие с разными сферами культуры: с изобразительным искусством и музыкой, детской литературой и родным языком, миром природы, предметным и социальным миром, игровой, гигиенической, бытовой и двигательной культурой. Такое широкое культурно-образовательное содержание становится основой для развития познавательных и творческих способностей, для удовлетворения индивидуальных склонностей и интересов детей на разных ступенях дошкольного детства. </w:t>
      </w:r>
    </w:p>
    <w:p w:rsidR="000C4FCA" w:rsidRPr="00AF3113" w:rsidRDefault="000C4FCA" w:rsidP="000C4FCA">
      <w:pPr>
        <w:tabs>
          <w:tab w:val="left" w:pos="567"/>
        </w:tab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ab/>
        <w:t xml:space="preserve">Доступное содержание культуры раскрывается дошкольнику в своем объектном, ценностном, и </w:t>
      </w:r>
      <w:proofErr w:type="spellStart"/>
      <w:r>
        <w:rPr>
          <w:rFonts w:ascii="Times New Roman" w:eastAsia="Calibri" w:hAnsi="Times New Roman"/>
          <w:sz w:val="24"/>
          <w:szCs w:val="24"/>
          <w:lang w:eastAsia="en-US"/>
        </w:rPr>
        <w:t>деятельностно-творческом</w:t>
      </w:r>
      <w:proofErr w:type="spellEnd"/>
      <w:r>
        <w:rPr>
          <w:rFonts w:ascii="Times New Roman" w:eastAsia="Calibri" w:hAnsi="Times New Roman"/>
          <w:sz w:val="24"/>
          <w:szCs w:val="24"/>
          <w:lang w:eastAsia="en-US"/>
        </w:rPr>
        <w:t xml:space="preserve"> выражении. </w:t>
      </w:r>
      <w:proofErr w:type="gramStart"/>
      <w:r>
        <w:rPr>
          <w:rFonts w:ascii="Times New Roman" w:eastAsia="Calibri" w:hAnsi="Times New Roman"/>
          <w:sz w:val="24"/>
          <w:szCs w:val="24"/>
          <w:lang w:eastAsia="en-US"/>
        </w:rPr>
        <w:t>В каждом разделе программы предусматривается действие общего механизма: происходит увлекательное знакомство детей с характерными для той или иной области культуры объектами, освоение в разнообразной деятельности познавательных, практических, речевых и творческих умений, позволяющих ребенку проявить в меру своих индивидуальных возможностей самостоятельность и творческую активность, создаются условия для эмоционального принятия детьми соответствующих моральных и эстетических ценностей.</w:t>
      </w:r>
      <w:proofErr w:type="gramEnd"/>
      <w:r>
        <w:rPr>
          <w:rFonts w:ascii="Times New Roman" w:eastAsia="Calibri" w:hAnsi="Times New Roman"/>
          <w:sz w:val="24"/>
          <w:szCs w:val="24"/>
          <w:lang w:eastAsia="en-US"/>
        </w:rPr>
        <w:t xml:space="preserve"> В результате дошкольник приобретает необходимый личный </w:t>
      </w:r>
      <w:proofErr w:type="spellStart"/>
      <w:r>
        <w:rPr>
          <w:rFonts w:ascii="Times New Roman" w:eastAsia="Calibri" w:hAnsi="Times New Roman"/>
          <w:sz w:val="24"/>
          <w:szCs w:val="24"/>
          <w:lang w:eastAsia="en-US"/>
        </w:rPr>
        <w:t>социокультурный</w:t>
      </w:r>
      <w:proofErr w:type="spellEnd"/>
      <w:r>
        <w:rPr>
          <w:rFonts w:ascii="Times New Roman" w:eastAsia="Calibri" w:hAnsi="Times New Roman"/>
          <w:sz w:val="24"/>
          <w:szCs w:val="24"/>
          <w:lang w:eastAsia="en-US"/>
        </w:rPr>
        <w:t xml:space="preserve"> опыт, который становится фундаментом полноценного развития и готовности к школе. </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r>
        <w:rPr>
          <w:rFonts w:ascii="Times New Roman" w:eastAsia="Calibri" w:hAnsi="Times New Roman"/>
          <w:b/>
          <w:sz w:val="24"/>
          <w:szCs w:val="24"/>
          <w:lang w:eastAsia="en-US"/>
        </w:rPr>
        <w:t>Ведущие условия реализации программы Детство</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Ребенок дошкольного возраста это, прежде всего, неутомимый деятель, с удовольствием и живым интересом познающий и проявляющий себя в окружающем пространстве. Процесс развития дошкольника осуществляется успешно при условии его активного и разнообразного взаимодействия с миром.  </w:t>
      </w:r>
    </w:p>
    <w:p w:rsidR="000C4FCA" w:rsidRDefault="000C4FCA" w:rsidP="000C4FCA">
      <w:pPr>
        <w:spacing w:after="0" w:line="240" w:lineRule="auto"/>
        <w:ind w:firstLine="708"/>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Деятельностная</w:t>
      </w:r>
      <w:proofErr w:type="spellEnd"/>
      <w:r>
        <w:rPr>
          <w:rFonts w:ascii="Times New Roman" w:eastAsia="Calibri" w:hAnsi="Times New Roman"/>
          <w:sz w:val="24"/>
          <w:szCs w:val="24"/>
          <w:lang w:eastAsia="en-US"/>
        </w:rPr>
        <w:t xml:space="preserve"> природа дошкольника подчеркнута в девизе программы </w:t>
      </w:r>
      <w:r>
        <w:rPr>
          <w:rFonts w:ascii="Times New Roman" w:eastAsia="Calibri" w:hAnsi="Times New Roman"/>
          <w:b/>
          <w:sz w:val="24"/>
          <w:szCs w:val="24"/>
          <w:lang w:eastAsia="en-US"/>
        </w:rPr>
        <w:t>«Чувствовать-Познавать-Творить».</w:t>
      </w:r>
      <w:r>
        <w:rPr>
          <w:rFonts w:ascii="Times New Roman" w:eastAsia="Calibri" w:hAnsi="Times New Roman"/>
          <w:sz w:val="24"/>
          <w:szCs w:val="24"/>
          <w:lang w:eastAsia="en-US"/>
        </w:rPr>
        <w:t xml:space="preserve"> Эти слова определяют три взаимосвязанные линии развития ребенка, которые пронизывают все разделы программы, придавая ей целостность и единую направленность, проявляясь в интеграции социально-эмоционального, познавательного и созидательно-творческого отношения дошкольника к миру. </w:t>
      </w: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p>
    <w:p w:rsidR="000C4FCA" w:rsidRDefault="000C4FCA" w:rsidP="000C4FCA">
      <w:pPr>
        <w:spacing w:after="0" w:line="240" w:lineRule="auto"/>
        <w:ind w:firstLine="426"/>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Реализация Программы ориентирована </w:t>
      </w:r>
      <w:proofErr w:type="gramStart"/>
      <w:r>
        <w:rPr>
          <w:rFonts w:ascii="Times New Roman" w:eastAsia="Calibri" w:hAnsi="Times New Roman"/>
          <w:b/>
          <w:sz w:val="24"/>
          <w:szCs w:val="24"/>
          <w:lang w:eastAsia="en-US"/>
        </w:rPr>
        <w:t>на</w:t>
      </w:r>
      <w:proofErr w:type="gramEnd"/>
      <w:r>
        <w:rPr>
          <w:rFonts w:ascii="Times New Roman" w:eastAsia="Calibri" w:hAnsi="Times New Roman"/>
          <w:b/>
          <w:sz w:val="24"/>
          <w:szCs w:val="24"/>
          <w:lang w:eastAsia="en-US"/>
        </w:rPr>
        <w:t xml:space="preserve">: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создание каждому ребенку условий для наиболее полного раскрытия возрастных возможностей и способностей, так как задача дошкольного воспитания состоит не в максимальном ускорении развития дошкольника, и не в форсировании сроков и темпов перевода его на «рельсы» школьного возраста;</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обеспечение разнообразия детской деятельности – близкой и естественной для ребенка: игры, общения </w:t>
      </w:r>
      <w:proofErr w:type="gramStart"/>
      <w:r>
        <w:rPr>
          <w:rFonts w:ascii="Times New Roman" w:eastAsia="Calibri" w:hAnsi="Times New Roman"/>
          <w:sz w:val="24"/>
          <w:szCs w:val="24"/>
          <w:lang w:eastAsia="en-US"/>
        </w:rPr>
        <w:t>со</w:t>
      </w:r>
      <w:proofErr w:type="gramEnd"/>
      <w:r>
        <w:rPr>
          <w:rFonts w:ascii="Times New Roman" w:eastAsia="Calibri" w:hAnsi="Times New Roman"/>
          <w:sz w:val="24"/>
          <w:szCs w:val="24"/>
          <w:lang w:eastAsia="en-US"/>
        </w:rPr>
        <w:t xml:space="preserve"> взрослыми и сверстниками, экспериментирования, предметной, изобразительной, музыкальной. Чем полнее и разнообразнее детская деятельность, тем больше она значима для ребенка и отвечает его природе;</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ориентацию всех условий реализации программы на ребенка, создание эмоционально-комфортной обстановки и благоприятной среды его позитивного развития;</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полноценного проживания ребёнком всех этапов детства (младенческого, раннего и дошкольного возраста), обогащение  (амплификация) детского развития;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построения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дошкольного образования;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содействия и сотрудничества детей и взрослых, признания ребенка полноценным участником (субъектом) образовательных отношений;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поддержки инициативы детей в различных видах деятельности;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сотрудничества  с семьёй;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приобщения детей к </w:t>
      </w:r>
      <w:proofErr w:type="spellStart"/>
      <w:r>
        <w:rPr>
          <w:rFonts w:ascii="Times New Roman" w:eastAsia="Calibri" w:hAnsi="Times New Roman"/>
          <w:sz w:val="24"/>
          <w:szCs w:val="24"/>
          <w:lang w:eastAsia="en-US"/>
        </w:rPr>
        <w:t>социокультурным</w:t>
      </w:r>
      <w:proofErr w:type="spellEnd"/>
      <w:r>
        <w:rPr>
          <w:rFonts w:ascii="Times New Roman" w:eastAsia="Calibri" w:hAnsi="Times New Roman"/>
          <w:sz w:val="24"/>
          <w:szCs w:val="24"/>
          <w:lang w:eastAsia="en-US"/>
        </w:rPr>
        <w:t xml:space="preserve"> нормам, традициям семьи, общества и государства;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формирования познавательных интересов и познавательных действий ребенка в различных видах деятельности; </w:t>
      </w:r>
    </w:p>
    <w:p w:rsidR="000C4FCA"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возрастной адекватности дошкольного образования (соответствия условий, требований, методов возрасту  и особенностям развития); </w:t>
      </w:r>
    </w:p>
    <w:p w:rsidR="000C4FCA" w:rsidRPr="00AF3113" w:rsidRDefault="000C4FCA" w:rsidP="000C4FCA">
      <w:pPr>
        <w:numPr>
          <w:ilvl w:val="0"/>
          <w:numId w:val="47"/>
        </w:numPr>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учёта этнокультурной ситуации развития детей.</w:t>
      </w:r>
    </w:p>
    <w:p w:rsidR="000C4FCA" w:rsidRDefault="000C4FCA" w:rsidP="000C4FCA">
      <w:pPr>
        <w:spacing w:after="0" w:line="240" w:lineRule="auto"/>
        <w:ind w:left="360"/>
        <w:contextualSpacing/>
        <w:jc w:val="both"/>
        <w:rPr>
          <w:rFonts w:ascii="Times New Roman" w:eastAsia="Calibri" w:hAnsi="Times New Roman"/>
          <w:b/>
          <w:color w:val="002060"/>
          <w:sz w:val="16"/>
          <w:szCs w:val="16"/>
        </w:rPr>
      </w:pPr>
    </w:p>
    <w:p w:rsidR="000C4FCA" w:rsidRPr="00FA3DF3" w:rsidRDefault="000C4FCA" w:rsidP="000C4FCA">
      <w:pPr>
        <w:spacing w:after="0" w:line="240" w:lineRule="auto"/>
        <w:ind w:left="360"/>
        <w:contextualSpacing/>
        <w:jc w:val="center"/>
        <w:rPr>
          <w:rFonts w:ascii="Times New Roman" w:hAnsi="Times New Roman"/>
          <w:color w:val="000000"/>
          <w:sz w:val="28"/>
          <w:szCs w:val="28"/>
          <w:lang w:eastAsia="en-US"/>
        </w:rPr>
      </w:pPr>
      <w:r w:rsidRPr="00FA3DF3">
        <w:rPr>
          <w:rFonts w:ascii="Times New Roman" w:eastAsia="Calibri" w:hAnsi="Times New Roman"/>
          <w:b/>
          <w:color w:val="002060"/>
          <w:sz w:val="28"/>
          <w:szCs w:val="28"/>
        </w:rPr>
        <w:t>1.3. Принципы и подходы к формированию программы «Детство»</w:t>
      </w:r>
    </w:p>
    <w:p w:rsidR="000C4FCA" w:rsidRDefault="000C4FCA" w:rsidP="000C4FCA">
      <w:pPr>
        <w:spacing w:after="0" w:line="240" w:lineRule="auto"/>
        <w:jc w:val="both"/>
        <w:rPr>
          <w:rFonts w:ascii="Times New Roman" w:eastAsia="Calibri" w:hAnsi="Times New Roman"/>
          <w:b/>
          <w:i/>
          <w:sz w:val="24"/>
          <w:szCs w:val="24"/>
          <w:lang w:eastAsia="en-US"/>
        </w:rPr>
      </w:pPr>
      <w:r>
        <w:rPr>
          <w:rFonts w:ascii="Times New Roman" w:eastAsia="Calibri" w:hAnsi="Times New Roman"/>
          <w:b/>
          <w:i/>
          <w:sz w:val="24"/>
          <w:szCs w:val="24"/>
          <w:lang w:eastAsia="en-US"/>
        </w:rPr>
        <w:t>Программа Детство – программа, ориентированная на современного ребенка</w:t>
      </w:r>
    </w:p>
    <w:p w:rsidR="000C4FCA" w:rsidRPr="00605FC6" w:rsidRDefault="000C4FCA" w:rsidP="000C4FCA">
      <w:pPr>
        <w:pStyle w:val="ParagraphStyle"/>
        <w:tabs>
          <w:tab w:val="left" w:pos="1275"/>
        </w:tabs>
        <w:spacing w:line="264" w:lineRule="auto"/>
        <w:ind w:firstLine="360"/>
        <w:jc w:val="both"/>
        <w:rPr>
          <w:rFonts w:ascii="Times New Roman" w:hAnsi="Times New Roman" w:cs="Times New Roman"/>
          <w:b/>
          <w:color w:val="000000"/>
          <w:sz w:val="28"/>
          <w:szCs w:val="28"/>
          <w:shd w:val="clear" w:color="auto" w:fill="FFFFFF"/>
        </w:rPr>
      </w:pPr>
      <w:r>
        <w:rPr>
          <w:rFonts w:ascii="Times New Roman" w:hAnsi="Times New Roman" w:cs="Times New Roman"/>
          <w:color w:val="000000"/>
          <w:sz w:val="28"/>
          <w:szCs w:val="28"/>
          <w:shd w:val="clear" w:color="auto" w:fill="FFFFFF"/>
        </w:rPr>
        <w:t>Принципы разработаны на основе Стандарта</w:t>
      </w:r>
      <w:r w:rsidRPr="00605FC6">
        <w:rPr>
          <w:rFonts w:ascii="Times New Roman" w:hAnsi="Times New Roman" w:cs="Times New Roman"/>
          <w:b/>
          <w:color w:val="000000"/>
          <w:sz w:val="28"/>
          <w:szCs w:val="28"/>
          <w:shd w:val="clear" w:color="auto" w:fill="FFFFFF"/>
        </w:rPr>
        <w:t>:</w:t>
      </w:r>
    </w:p>
    <w:p w:rsidR="000C4FCA" w:rsidRPr="00A218BE" w:rsidRDefault="000C4FCA" w:rsidP="000C4FCA">
      <w:pPr>
        <w:pStyle w:val="ParagraphStyle"/>
        <w:tabs>
          <w:tab w:val="left" w:pos="1425"/>
        </w:tabs>
        <w:spacing w:line="264" w:lineRule="auto"/>
        <w:ind w:firstLine="360"/>
        <w:jc w:val="both"/>
        <w:rPr>
          <w:rFonts w:ascii="Times New Roman" w:hAnsi="Times New Roman" w:cs="Times New Roman"/>
          <w:color w:val="000000"/>
          <w:shd w:val="clear" w:color="auto" w:fill="FFFFFF"/>
        </w:rPr>
      </w:pPr>
      <w:r w:rsidRPr="00A218BE">
        <w:rPr>
          <w:rFonts w:ascii="Times New Roman" w:hAnsi="Times New Roman" w:cs="Times New Roman"/>
          <w:color w:val="000000"/>
          <w:shd w:val="clear" w:color="auto" w:fill="FFFFFF"/>
        </w:rPr>
        <w:t xml:space="preserve">1) поддержка разнообразия детства; сохранение уникальности и </w:t>
      </w:r>
      <w:proofErr w:type="spellStart"/>
      <w:r w:rsidRPr="00A218BE">
        <w:rPr>
          <w:rFonts w:ascii="Times New Roman" w:hAnsi="Times New Roman" w:cs="Times New Roman"/>
          <w:color w:val="000000"/>
          <w:shd w:val="clear" w:color="auto" w:fill="FFFFFF"/>
        </w:rPr>
        <w:t>самоценности</w:t>
      </w:r>
      <w:proofErr w:type="spellEnd"/>
      <w:r w:rsidRPr="00A218BE">
        <w:rPr>
          <w:rFonts w:ascii="Times New Roman" w:hAnsi="Times New Roman" w:cs="Times New Roman"/>
          <w:color w:val="000000"/>
          <w:shd w:val="clear" w:color="auto" w:fill="FFFFFF"/>
        </w:rPr>
        <w:t xml:space="preserve"> детства как важного этапа в общем развитии человека, </w:t>
      </w:r>
      <w:proofErr w:type="spellStart"/>
      <w:r w:rsidRPr="00A218BE">
        <w:rPr>
          <w:rFonts w:ascii="Times New Roman" w:hAnsi="Times New Roman" w:cs="Times New Roman"/>
          <w:color w:val="000000"/>
          <w:shd w:val="clear" w:color="auto" w:fill="FFFFFF"/>
        </w:rPr>
        <w:t>самоценность</w:t>
      </w:r>
      <w:proofErr w:type="spellEnd"/>
      <w:r w:rsidRPr="00A218BE">
        <w:rPr>
          <w:rFonts w:ascii="Times New Roman" w:hAnsi="Times New Roman" w:cs="Times New Roman"/>
          <w:color w:val="000000"/>
          <w:shd w:val="clear" w:color="auto" w:fill="FFFFFF"/>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0C4FCA" w:rsidRPr="00A218BE" w:rsidRDefault="000C4FCA" w:rsidP="000C4FCA">
      <w:pPr>
        <w:pStyle w:val="ParagraphStyle"/>
        <w:tabs>
          <w:tab w:val="right" w:pos="5685"/>
          <w:tab w:val="right" w:pos="10170"/>
        </w:tabs>
        <w:spacing w:line="264" w:lineRule="auto"/>
        <w:ind w:firstLine="360"/>
        <w:jc w:val="both"/>
        <w:rPr>
          <w:rFonts w:ascii="Times New Roman" w:hAnsi="Times New Roman" w:cs="Times New Roman"/>
          <w:color w:val="000000"/>
          <w:shd w:val="clear" w:color="auto" w:fill="FFFFFF"/>
        </w:rPr>
      </w:pPr>
      <w:r w:rsidRPr="00A218BE">
        <w:rPr>
          <w:rFonts w:ascii="Times New Roman" w:hAnsi="Times New Roman" w:cs="Times New Roman"/>
          <w:color w:val="000000"/>
          <w:shd w:val="clear" w:color="auto" w:fill="FFFFFF"/>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0C4FCA" w:rsidRPr="00A218BE" w:rsidRDefault="000C4FCA" w:rsidP="000C4FCA">
      <w:pPr>
        <w:pStyle w:val="ParagraphStyle"/>
        <w:spacing w:line="264" w:lineRule="auto"/>
        <w:ind w:firstLine="360"/>
        <w:jc w:val="both"/>
        <w:rPr>
          <w:rFonts w:ascii="Times New Roman" w:hAnsi="Times New Roman" w:cs="Times New Roman"/>
          <w:color w:val="000000"/>
          <w:shd w:val="clear" w:color="auto" w:fill="FFFFFF"/>
        </w:rPr>
      </w:pPr>
      <w:r w:rsidRPr="00A218BE">
        <w:rPr>
          <w:rFonts w:ascii="Times New Roman" w:hAnsi="Times New Roman" w:cs="Times New Roman"/>
          <w:color w:val="000000"/>
          <w:shd w:val="clear" w:color="auto" w:fill="FFFFFF"/>
        </w:rPr>
        <w:t>3) уважение личности ребенка;</w:t>
      </w:r>
    </w:p>
    <w:p w:rsidR="000C4FCA" w:rsidRPr="00A218BE" w:rsidRDefault="000C4FCA" w:rsidP="000C4FCA">
      <w:pPr>
        <w:pStyle w:val="ParagraphStyle"/>
        <w:tabs>
          <w:tab w:val="right" w:pos="5685"/>
          <w:tab w:val="center" w:pos="6285"/>
        </w:tabs>
        <w:spacing w:line="259" w:lineRule="auto"/>
        <w:ind w:firstLine="360"/>
        <w:jc w:val="both"/>
        <w:rPr>
          <w:rFonts w:ascii="Times New Roman" w:hAnsi="Times New Roman" w:cs="Times New Roman"/>
          <w:color w:val="000000"/>
          <w:shd w:val="clear" w:color="auto" w:fill="FFFFFF"/>
        </w:rPr>
      </w:pPr>
      <w:r w:rsidRPr="00A218BE">
        <w:rPr>
          <w:rFonts w:ascii="Times New Roman" w:hAnsi="Times New Roman" w:cs="Times New Roman"/>
          <w:color w:val="000000"/>
          <w:shd w:val="clear" w:color="auto" w:fill="FFFFFF"/>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0C4FCA" w:rsidRDefault="000C4FCA" w:rsidP="000C4FCA">
      <w:pPr>
        <w:spacing w:after="0" w:line="240" w:lineRule="auto"/>
        <w:ind w:firstLine="567"/>
        <w:contextualSpacing/>
        <w:jc w:val="both"/>
        <w:rPr>
          <w:rFonts w:ascii="Times New Roman" w:eastAsia="Calibri" w:hAnsi="Times New Roman"/>
          <w:bCs/>
          <w:spacing w:val="4"/>
          <w:sz w:val="24"/>
          <w:szCs w:val="24"/>
          <w:lang w:eastAsia="en-US"/>
        </w:rPr>
      </w:pPr>
    </w:p>
    <w:p w:rsidR="000C4FCA" w:rsidRDefault="000C4FCA" w:rsidP="000C4FCA">
      <w:pPr>
        <w:spacing w:after="0" w:line="240" w:lineRule="auto"/>
        <w:ind w:firstLine="567"/>
        <w:contextualSpacing/>
        <w:jc w:val="both"/>
        <w:rPr>
          <w:rFonts w:ascii="Times New Roman" w:hAnsi="Times New Roman"/>
          <w:sz w:val="24"/>
          <w:szCs w:val="24"/>
        </w:rPr>
      </w:pPr>
      <w:r>
        <w:rPr>
          <w:rFonts w:ascii="Times New Roman" w:eastAsia="Calibri" w:hAnsi="Times New Roman"/>
          <w:bCs/>
          <w:spacing w:val="4"/>
          <w:sz w:val="24"/>
          <w:szCs w:val="24"/>
          <w:lang w:eastAsia="en-US"/>
        </w:rPr>
        <w:t xml:space="preserve">Основная образовательная программа сформирована </w:t>
      </w:r>
      <w:r>
        <w:rPr>
          <w:rFonts w:ascii="Times New Roman" w:eastAsia="Calibri" w:hAnsi="Times New Roman"/>
          <w:bCs/>
          <w:spacing w:val="2"/>
          <w:sz w:val="24"/>
          <w:szCs w:val="24"/>
          <w:lang w:eastAsia="en-US"/>
        </w:rPr>
        <w:t xml:space="preserve">с </w:t>
      </w:r>
      <w:r>
        <w:rPr>
          <w:rFonts w:ascii="Times New Roman" w:eastAsia="Calibri" w:hAnsi="Times New Roman"/>
          <w:bCs/>
          <w:sz w:val="24"/>
          <w:szCs w:val="24"/>
          <w:lang w:eastAsia="en-US"/>
        </w:rPr>
        <w:t>учётом особенностей базового уровня системы общего образования с целью</w:t>
      </w:r>
      <w:r>
        <w:rPr>
          <w:rFonts w:ascii="Times New Roman" w:hAnsi="Times New Roman"/>
          <w:sz w:val="24"/>
          <w:szCs w:val="24"/>
        </w:rPr>
        <w:t xml:space="preserve"> формирования общей культуры личности воспитанников, развития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0C4FCA" w:rsidRDefault="000C4FCA" w:rsidP="000C4FCA">
      <w:pPr>
        <w:spacing w:after="0" w:line="240" w:lineRule="auto"/>
        <w:ind w:firstLine="567"/>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Учитываются возраст детей и необходимость реализации образовательных задач  в </w:t>
      </w:r>
      <w:r>
        <w:rPr>
          <w:rFonts w:ascii="Times New Roman" w:eastAsia="Calibri" w:hAnsi="Times New Roman"/>
          <w:b/>
          <w:i/>
          <w:sz w:val="24"/>
          <w:szCs w:val="24"/>
          <w:u w:val="single"/>
          <w:lang w:eastAsia="en-US"/>
        </w:rPr>
        <w:t>определенных видах деятельности</w:t>
      </w:r>
      <w:r>
        <w:rPr>
          <w:rFonts w:ascii="Times New Roman" w:eastAsia="Calibri" w:hAnsi="Times New Roman"/>
          <w:sz w:val="24"/>
          <w:szCs w:val="24"/>
          <w:lang w:eastAsia="en-US"/>
        </w:rPr>
        <w:t xml:space="preserve">. </w:t>
      </w:r>
    </w:p>
    <w:p w:rsidR="000C4FCA" w:rsidRDefault="000C4FCA" w:rsidP="000C4FCA">
      <w:pPr>
        <w:spacing w:after="0" w:line="240" w:lineRule="auto"/>
        <w:ind w:firstLine="567"/>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Д</w:t>
      </w:r>
      <w:r>
        <w:rPr>
          <w:rFonts w:ascii="Times New Roman" w:hAnsi="Times New Roman"/>
          <w:sz w:val="24"/>
          <w:szCs w:val="24"/>
        </w:rPr>
        <w:t xml:space="preserve">ля детей дошкольного возраста это: </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игровая деятельность</w:t>
      </w:r>
      <w:r>
        <w:rPr>
          <w:rFonts w:ascii="Times New Roman" w:hAnsi="Times New Roman"/>
          <w:sz w:val="24"/>
          <w:szCs w:val="24"/>
        </w:rPr>
        <w:t xml:space="preserve"> (включая сюжетно-ролевую игру как ведущую деятельность детей дошкольного возраста, а также игру с правилами и другие виды игры);</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коммуникативная</w:t>
      </w:r>
      <w:r>
        <w:rPr>
          <w:rFonts w:ascii="Times New Roman" w:hAnsi="Times New Roman"/>
          <w:sz w:val="24"/>
          <w:szCs w:val="24"/>
        </w:rPr>
        <w:t xml:space="preserve"> (общение и взаимодействие </w:t>
      </w:r>
      <w:proofErr w:type="gramStart"/>
      <w:r>
        <w:rPr>
          <w:rFonts w:ascii="Times New Roman" w:hAnsi="Times New Roman"/>
          <w:sz w:val="24"/>
          <w:szCs w:val="24"/>
        </w:rPr>
        <w:t>со</w:t>
      </w:r>
      <w:proofErr w:type="gramEnd"/>
      <w:r>
        <w:rPr>
          <w:rFonts w:ascii="Times New Roman" w:hAnsi="Times New Roman"/>
          <w:sz w:val="24"/>
          <w:szCs w:val="24"/>
        </w:rPr>
        <w:t xml:space="preserve"> взрослыми и сверстниками);</w:t>
      </w:r>
    </w:p>
    <w:p w:rsidR="000C4FCA" w:rsidRDefault="000C4FCA" w:rsidP="000C4FCA">
      <w:pPr>
        <w:numPr>
          <w:ilvl w:val="0"/>
          <w:numId w:val="48"/>
        </w:numPr>
        <w:spacing w:after="0" w:line="240" w:lineRule="auto"/>
        <w:contextualSpacing/>
        <w:jc w:val="both"/>
        <w:rPr>
          <w:rFonts w:ascii="Times New Roman" w:hAnsi="Times New Roman"/>
          <w:sz w:val="24"/>
          <w:szCs w:val="24"/>
        </w:rPr>
      </w:pPr>
      <w:proofErr w:type="gramStart"/>
      <w:r>
        <w:rPr>
          <w:rFonts w:ascii="Times New Roman" w:hAnsi="Times New Roman"/>
          <w:b/>
          <w:i/>
          <w:sz w:val="24"/>
          <w:szCs w:val="24"/>
          <w:u w:val="single"/>
        </w:rPr>
        <w:t>познавательно-исследовательская</w:t>
      </w:r>
      <w:proofErr w:type="gramEnd"/>
      <w:r>
        <w:rPr>
          <w:rFonts w:ascii="Times New Roman" w:hAnsi="Times New Roman"/>
          <w:sz w:val="24"/>
          <w:szCs w:val="24"/>
        </w:rPr>
        <w:t xml:space="preserve"> (исследования объектов окружающего мира и экспериментирования с ними;  восприятие художественной литературы и фольклора);</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самообслуживание и элементарный бытовой труд</w:t>
      </w:r>
      <w:r>
        <w:rPr>
          <w:rFonts w:ascii="Times New Roman" w:hAnsi="Times New Roman"/>
          <w:sz w:val="24"/>
          <w:szCs w:val="24"/>
        </w:rPr>
        <w:t xml:space="preserve"> (в помещении и на улице);</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конструирование</w:t>
      </w:r>
      <w:r>
        <w:rPr>
          <w:rFonts w:ascii="Times New Roman" w:hAnsi="Times New Roman"/>
          <w:sz w:val="24"/>
          <w:szCs w:val="24"/>
        </w:rPr>
        <w:t xml:space="preserve"> из разного материала, включая конструкторы, модули, бумагу, природный и иной материал;</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изобразительна</w:t>
      </w:r>
      <w:proofErr w:type="gramStart"/>
      <w:r>
        <w:rPr>
          <w:rFonts w:ascii="Times New Roman" w:hAnsi="Times New Roman"/>
          <w:b/>
          <w:i/>
          <w:sz w:val="24"/>
          <w:szCs w:val="24"/>
          <w:u w:val="single"/>
        </w:rPr>
        <w:t>я</w:t>
      </w:r>
      <w:r>
        <w:rPr>
          <w:rFonts w:ascii="Times New Roman" w:hAnsi="Times New Roman"/>
          <w:sz w:val="24"/>
          <w:szCs w:val="24"/>
        </w:rPr>
        <w:t>(</w:t>
      </w:r>
      <w:proofErr w:type="gramEnd"/>
      <w:r>
        <w:rPr>
          <w:rFonts w:ascii="Times New Roman" w:hAnsi="Times New Roman"/>
          <w:sz w:val="24"/>
          <w:szCs w:val="24"/>
        </w:rPr>
        <w:t>рисования, лепки, аппликации);</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музыкальна</w:t>
      </w:r>
      <w:proofErr w:type="gramStart"/>
      <w:r>
        <w:rPr>
          <w:rFonts w:ascii="Times New Roman" w:hAnsi="Times New Roman"/>
          <w:b/>
          <w:i/>
          <w:sz w:val="24"/>
          <w:szCs w:val="24"/>
          <w:u w:val="single"/>
        </w:rPr>
        <w:t>я</w:t>
      </w:r>
      <w:r>
        <w:rPr>
          <w:rFonts w:ascii="Times New Roman" w:hAnsi="Times New Roman"/>
          <w:sz w:val="24"/>
          <w:szCs w:val="24"/>
        </w:rPr>
        <w:t>(</w:t>
      </w:r>
      <w:proofErr w:type="gramEnd"/>
      <w:r>
        <w:rPr>
          <w:rFonts w:ascii="Times New Roman" w:hAnsi="Times New Roman"/>
          <w:sz w:val="24"/>
          <w:szCs w:val="24"/>
        </w:rPr>
        <w:t>восприятие и понимание смысла музыкальных произведений, пение, музыкально-ритмические движения, игры на детских музыкальных инструментах);</w:t>
      </w:r>
    </w:p>
    <w:p w:rsidR="000C4FCA" w:rsidRDefault="000C4FCA" w:rsidP="000C4FCA">
      <w:pPr>
        <w:numPr>
          <w:ilvl w:val="0"/>
          <w:numId w:val="48"/>
        </w:numPr>
        <w:spacing w:after="0" w:line="240" w:lineRule="auto"/>
        <w:contextualSpacing/>
        <w:jc w:val="both"/>
        <w:rPr>
          <w:rFonts w:ascii="Times New Roman" w:hAnsi="Times New Roman"/>
          <w:sz w:val="24"/>
          <w:szCs w:val="24"/>
        </w:rPr>
      </w:pPr>
      <w:r>
        <w:rPr>
          <w:rFonts w:ascii="Times New Roman" w:hAnsi="Times New Roman"/>
          <w:b/>
          <w:i/>
          <w:sz w:val="24"/>
          <w:szCs w:val="24"/>
          <w:u w:val="single"/>
        </w:rPr>
        <w:t>двигательная</w:t>
      </w:r>
      <w:r>
        <w:rPr>
          <w:rFonts w:ascii="Times New Roman" w:hAnsi="Times New Roman"/>
          <w:sz w:val="24"/>
          <w:szCs w:val="24"/>
        </w:rPr>
        <w:t xml:space="preserve"> (овладение основными движениями) активность ребенка.</w:t>
      </w:r>
    </w:p>
    <w:p w:rsidR="000C4FCA" w:rsidRDefault="000C4FCA" w:rsidP="000C4FCA">
      <w:pPr>
        <w:spacing w:after="0" w:line="240" w:lineRule="auto"/>
        <w:jc w:val="both"/>
        <w:rPr>
          <w:rFonts w:ascii="Times New Roman" w:hAnsi="Times New Roman"/>
          <w:sz w:val="16"/>
          <w:szCs w:val="24"/>
        </w:rPr>
      </w:pPr>
    </w:p>
    <w:p w:rsidR="000C4FCA" w:rsidRDefault="000C4FCA" w:rsidP="000C4FCA">
      <w:pPr>
        <w:spacing w:after="0" w:line="240" w:lineRule="auto"/>
        <w:ind w:firstLine="709"/>
        <w:jc w:val="both"/>
        <w:rPr>
          <w:rFonts w:ascii="Times New Roman" w:hAnsi="Times New Roman"/>
          <w:sz w:val="24"/>
          <w:szCs w:val="24"/>
        </w:rPr>
      </w:pPr>
      <w:r>
        <w:rPr>
          <w:rFonts w:ascii="Times New Roman" w:hAnsi="Times New Roman"/>
          <w:b/>
          <w:i/>
          <w:sz w:val="24"/>
          <w:szCs w:val="24"/>
        </w:rPr>
        <w:t>Для успешной реализации Программы учитываются психолого-педагогические условия</w:t>
      </w:r>
      <w:r>
        <w:rPr>
          <w:rFonts w:ascii="Times New Roman" w:hAnsi="Times New Roman"/>
          <w:sz w:val="24"/>
          <w:szCs w:val="24"/>
        </w:rPr>
        <w:t xml:space="preserve">: </w:t>
      </w:r>
    </w:p>
    <w:p w:rsidR="000C4FCA" w:rsidRDefault="000C4FCA" w:rsidP="000C4FCA">
      <w:pPr>
        <w:spacing w:after="0" w:line="240" w:lineRule="auto"/>
        <w:ind w:firstLine="709"/>
        <w:jc w:val="both"/>
        <w:rPr>
          <w:rFonts w:ascii="Times New Roman" w:hAnsi="Times New Roman"/>
          <w:sz w:val="24"/>
          <w:szCs w:val="24"/>
        </w:rPr>
      </w:pP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уважение педагогов к человеческому достоинству воспитанников, формирование и поддержка их положительной самооценки, уверенности в собственных возможностях и способностях;</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использование в образовательном процессе форм и методов работы с детьми, соответствующих их возрастным и индивидуальным особенностям (</w:t>
      </w:r>
      <w:proofErr w:type="gramStart"/>
      <w:r>
        <w:rPr>
          <w:rFonts w:ascii="Times New Roman" w:hAnsi="Times New Roman"/>
          <w:sz w:val="24"/>
          <w:szCs w:val="24"/>
        </w:rPr>
        <w:t>недопустимость</w:t>
      </w:r>
      <w:proofErr w:type="gramEnd"/>
      <w:r>
        <w:rPr>
          <w:rFonts w:ascii="Times New Roman" w:hAnsi="Times New Roman"/>
          <w:sz w:val="24"/>
          <w:szCs w:val="24"/>
        </w:rPr>
        <w:t xml:space="preserve"> как искусственного ускорения, так и искусственного замедления развития детей);</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построение образовательного процесса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 xml:space="preserve">поддержка педагогами положительного, доброжелательного отношения детей друг к другу и взаимодействия детей друг с другом в разных видах деятельности; </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поддержка инициативы и самостоятельности детей в специфических для них видах деятельности;</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возможность выбора детьми материалов,  видов активности, участников совместной деятельности и общения;</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защита детей от всех форм физического и психического насилия</w:t>
      </w:r>
      <w:r>
        <w:rPr>
          <w:rFonts w:eastAsia="Calibri"/>
          <w:vertAlign w:val="superscript"/>
        </w:rPr>
        <w:footnoteReference w:id="1"/>
      </w:r>
      <w:r>
        <w:rPr>
          <w:rFonts w:ascii="Times New Roman" w:hAnsi="Times New Roman"/>
          <w:sz w:val="24"/>
          <w:szCs w:val="24"/>
        </w:rPr>
        <w:t xml:space="preserve">; </w:t>
      </w:r>
    </w:p>
    <w:p w:rsidR="000C4FCA" w:rsidRDefault="000C4FCA" w:rsidP="000C4FCA">
      <w:pPr>
        <w:numPr>
          <w:ilvl w:val="0"/>
          <w:numId w:val="49"/>
        </w:numPr>
        <w:spacing w:after="0" w:line="240" w:lineRule="auto"/>
        <w:contextualSpacing/>
        <w:jc w:val="both"/>
        <w:rPr>
          <w:rFonts w:ascii="Times New Roman" w:hAnsi="Times New Roman"/>
          <w:sz w:val="24"/>
          <w:szCs w:val="24"/>
        </w:rPr>
      </w:pPr>
      <w:r>
        <w:rPr>
          <w:rFonts w:ascii="Times New Roman" w:hAnsi="Times New Roman"/>
          <w:sz w:val="24"/>
          <w:szCs w:val="24"/>
        </w:rPr>
        <w:t>поддержка Организацией и педагогами родителей дошкольников в воспитании детей, охране и укреплении их здоровья, вовлечение семей воспитанников непосредственно в образовательный процесс.</w:t>
      </w:r>
    </w:p>
    <w:p w:rsidR="000C4FCA" w:rsidRDefault="000C4FCA" w:rsidP="000C4FCA">
      <w:pPr>
        <w:spacing w:after="0" w:line="240" w:lineRule="auto"/>
        <w:ind w:firstLine="709"/>
        <w:jc w:val="both"/>
        <w:rPr>
          <w:rFonts w:ascii="Times New Roman" w:hAnsi="Times New Roman"/>
          <w:b/>
          <w:i/>
          <w:sz w:val="24"/>
          <w:szCs w:val="24"/>
        </w:rPr>
      </w:pPr>
    </w:p>
    <w:p w:rsidR="000C4FCA" w:rsidRPr="004630A7" w:rsidRDefault="000C4FCA" w:rsidP="000C4FCA">
      <w:pPr>
        <w:spacing w:after="0" w:line="240" w:lineRule="auto"/>
        <w:ind w:firstLine="709"/>
        <w:jc w:val="both"/>
        <w:rPr>
          <w:rFonts w:ascii="Times New Roman" w:hAnsi="Times New Roman"/>
          <w:b/>
          <w:i/>
          <w:sz w:val="28"/>
          <w:szCs w:val="28"/>
        </w:rPr>
      </w:pPr>
      <w:r w:rsidRPr="004630A7">
        <w:rPr>
          <w:rFonts w:ascii="Times New Roman" w:hAnsi="Times New Roman"/>
          <w:b/>
          <w:i/>
          <w:sz w:val="28"/>
          <w:szCs w:val="28"/>
        </w:rPr>
        <w:t xml:space="preserve">Для получения качественного образования детьми с ОВЗ в рамках реализации Программы создаются необходимые условия </w:t>
      </w:r>
      <w:proofErr w:type="gramStart"/>
      <w:r w:rsidRPr="004630A7">
        <w:rPr>
          <w:rFonts w:ascii="Times New Roman" w:hAnsi="Times New Roman"/>
          <w:b/>
          <w:i/>
          <w:sz w:val="28"/>
          <w:szCs w:val="28"/>
        </w:rPr>
        <w:t>для</w:t>
      </w:r>
      <w:proofErr w:type="gramEnd"/>
      <w:r w:rsidRPr="004630A7">
        <w:rPr>
          <w:rFonts w:ascii="Times New Roman" w:hAnsi="Times New Roman"/>
          <w:b/>
          <w:i/>
          <w:sz w:val="28"/>
          <w:szCs w:val="28"/>
        </w:rPr>
        <w:t>:</w:t>
      </w:r>
    </w:p>
    <w:p w:rsidR="000C4FCA" w:rsidRDefault="000C4FCA" w:rsidP="000C4FCA">
      <w:pPr>
        <w:numPr>
          <w:ilvl w:val="0"/>
          <w:numId w:val="50"/>
        </w:numPr>
        <w:spacing w:after="0" w:line="240" w:lineRule="auto"/>
        <w:contextualSpacing/>
        <w:jc w:val="both"/>
        <w:rPr>
          <w:rFonts w:ascii="Times New Roman" w:eastAsia="HiddenHorzOCR" w:hAnsi="Times New Roman"/>
          <w:sz w:val="24"/>
          <w:szCs w:val="24"/>
        </w:rPr>
      </w:pPr>
      <w:r>
        <w:rPr>
          <w:rFonts w:ascii="Times New Roman" w:eastAsia="HiddenHorzOCR" w:hAnsi="Times New Roman"/>
          <w:sz w:val="24"/>
          <w:szCs w:val="24"/>
        </w:rPr>
        <w:t xml:space="preserve">диагностики и коррекции нарушений развития и социальной их адаптации; </w:t>
      </w:r>
    </w:p>
    <w:p w:rsidR="000C4FCA" w:rsidRDefault="000C4FCA" w:rsidP="000C4FCA">
      <w:pPr>
        <w:numPr>
          <w:ilvl w:val="0"/>
          <w:numId w:val="50"/>
        </w:numPr>
        <w:spacing w:after="0" w:line="240" w:lineRule="auto"/>
        <w:contextualSpacing/>
        <w:jc w:val="both"/>
        <w:rPr>
          <w:rFonts w:ascii="Times New Roman" w:eastAsia="HiddenHorzOCR" w:hAnsi="Times New Roman"/>
          <w:sz w:val="24"/>
          <w:szCs w:val="24"/>
        </w:rPr>
      </w:pPr>
      <w:r>
        <w:rPr>
          <w:rFonts w:ascii="Times New Roman" w:eastAsia="HiddenHorzOCR" w:hAnsi="Times New Roman"/>
          <w:sz w:val="24"/>
          <w:szCs w:val="24"/>
        </w:rPr>
        <w:t>оказания ранней коррекционной помощи на основе специальных психолого-педагогических подходов и наиболее подходящих для этих воспитанников языков, методов, способов общения и условий, в максимальной степени способствующих получению дошкольного образования, а также социальному развитию этих детей, в том числе посредством организации инклюзивного образования.</w:t>
      </w:r>
    </w:p>
    <w:p w:rsidR="000C4FCA" w:rsidRDefault="000C4FCA" w:rsidP="000C4FCA">
      <w:pPr>
        <w:tabs>
          <w:tab w:val="left" w:pos="6369"/>
        </w:tabs>
        <w:jc w:val="both"/>
      </w:pPr>
    </w:p>
    <w:p w:rsidR="000C4FCA" w:rsidRDefault="000C4FCA" w:rsidP="000C4FCA">
      <w:pPr>
        <w:widowControl w:val="0"/>
        <w:autoSpaceDE w:val="0"/>
        <w:autoSpaceDN w:val="0"/>
        <w:adjustRightInd w:val="0"/>
        <w:spacing w:after="0" w:line="40" w:lineRule="exact"/>
        <w:jc w:val="both"/>
        <w:rPr>
          <w:rFonts w:ascii="Times New Roman" w:hAnsi="Times New Roman"/>
          <w:sz w:val="24"/>
          <w:szCs w:val="24"/>
        </w:rPr>
      </w:pPr>
    </w:p>
    <w:p w:rsidR="000C4FCA" w:rsidRPr="00FA3DF3" w:rsidRDefault="000C4FCA" w:rsidP="000C4FCA">
      <w:pPr>
        <w:widowControl w:val="0"/>
        <w:autoSpaceDE w:val="0"/>
        <w:autoSpaceDN w:val="0"/>
        <w:adjustRightInd w:val="0"/>
        <w:spacing w:after="0" w:line="230" w:lineRule="auto"/>
        <w:ind w:right="-20"/>
        <w:jc w:val="center"/>
        <w:rPr>
          <w:rFonts w:ascii="Times New Roman" w:hAnsi="Times New Roman"/>
          <w:b/>
          <w:bCs/>
          <w:sz w:val="28"/>
          <w:szCs w:val="28"/>
        </w:rPr>
      </w:pPr>
      <w:r w:rsidRPr="00FA3DF3">
        <w:rPr>
          <w:rFonts w:ascii="Times New Roman" w:hAnsi="Times New Roman"/>
          <w:b/>
          <w:bCs/>
          <w:sz w:val="28"/>
          <w:szCs w:val="28"/>
        </w:rPr>
        <w:t>Принципы</w:t>
      </w:r>
      <w:r w:rsidRPr="00FA3DF3">
        <w:rPr>
          <w:rFonts w:ascii="Times New Roman" w:hAnsi="Times New Roman"/>
          <w:sz w:val="28"/>
          <w:szCs w:val="28"/>
        </w:rPr>
        <w:t xml:space="preserve"> </w:t>
      </w:r>
      <w:r w:rsidRPr="00FA3DF3">
        <w:rPr>
          <w:rFonts w:ascii="Times New Roman" w:hAnsi="Times New Roman"/>
          <w:b/>
          <w:bCs/>
          <w:sz w:val="28"/>
          <w:szCs w:val="28"/>
        </w:rPr>
        <w:t>и</w:t>
      </w:r>
      <w:r w:rsidRPr="00FA3DF3">
        <w:rPr>
          <w:rFonts w:ascii="Times New Roman" w:hAnsi="Times New Roman"/>
          <w:sz w:val="28"/>
          <w:szCs w:val="28"/>
        </w:rPr>
        <w:t xml:space="preserve"> </w:t>
      </w:r>
      <w:r w:rsidRPr="00FA3DF3">
        <w:rPr>
          <w:rFonts w:ascii="Times New Roman" w:hAnsi="Times New Roman"/>
          <w:b/>
          <w:bCs/>
          <w:sz w:val="28"/>
          <w:szCs w:val="28"/>
        </w:rPr>
        <w:t>подходы</w:t>
      </w:r>
      <w:r w:rsidRPr="00FA3DF3">
        <w:rPr>
          <w:rFonts w:ascii="Times New Roman" w:hAnsi="Times New Roman"/>
          <w:sz w:val="28"/>
          <w:szCs w:val="28"/>
        </w:rPr>
        <w:t xml:space="preserve"> </w:t>
      </w:r>
      <w:r w:rsidRPr="00FA3DF3">
        <w:rPr>
          <w:rFonts w:ascii="Times New Roman" w:hAnsi="Times New Roman"/>
          <w:b/>
          <w:bCs/>
          <w:sz w:val="28"/>
          <w:szCs w:val="28"/>
        </w:rPr>
        <w:t>к</w:t>
      </w:r>
      <w:r w:rsidRPr="00FA3DF3">
        <w:rPr>
          <w:rFonts w:ascii="Times New Roman" w:hAnsi="Times New Roman"/>
          <w:sz w:val="28"/>
          <w:szCs w:val="28"/>
        </w:rPr>
        <w:t xml:space="preserve"> </w:t>
      </w:r>
      <w:r w:rsidRPr="00FA3DF3">
        <w:rPr>
          <w:rFonts w:ascii="Times New Roman" w:hAnsi="Times New Roman"/>
          <w:b/>
          <w:bCs/>
          <w:sz w:val="28"/>
          <w:szCs w:val="28"/>
        </w:rPr>
        <w:t>формированию</w:t>
      </w:r>
      <w:r w:rsidRPr="00FA3DF3">
        <w:rPr>
          <w:rFonts w:ascii="Times New Roman" w:hAnsi="Times New Roman"/>
          <w:sz w:val="28"/>
          <w:szCs w:val="28"/>
        </w:rPr>
        <w:t xml:space="preserve"> </w:t>
      </w:r>
      <w:r w:rsidRPr="00FA3DF3">
        <w:rPr>
          <w:rFonts w:ascii="Times New Roman" w:hAnsi="Times New Roman"/>
          <w:b/>
          <w:sz w:val="28"/>
          <w:szCs w:val="28"/>
        </w:rPr>
        <w:t>рабочей</w:t>
      </w:r>
      <w:r>
        <w:rPr>
          <w:rFonts w:ascii="Times New Roman" w:hAnsi="Times New Roman"/>
          <w:sz w:val="28"/>
          <w:szCs w:val="28"/>
        </w:rPr>
        <w:t xml:space="preserve"> </w:t>
      </w:r>
      <w:r w:rsidRPr="00FA3DF3">
        <w:rPr>
          <w:rFonts w:ascii="Times New Roman" w:hAnsi="Times New Roman"/>
          <w:b/>
          <w:bCs/>
          <w:sz w:val="28"/>
          <w:szCs w:val="28"/>
        </w:rPr>
        <w:t>Программы</w:t>
      </w:r>
    </w:p>
    <w:p w:rsidR="000C4FCA" w:rsidRDefault="000C4FCA" w:rsidP="000C4FCA">
      <w:pPr>
        <w:widowControl w:val="0"/>
        <w:autoSpaceDE w:val="0"/>
        <w:autoSpaceDN w:val="0"/>
        <w:adjustRightInd w:val="0"/>
        <w:spacing w:after="0" w:line="240" w:lineRule="auto"/>
        <w:ind w:left="566" w:right="-20"/>
        <w:jc w:val="both"/>
        <w:rPr>
          <w:rFonts w:ascii="Times New Roman" w:hAnsi="Times New Roman"/>
          <w:sz w:val="24"/>
          <w:szCs w:val="24"/>
        </w:rPr>
      </w:pPr>
      <w:r>
        <w:rPr>
          <w:rFonts w:ascii="Times New Roman" w:hAnsi="Times New Roman"/>
          <w:sz w:val="24"/>
          <w:szCs w:val="24"/>
        </w:rPr>
        <w:t>Содержание Программы соответствует основным положениям возрастной психологии и дошкольной педагогики и выстроено по принципу развивающего образования, целью которого является развитие ребенка и обеспечивает единство воспитательных, развивающих и обучающих целей и задач.</w:t>
      </w:r>
    </w:p>
    <w:p w:rsidR="000C4FCA" w:rsidRDefault="000C4FCA" w:rsidP="000C4FCA">
      <w:pPr>
        <w:widowControl w:val="0"/>
        <w:tabs>
          <w:tab w:val="left" w:pos="427"/>
          <w:tab w:val="left" w:pos="13608"/>
        </w:tabs>
        <w:autoSpaceDE w:val="0"/>
        <w:autoSpaceDN w:val="0"/>
        <w:adjustRightInd w:val="0"/>
        <w:spacing w:after="0" w:line="240" w:lineRule="auto"/>
        <w:ind w:firstLine="566"/>
        <w:jc w:val="both"/>
        <w:rPr>
          <w:rFonts w:ascii="Times New Roman" w:hAnsi="Times New Roman"/>
          <w:sz w:val="24"/>
          <w:szCs w:val="24"/>
        </w:rPr>
      </w:pPr>
      <w:r>
        <w:rPr>
          <w:rFonts w:ascii="Times New Roman" w:hAnsi="Times New Roman"/>
          <w:sz w:val="24"/>
          <w:szCs w:val="24"/>
        </w:rPr>
        <w:t xml:space="preserve">Основные </w:t>
      </w:r>
      <w:r>
        <w:rPr>
          <w:rFonts w:ascii="Times New Roman" w:hAnsi="Times New Roman"/>
          <w:b/>
          <w:bCs/>
          <w:sz w:val="24"/>
          <w:szCs w:val="24"/>
        </w:rPr>
        <w:t>принципы</w:t>
      </w:r>
      <w:r>
        <w:rPr>
          <w:rFonts w:ascii="Times New Roman" w:hAnsi="Times New Roman"/>
          <w:sz w:val="24"/>
          <w:szCs w:val="24"/>
        </w:rPr>
        <w:t xml:space="preserve"> построения и реализации </w:t>
      </w:r>
    </w:p>
    <w:p w:rsidR="000C4FCA" w:rsidRDefault="000C4FCA" w:rsidP="000C4FCA">
      <w:pPr>
        <w:widowControl w:val="0"/>
        <w:tabs>
          <w:tab w:val="left" w:pos="427"/>
        </w:tabs>
        <w:autoSpaceDE w:val="0"/>
        <w:autoSpaceDN w:val="0"/>
        <w:adjustRightInd w:val="0"/>
        <w:spacing w:after="0" w:line="240" w:lineRule="auto"/>
        <w:ind w:right="8305" w:firstLine="566"/>
        <w:jc w:val="both"/>
        <w:rPr>
          <w:rFonts w:ascii="Times New Roman" w:hAnsi="Times New Roman"/>
          <w:sz w:val="24"/>
          <w:szCs w:val="24"/>
        </w:rPr>
      </w:pPr>
      <w:r>
        <w:rPr>
          <w:rFonts w:ascii="Times New Roman" w:hAnsi="Times New Roman"/>
          <w:sz w:val="24"/>
          <w:szCs w:val="24"/>
        </w:rPr>
        <w:t xml:space="preserve">            Программы: </w:t>
      </w:r>
    </w:p>
    <w:p w:rsidR="000C4FCA" w:rsidRDefault="000C4FCA" w:rsidP="000C4FCA">
      <w:pPr>
        <w:pStyle w:val="ab"/>
        <w:widowControl w:val="0"/>
        <w:numPr>
          <w:ilvl w:val="0"/>
          <w:numId w:val="51"/>
        </w:numPr>
        <w:tabs>
          <w:tab w:val="left" w:pos="1276"/>
        </w:tabs>
        <w:autoSpaceDE w:val="0"/>
        <w:autoSpaceDN w:val="0"/>
        <w:adjustRightInd w:val="0"/>
        <w:spacing w:after="0" w:line="240" w:lineRule="auto"/>
        <w:ind w:right="-19"/>
        <w:jc w:val="both"/>
        <w:rPr>
          <w:rFonts w:ascii="Times New Roman" w:hAnsi="Times New Roman"/>
          <w:sz w:val="24"/>
          <w:szCs w:val="24"/>
        </w:rPr>
      </w:pPr>
      <w:r>
        <w:rPr>
          <w:rFonts w:ascii="Times New Roman" w:hAnsi="Times New Roman"/>
          <w:sz w:val="24"/>
          <w:szCs w:val="24"/>
        </w:rPr>
        <w:t>научной обоснованности и практической применимости;</w:t>
      </w:r>
    </w:p>
    <w:p w:rsidR="000C4FCA" w:rsidRDefault="000C4FCA" w:rsidP="000C4FCA">
      <w:pPr>
        <w:pStyle w:val="ab"/>
        <w:widowControl w:val="0"/>
        <w:numPr>
          <w:ilvl w:val="0"/>
          <w:numId w:val="51"/>
        </w:numPr>
        <w:tabs>
          <w:tab w:val="left" w:pos="1276"/>
        </w:tabs>
        <w:autoSpaceDE w:val="0"/>
        <w:autoSpaceDN w:val="0"/>
        <w:adjustRightInd w:val="0"/>
        <w:spacing w:after="0" w:line="240" w:lineRule="auto"/>
        <w:ind w:right="-20"/>
        <w:jc w:val="both"/>
        <w:rPr>
          <w:rFonts w:ascii="Times New Roman" w:hAnsi="Times New Roman"/>
          <w:sz w:val="24"/>
          <w:szCs w:val="24"/>
        </w:rPr>
      </w:pPr>
      <w:r>
        <w:rPr>
          <w:rFonts w:ascii="Times New Roman" w:hAnsi="Times New Roman"/>
          <w:sz w:val="24"/>
          <w:szCs w:val="24"/>
        </w:rPr>
        <w:t>единства воспитательных, развивающих и обучающих целей и задач процесса образования детей дошкольного возраста, в процессе реализации которых формируются такие знания, умения и навыки, которые имеют непосредственное отношение к развитию детей дошкольного возраста;</w:t>
      </w:r>
    </w:p>
    <w:p w:rsidR="000C4FCA" w:rsidRDefault="000C4FCA" w:rsidP="000C4FCA">
      <w:pPr>
        <w:pStyle w:val="ab"/>
        <w:widowControl w:val="0"/>
        <w:numPr>
          <w:ilvl w:val="0"/>
          <w:numId w:val="51"/>
        </w:numPr>
        <w:tabs>
          <w:tab w:val="left" w:pos="1276"/>
        </w:tabs>
        <w:autoSpaceDE w:val="0"/>
        <w:autoSpaceDN w:val="0"/>
        <w:adjustRightInd w:val="0"/>
        <w:spacing w:after="0" w:line="240" w:lineRule="auto"/>
        <w:ind w:right="-20"/>
        <w:jc w:val="both"/>
        <w:rPr>
          <w:rFonts w:ascii="Times New Roman" w:hAnsi="Times New Roman"/>
          <w:sz w:val="24"/>
          <w:szCs w:val="24"/>
        </w:rPr>
      </w:pPr>
      <w:r>
        <w:rPr>
          <w:rFonts w:ascii="Times New Roman" w:hAnsi="Times New Roman"/>
          <w:sz w:val="24"/>
          <w:szCs w:val="24"/>
        </w:rPr>
        <w:t>интеграции образовательных областей в соответствии с возрастными возможностями и особенностями воспитанников, спецификой и возможностями образовательных областей;</w:t>
      </w:r>
    </w:p>
    <w:p w:rsidR="000C4FCA" w:rsidRDefault="000C4FCA" w:rsidP="000C4FCA">
      <w:pPr>
        <w:pStyle w:val="ab"/>
        <w:widowControl w:val="0"/>
        <w:numPr>
          <w:ilvl w:val="0"/>
          <w:numId w:val="51"/>
        </w:numPr>
        <w:tabs>
          <w:tab w:val="left" w:pos="1276"/>
        </w:tabs>
        <w:autoSpaceDE w:val="0"/>
        <w:autoSpaceDN w:val="0"/>
        <w:adjustRightInd w:val="0"/>
        <w:spacing w:after="0" w:line="240" w:lineRule="auto"/>
        <w:ind w:right="-20"/>
        <w:jc w:val="both"/>
        <w:rPr>
          <w:rFonts w:ascii="Times New Roman" w:hAnsi="Times New Roman"/>
          <w:sz w:val="24"/>
          <w:szCs w:val="24"/>
        </w:rPr>
      </w:pPr>
      <w:r>
        <w:rPr>
          <w:rFonts w:ascii="Times New Roman" w:hAnsi="Times New Roman"/>
          <w:sz w:val="24"/>
          <w:szCs w:val="24"/>
        </w:rPr>
        <w:t>комплексно-тематического построения образовательного процесса;</w:t>
      </w:r>
    </w:p>
    <w:p w:rsidR="000C4FCA" w:rsidRDefault="000C4FCA" w:rsidP="000C4FCA">
      <w:pPr>
        <w:pStyle w:val="ab"/>
        <w:widowControl w:val="0"/>
        <w:numPr>
          <w:ilvl w:val="0"/>
          <w:numId w:val="51"/>
        </w:numPr>
        <w:tabs>
          <w:tab w:val="left" w:pos="1276"/>
        </w:tabs>
        <w:autoSpaceDE w:val="0"/>
        <w:autoSpaceDN w:val="0"/>
        <w:adjustRightInd w:val="0"/>
        <w:spacing w:after="0" w:line="240" w:lineRule="auto"/>
        <w:ind w:right="-20"/>
        <w:jc w:val="both"/>
        <w:rPr>
          <w:rFonts w:ascii="Times New Roman" w:hAnsi="Times New Roman"/>
          <w:sz w:val="24"/>
          <w:szCs w:val="24"/>
        </w:rPr>
      </w:pPr>
      <w:r>
        <w:rPr>
          <w:rFonts w:ascii="Times New Roman" w:hAnsi="Times New Roman"/>
          <w:sz w:val="24"/>
          <w:szCs w:val="24"/>
        </w:rPr>
        <w:t>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образовании.</w:t>
      </w:r>
    </w:p>
    <w:p w:rsidR="000C4FCA" w:rsidRDefault="000C4FCA" w:rsidP="000C4FCA">
      <w:pPr>
        <w:widowControl w:val="0"/>
        <w:autoSpaceDE w:val="0"/>
        <w:autoSpaceDN w:val="0"/>
        <w:adjustRightInd w:val="0"/>
        <w:spacing w:after="0" w:line="232" w:lineRule="auto"/>
        <w:ind w:left="1070" w:right="5068" w:hanging="350"/>
        <w:jc w:val="both"/>
        <w:rPr>
          <w:rFonts w:ascii="Times New Roman" w:hAnsi="Times New Roman"/>
          <w:b/>
          <w:bCs/>
          <w:sz w:val="24"/>
          <w:szCs w:val="24"/>
        </w:rPr>
      </w:pPr>
    </w:p>
    <w:p w:rsidR="000C4FCA" w:rsidRDefault="000C4FCA" w:rsidP="000C4FCA">
      <w:pPr>
        <w:widowControl w:val="0"/>
        <w:autoSpaceDE w:val="0"/>
        <w:autoSpaceDN w:val="0"/>
        <w:adjustRightInd w:val="0"/>
        <w:spacing w:after="0" w:line="232" w:lineRule="auto"/>
        <w:ind w:left="1070" w:right="5068" w:hanging="350"/>
        <w:jc w:val="both"/>
        <w:rPr>
          <w:rFonts w:ascii="Times New Roman" w:hAnsi="Times New Roman"/>
          <w:b/>
          <w:bCs/>
          <w:sz w:val="24"/>
          <w:szCs w:val="24"/>
        </w:rPr>
      </w:pPr>
    </w:p>
    <w:p w:rsidR="000C4FCA" w:rsidRDefault="000C4FCA" w:rsidP="000C4FCA">
      <w:pPr>
        <w:widowControl w:val="0"/>
        <w:autoSpaceDE w:val="0"/>
        <w:autoSpaceDN w:val="0"/>
        <w:adjustRightInd w:val="0"/>
        <w:spacing w:after="0" w:line="232" w:lineRule="auto"/>
        <w:ind w:left="1070" w:right="5068" w:hanging="350"/>
        <w:jc w:val="both"/>
        <w:rPr>
          <w:rFonts w:ascii="Times New Roman" w:hAnsi="Times New Roman"/>
          <w:b/>
          <w:bCs/>
          <w:sz w:val="24"/>
          <w:szCs w:val="24"/>
        </w:rPr>
      </w:pPr>
    </w:p>
    <w:p w:rsidR="000C4FCA" w:rsidRDefault="000C4FCA" w:rsidP="000C4FCA">
      <w:pPr>
        <w:widowControl w:val="0"/>
        <w:autoSpaceDE w:val="0"/>
        <w:autoSpaceDN w:val="0"/>
        <w:adjustRightInd w:val="0"/>
        <w:spacing w:after="0" w:line="232" w:lineRule="auto"/>
        <w:ind w:left="1070" w:right="5068" w:hanging="350"/>
        <w:jc w:val="both"/>
        <w:rPr>
          <w:rFonts w:ascii="Times New Roman" w:hAnsi="Times New Roman"/>
          <w:b/>
          <w:bCs/>
          <w:sz w:val="24"/>
          <w:szCs w:val="24"/>
        </w:rPr>
      </w:pPr>
    </w:p>
    <w:p w:rsidR="000C4FCA" w:rsidRDefault="000C4FCA" w:rsidP="000C4FCA">
      <w:pPr>
        <w:widowControl w:val="0"/>
        <w:autoSpaceDE w:val="0"/>
        <w:autoSpaceDN w:val="0"/>
        <w:adjustRightInd w:val="0"/>
        <w:spacing w:after="0" w:line="232" w:lineRule="auto"/>
        <w:ind w:left="1070" w:right="5068" w:hanging="350"/>
        <w:jc w:val="both"/>
        <w:rPr>
          <w:rFonts w:ascii="Times New Roman" w:hAnsi="Times New Roman"/>
          <w:b/>
          <w:bCs/>
          <w:sz w:val="24"/>
          <w:szCs w:val="24"/>
        </w:rPr>
      </w:pPr>
      <w:r>
        <w:rPr>
          <w:rFonts w:ascii="Times New Roman" w:hAnsi="Times New Roman"/>
          <w:b/>
          <w:bCs/>
          <w:sz w:val="24"/>
          <w:szCs w:val="24"/>
        </w:rPr>
        <w:t>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15"/>
        <w:gridCol w:w="3572"/>
        <w:gridCol w:w="3095"/>
      </w:tblGrid>
      <w:tr w:rsidR="000C4FCA" w:rsidTr="00FD10E2">
        <w:trPr>
          <w:trHeight w:val="250"/>
        </w:trPr>
        <w:tc>
          <w:tcPr>
            <w:tcW w:w="7015" w:type="dxa"/>
            <w:hideMark/>
          </w:tcPr>
          <w:p w:rsidR="000C4FCA" w:rsidRDefault="000C4FCA" w:rsidP="00FD10E2">
            <w:pPr>
              <w:widowControl w:val="0"/>
              <w:autoSpaceDE w:val="0"/>
              <w:autoSpaceDN w:val="0"/>
              <w:adjustRightInd w:val="0"/>
              <w:spacing w:after="0" w:line="232" w:lineRule="auto"/>
              <w:ind w:left="1070" w:right="5068" w:hanging="350"/>
              <w:jc w:val="both"/>
              <w:rPr>
                <w:rFonts w:ascii="Times New Roman" w:hAnsi="Times New Roman"/>
                <w:b/>
                <w:bCs/>
                <w:sz w:val="24"/>
                <w:szCs w:val="24"/>
                <w:lang w:eastAsia="en-US"/>
              </w:rPr>
            </w:pPr>
            <w:r>
              <w:rPr>
                <w:rFonts w:ascii="Times New Roman" w:hAnsi="Times New Roman"/>
                <w:b/>
                <w:bCs/>
                <w:sz w:val="24"/>
                <w:szCs w:val="24"/>
                <w:lang w:eastAsia="en-US"/>
              </w:rPr>
              <w:t>Педагоги</w:t>
            </w:r>
          </w:p>
        </w:tc>
        <w:tc>
          <w:tcPr>
            <w:tcW w:w="3572" w:type="dxa"/>
          </w:tcPr>
          <w:p w:rsidR="000C4FCA" w:rsidRDefault="000C4FCA" w:rsidP="00FD10E2">
            <w:pPr>
              <w:widowControl w:val="0"/>
              <w:autoSpaceDE w:val="0"/>
              <w:autoSpaceDN w:val="0"/>
              <w:adjustRightInd w:val="0"/>
              <w:spacing w:after="0" w:line="230" w:lineRule="auto"/>
              <w:ind w:left="19" w:right="774"/>
              <w:jc w:val="both"/>
              <w:rPr>
                <w:rFonts w:ascii="Times New Roman" w:hAnsi="Times New Roman"/>
                <w:b/>
                <w:bCs/>
                <w:sz w:val="24"/>
                <w:szCs w:val="24"/>
                <w:lang w:eastAsia="en-US"/>
              </w:rPr>
            </w:pPr>
            <w:r>
              <w:rPr>
                <w:rFonts w:ascii="Times New Roman" w:hAnsi="Times New Roman"/>
                <w:b/>
                <w:bCs/>
                <w:sz w:val="24"/>
                <w:szCs w:val="24"/>
                <w:lang w:eastAsia="en-US"/>
              </w:rPr>
              <w:t>Дети</w:t>
            </w:r>
            <w:r>
              <w:rPr>
                <w:rFonts w:ascii="Times New Roman" w:hAnsi="Times New Roman"/>
                <w:sz w:val="24"/>
                <w:szCs w:val="24"/>
                <w:lang w:eastAsia="en-US"/>
              </w:rPr>
              <w:t xml:space="preserve"> </w:t>
            </w:r>
          </w:p>
        </w:tc>
        <w:tc>
          <w:tcPr>
            <w:tcW w:w="3095" w:type="dxa"/>
            <w:hideMark/>
          </w:tcPr>
          <w:p w:rsidR="000C4FCA" w:rsidRDefault="000C4FCA" w:rsidP="00FD10E2">
            <w:pPr>
              <w:widowControl w:val="0"/>
              <w:autoSpaceDE w:val="0"/>
              <w:autoSpaceDN w:val="0"/>
              <w:adjustRightInd w:val="0"/>
              <w:spacing w:after="0" w:line="228" w:lineRule="auto"/>
              <w:ind w:left="708" w:right="-20"/>
              <w:jc w:val="both"/>
              <w:rPr>
                <w:rFonts w:ascii="Times New Roman" w:hAnsi="Times New Roman"/>
                <w:b/>
                <w:bCs/>
                <w:sz w:val="24"/>
                <w:szCs w:val="24"/>
                <w:lang w:eastAsia="en-US"/>
              </w:rPr>
            </w:pPr>
            <w:r>
              <w:rPr>
                <w:rFonts w:ascii="Times New Roman" w:hAnsi="Times New Roman"/>
                <w:b/>
                <w:bCs/>
                <w:sz w:val="24"/>
                <w:szCs w:val="24"/>
                <w:lang w:eastAsia="en-US"/>
              </w:rPr>
              <w:t>Родители</w:t>
            </w:r>
          </w:p>
        </w:tc>
      </w:tr>
      <w:tr w:rsidR="000C4FCA" w:rsidTr="00FD10E2">
        <w:trPr>
          <w:trHeight w:val="3648"/>
        </w:trPr>
        <w:tc>
          <w:tcPr>
            <w:tcW w:w="7015" w:type="dxa"/>
            <w:hideMark/>
          </w:tcPr>
          <w:p w:rsidR="000C4FCA" w:rsidRDefault="000C4FCA" w:rsidP="00FD10E2">
            <w:pPr>
              <w:pStyle w:val="ParagraphStyle"/>
              <w:spacing w:line="254" w:lineRule="auto"/>
              <w:ind w:firstLine="360"/>
              <w:jc w:val="both"/>
              <w:rPr>
                <w:rFonts w:ascii="Times New Roman" w:hAnsi="Times New Roman" w:cs="Times New Roman"/>
                <w:color w:val="000000"/>
                <w:sz w:val="28"/>
                <w:szCs w:val="28"/>
                <w:shd w:val="clear" w:color="auto" w:fill="FFFFFF"/>
              </w:rPr>
            </w:pPr>
            <w:r>
              <w:rPr>
                <w:rFonts w:ascii="Times New Roman" w:hAnsi="Times New Roman"/>
                <w:lang w:eastAsia="en-US"/>
              </w:rPr>
              <w:t xml:space="preserve">1. Охрана жизни и укрепление физического и психического здоровья </w:t>
            </w:r>
            <w:proofErr w:type="gramStart"/>
            <w:r>
              <w:rPr>
                <w:rFonts w:ascii="Times New Roman" w:hAnsi="Times New Roman"/>
                <w:lang w:eastAsia="en-US"/>
              </w:rPr>
              <w:t>детей</w:t>
            </w:r>
            <w:proofErr w:type="gramEnd"/>
            <w:r>
              <w:rPr>
                <w:rFonts w:ascii="Times New Roman" w:hAnsi="Times New Roman"/>
                <w:lang w:eastAsia="en-US"/>
              </w:rPr>
              <w:t xml:space="preserve"> </w:t>
            </w:r>
            <w:r>
              <w:rPr>
                <w:rFonts w:ascii="Times New Roman" w:hAnsi="Times New Roman" w:cs="Times New Roman"/>
                <w:color w:val="000000"/>
                <w:sz w:val="28"/>
                <w:szCs w:val="28"/>
                <w:shd w:val="clear" w:color="auto" w:fill="FFFFFF"/>
              </w:rPr>
              <w:t>в том числе их эмоционального благополучия;</w:t>
            </w:r>
          </w:p>
          <w:p w:rsidR="000C4FCA" w:rsidRDefault="000C4FCA" w:rsidP="00FD10E2">
            <w:pPr>
              <w:widowControl w:val="0"/>
              <w:autoSpaceDE w:val="0"/>
              <w:autoSpaceDN w:val="0"/>
              <w:adjustRightInd w:val="0"/>
              <w:spacing w:after="0" w:line="240" w:lineRule="auto"/>
              <w:ind w:right="-20" w:firstLine="33"/>
              <w:jc w:val="both"/>
              <w:rPr>
                <w:rFonts w:ascii="Times New Roman" w:hAnsi="Times New Roman"/>
                <w:sz w:val="24"/>
                <w:szCs w:val="24"/>
                <w:lang w:eastAsia="en-US"/>
              </w:rPr>
            </w:pPr>
            <w:r>
              <w:rPr>
                <w:rFonts w:ascii="Times New Roman" w:hAnsi="Times New Roman"/>
                <w:sz w:val="24"/>
                <w:szCs w:val="24"/>
                <w:lang w:eastAsia="en-US"/>
              </w:rPr>
              <w:t>2. Построение комплексно-тематической модели образовательного процесса.</w:t>
            </w:r>
          </w:p>
          <w:p w:rsidR="000C4FCA" w:rsidRDefault="000C4FCA" w:rsidP="00FD10E2">
            <w:pPr>
              <w:pStyle w:val="p11"/>
              <w:tabs>
                <w:tab w:val="left" w:pos="426"/>
              </w:tabs>
              <w:spacing w:before="0" w:beforeAutospacing="0" w:after="0" w:afterAutospacing="0" w:line="276" w:lineRule="auto"/>
              <w:jc w:val="both"/>
              <w:rPr>
                <w:rFonts w:eastAsia="Times New Roman"/>
                <w:lang w:eastAsia="ru-RU"/>
              </w:rPr>
            </w:pPr>
            <w:r>
              <w:t xml:space="preserve">3. Обеспечение </w:t>
            </w:r>
            <w:r>
              <w:rPr>
                <w:rFonts w:eastAsia="Times New Roman"/>
                <w:lang w:eastAsia="ru-RU"/>
              </w:rPr>
              <w:t>социально – коммуникативного, познавательного, речевого, физического и художественно-эстетического развития;</w:t>
            </w:r>
          </w:p>
          <w:p w:rsidR="000C4FCA" w:rsidRDefault="000C4FCA" w:rsidP="00FD10E2">
            <w:pPr>
              <w:widowControl w:val="0"/>
              <w:tabs>
                <w:tab w:val="left" w:pos="7230"/>
              </w:tabs>
              <w:autoSpaceDE w:val="0"/>
              <w:autoSpaceDN w:val="0"/>
              <w:adjustRightInd w:val="0"/>
              <w:spacing w:after="0" w:line="240" w:lineRule="auto"/>
              <w:ind w:right="-20"/>
              <w:jc w:val="both"/>
              <w:rPr>
                <w:rFonts w:ascii="Times New Roman" w:hAnsi="Times New Roman"/>
                <w:sz w:val="24"/>
                <w:szCs w:val="24"/>
                <w:lang w:eastAsia="en-US"/>
              </w:rPr>
            </w:pPr>
            <w:r>
              <w:rPr>
                <w:rFonts w:ascii="Times New Roman" w:hAnsi="Times New Roman"/>
                <w:sz w:val="24"/>
                <w:szCs w:val="24"/>
                <w:lang w:eastAsia="en-US"/>
              </w:rPr>
              <w:t>4.Обеспечение рациональной организации и реализации приоритетных направлений в ДОУ.</w:t>
            </w:r>
          </w:p>
          <w:p w:rsidR="000C4FCA" w:rsidRDefault="000C4FCA" w:rsidP="00FD10E2">
            <w:pPr>
              <w:widowControl w:val="0"/>
              <w:autoSpaceDE w:val="0"/>
              <w:autoSpaceDN w:val="0"/>
              <w:adjustRightInd w:val="0"/>
              <w:spacing w:after="0" w:line="240" w:lineRule="auto"/>
              <w:ind w:right="-20" w:firstLine="35"/>
              <w:jc w:val="both"/>
              <w:rPr>
                <w:rFonts w:ascii="Times New Roman" w:hAnsi="Times New Roman"/>
                <w:sz w:val="24"/>
                <w:szCs w:val="24"/>
                <w:lang w:eastAsia="en-US"/>
              </w:rPr>
            </w:pPr>
            <w:r>
              <w:rPr>
                <w:rFonts w:ascii="Times New Roman" w:hAnsi="Times New Roman"/>
                <w:sz w:val="24"/>
                <w:szCs w:val="24"/>
                <w:lang w:eastAsia="en-US"/>
              </w:rPr>
              <w:t>5. Создание в группе атмосферы гуманного и доброжелательного отношения ко всем воспитанникам.</w:t>
            </w:r>
          </w:p>
          <w:p w:rsidR="000C4FCA" w:rsidRDefault="000C4FCA" w:rsidP="00FD10E2">
            <w:pPr>
              <w:widowControl w:val="0"/>
              <w:autoSpaceDE w:val="0"/>
              <w:autoSpaceDN w:val="0"/>
              <w:adjustRightInd w:val="0"/>
              <w:spacing w:after="0" w:line="232" w:lineRule="auto"/>
              <w:ind w:right="5"/>
              <w:jc w:val="both"/>
              <w:rPr>
                <w:rFonts w:ascii="Times New Roman" w:hAnsi="Times New Roman"/>
                <w:sz w:val="24"/>
                <w:szCs w:val="24"/>
                <w:lang w:eastAsia="en-US"/>
              </w:rPr>
            </w:pPr>
            <w:r>
              <w:rPr>
                <w:rFonts w:ascii="Times New Roman" w:hAnsi="Times New Roman"/>
                <w:sz w:val="24"/>
                <w:szCs w:val="24"/>
                <w:lang w:eastAsia="en-US"/>
              </w:rPr>
              <w:t>6. 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7) 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 xml:space="preserve">8) создание благоприятных условий развития детей в соответствии с их возрастными и </w:t>
            </w:r>
            <w:r w:rsidRPr="00FE6B3C">
              <w:rPr>
                <w:rFonts w:ascii="Times New Roman" w:hAnsi="Times New Roman" w:cs="Times New Roman"/>
                <w:color w:val="000000"/>
              </w:rPr>
              <w:t>ин</w:t>
            </w:r>
            <w:r w:rsidRPr="00FE6B3C">
              <w:rPr>
                <w:rFonts w:ascii="Times New Roman" w:hAnsi="Times New Roman" w:cs="Times New Roman"/>
                <w:color w:val="000000"/>
                <w:shd w:val="clear" w:color="auto" w:fill="FFFFFF"/>
              </w:rPr>
              <w:t>д</w:t>
            </w:r>
            <w:r w:rsidRPr="00FE6B3C">
              <w:rPr>
                <w:rFonts w:ascii="Times New Roman" w:hAnsi="Times New Roman" w:cs="Times New Roman"/>
                <w:color w:val="000000"/>
              </w:rPr>
              <w:t>иви</w:t>
            </w:r>
            <w:r w:rsidRPr="00FE6B3C">
              <w:rPr>
                <w:rFonts w:ascii="Times New Roman" w:hAnsi="Times New Roman" w:cs="Times New Roman"/>
                <w:color w:val="000000"/>
                <w:shd w:val="clear" w:color="auto" w:fill="FFFFFF"/>
              </w:rPr>
              <w:t>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 xml:space="preserve">10) объединения обучения и воспитания в целостный образовательный процесс на основе духовно-нравственных и </w:t>
            </w:r>
            <w:proofErr w:type="spellStart"/>
            <w:r w:rsidRPr="00FE6B3C">
              <w:rPr>
                <w:rFonts w:ascii="Times New Roman" w:hAnsi="Times New Roman" w:cs="Times New Roman"/>
                <w:color w:val="000000"/>
                <w:shd w:val="clear" w:color="auto" w:fill="FFFFFF"/>
              </w:rPr>
              <w:t>социокультурных</w:t>
            </w:r>
            <w:proofErr w:type="spellEnd"/>
            <w:r w:rsidRPr="00FE6B3C">
              <w:rPr>
                <w:rFonts w:ascii="Times New Roman" w:hAnsi="Times New Roman" w:cs="Times New Roman"/>
                <w:color w:val="000000"/>
                <w:shd w:val="clear" w:color="auto" w:fill="FFFFFF"/>
              </w:rPr>
              <w:t xml:space="preserve"> ценностей и принятых в обществе правил и норм поведения в интересах человека, семьи, общества;</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11) 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 xml:space="preserve">12) формирование </w:t>
            </w:r>
            <w:proofErr w:type="spellStart"/>
            <w:r w:rsidRPr="00FE6B3C">
              <w:rPr>
                <w:rFonts w:ascii="Times New Roman" w:hAnsi="Times New Roman" w:cs="Times New Roman"/>
                <w:color w:val="000000"/>
                <w:shd w:val="clear" w:color="auto" w:fill="FFFFFF"/>
              </w:rPr>
              <w:t>социокультурной</w:t>
            </w:r>
            <w:proofErr w:type="spellEnd"/>
            <w:r w:rsidRPr="00FE6B3C">
              <w:rPr>
                <w:rFonts w:ascii="Times New Roman" w:hAnsi="Times New Roman" w:cs="Times New Roman"/>
                <w:color w:val="000000"/>
                <w:shd w:val="clear" w:color="auto" w:fill="FFFFFF"/>
              </w:rPr>
              <w:t xml:space="preserve"> среды, соответствующей возрастным, индивидуальным, психологическим и физиологическим особенностям детей;</w:t>
            </w:r>
          </w:p>
          <w:p w:rsidR="000C4FCA" w:rsidRPr="00FE6B3C" w:rsidRDefault="000C4FCA" w:rsidP="00FD10E2">
            <w:pPr>
              <w:pStyle w:val="ParagraphStyle"/>
              <w:spacing w:line="256" w:lineRule="auto"/>
              <w:ind w:firstLine="360"/>
              <w:jc w:val="both"/>
              <w:rPr>
                <w:rFonts w:ascii="Times New Roman" w:hAnsi="Times New Roman" w:cs="Times New Roman"/>
                <w:color w:val="000000"/>
                <w:shd w:val="clear" w:color="auto" w:fill="FFFFFF"/>
              </w:rPr>
            </w:pPr>
            <w:r w:rsidRPr="00FE6B3C">
              <w:rPr>
                <w:rFonts w:ascii="Times New Roman" w:hAnsi="Times New Roman" w:cs="Times New Roman"/>
                <w:color w:val="000000"/>
                <w:shd w:val="clear" w:color="auto" w:fill="FFFFFF"/>
              </w:rPr>
              <w:t>13) обеспечение психолого-педагогической поддержки семьи и повы</w:t>
            </w:r>
            <w:r w:rsidRPr="00FE6B3C">
              <w:rPr>
                <w:rFonts w:ascii="Times New Roman" w:hAnsi="Times New Roman" w:cs="Times New Roman"/>
                <w:b/>
                <w:color w:val="000000"/>
                <w:shd w:val="clear" w:color="auto" w:fill="FFFFFF"/>
              </w:rPr>
              <w:t>ш</w:t>
            </w:r>
            <w:r w:rsidRPr="00FE6B3C">
              <w:rPr>
                <w:rFonts w:ascii="Times New Roman" w:hAnsi="Times New Roman" w:cs="Times New Roman"/>
                <w:color w:val="000000"/>
                <w:shd w:val="clear" w:color="auto" w:fill="FFFFFF"/>
              </w:rPr>
              <w:t>ение компетентности родителей (законных представителей) в вопросах развития и образования, охраны и укрепления здоровья детей.</w:t>
            </w:r>
          </w:p>
          <w:p w:rsidR="000C4FCA" w:rsidRDefault="000C4FCA" w:rsidP="00FD10E2">
            <w:pPr>
              <w:widowControl w:val="0"/>
              <w:autoSpaceDE w:val="0"/>
              <w:autoSpaceDN w:val="0"/>
              <w:adjustRightInd w:val="0"/>
              <w:spacing w:after="0" w:line="232" w:lineRule="auto"/>
              <w:ind w:right="5"/>
              <w:jc w:val="both"/>
              <w:rPr>
                <w:rFonts w:ascii="Times New Roman" w:hAnsi="Times New Roman"/>
                <w:b/>
                <w:bCs/>
                <w:sz w:val="24"/>
                <w:szCs w:val="24"/>
                <w:lang w:eastAsia="en-US"/>
              </w:rPr>
            </w:pPr>
          </w:p>
        </w:tc>
        <w:tc>
          <w:tcPr>
            <w:tcW w:w="3572" w:type="dxa"/>
          </w:tcPr>
          <w:p w:rsidR="000C4FCA" w:rsidRDefault="000C4FCA" w:rsidP="00FD10E2">
            <w:pPr>
              <w:widowControl w:val="0"/>
              <w:autoSpaceDE w:val="0"/>
              <w:autoSpaceDN w:val="0"/>
              <w:adjustRightInd w:val="0"/>
              <w:spacing w:after="0" w:line="230" w:lineRule="auto"/>
              <w:ind w:left="19" w:right="774"/>
              <w:jc w:val="both"/>
              <w:rPr>
                <w:rFonts w:ascii="Times New Roman" w:hAnsi="Times New Roman"/>
                <w:sz w:val="24"/>
                <w:szCs w:val="24"/>
                <w:lang w:eastAsia="en-US"/>
              </w:rPr>
            </w:pPr>
            <w:r>
              <w:rPr>
                <w:rFonts w:ascii="Times New Roman" w:hAnsi="Times New Roman"/>
                <w:sz w:val="24"/>
                <w:szCs w:val="24"/>
                <w:lang w:eastAsia="en-US"/>
              </w:rPr>
              <w:t>Стимулирование и</w:t>
            </w:r>
          </w:p>
          <w:p w:rsidR="000C4FCA" w:rsidRDefault="000C4FCA" w:rsidP="00FD10E2">
            <w:pPr>
              <w:widowControl w:val="0"/>
              <w:autoSpaceDE w:val="0"/>
              <w:autoSpaceDN w:val="0"/>
              <w:adjustRightInd w:val="0"/>
              <w:spacing w:after="0" w:line="230" w:lineRule="auto"/>
              <w:ind w:right="-20"/>
              <w:jc w:val="both"/>
              <w:rPr>
                <w:rFonts w:ascii="Times New Roman" w:hAnsi="Times New Roman"/>
                <w:sz w:val="24"/>
                <w:szCs w:val="24"/>
                <w:lang w:eastAsia="en-US"/>
              </w:rPr>
            </w:pPr>
            <w:r>
              <w:rPr>
                <w:rFonts w:ascii="Times New Roman" w:hAnsi="Times New Roman"/>
                <w:sz w:val="24"/>
                <w:szCs w:val="24"/>
                <w:lang w:eastAsia="en-US"/>
              </w:rPr>
              <w:t>обогащение развития во всех видах деятельности (познавательной, игровой, продуктивной и трудовой).</w:t>
            </w:r>
          </w:p>
          <w:p w:rsidR="000C4FCA" w:rsidRDefault="000C4FCA" w:rsidP="00FD10E2">
            <w:pPr>
              <w:widowControl w:val="0"/>
              <w:autoSpaceDE w:val="0"/>
              <w:autoSpaceDN w:val="0"/>
              <w:adjustRightInd w:val="0"/>
              <w:spacing w:after="0" w:line="232" w:lineRule="auto"/>
              <w:ind w:right="5"/>
              <w:jc w:val="both"/>
              <w:rPr>
                <w:rFonts w:ascii="Times New Roman" w:hAnsi="Times New Roman"/>
                <w:b/>
                <w:bCs/>
                <w:sz w:val="24"/>
                <w:szCs w:val="24"/>
                <w:lang w:eastAsia="en-US"/>
              </w:rPr>
            </w:pPr>
          </w:p>
        </w:tc>
        <w:tc>
          <w:tcPr>
            <w:tcW w:w="3095" w:type="dxa"/>
            <w:hideMark/>
          </w:tcPr>
          <w:p w:rsidR="000C4FCA" w:rsidRDefault="000C4FCA" w:rsidP="00FD10E2">
            <w:pPr>
              <w:widowControl w:val="0"/>
              <w:autoSpaceDE w:val="0"/>
              <w:autoSpaceDN w:val="0"/>
              <w:adjustRightInd w:val="0"/>
              <w:spacing w:after="0" w:line="240" w:lineRule="auto"/>
              <w:ind w:right="36" w:firstLine="35"/>
              <w:jc w:val="both"/>
              <w:rPr>
                <w:rFonts w:ascii="Times New Roman" w:hAnsi="Times New Roman"/>
                <w:sz w:val="24"/>
                <w:szCs w:val="24"/>
                <w:lang w:eastAsia="en-US"/>
              </w:rPr>
            </w:pPr>
            <w:r>
              <w:rPr>
                <w:rFonts w:ascii="Times New Roman" w:hAnsi="Times New Roman"/>
                <w:sz w:val="24"/>
                <w:szCs w:val="24"/>
                <w:lang w:eastAsia="en-US"/>
              </w:rPr>
              <w:t>1. Осуществление преемственности детского сада и семьи в воспитании и обучении детей.</w:t>
            </w:r>
          </w:p>
          <w:p w:rsidR="000C4FCA" w:rsidRDefault="000C4FCA" w:rsidP="00FD10E2">
            <w:pPr>
              <w:widowControl w:val="0"/>
              <w:autoSpaceDE w:val="0"/>
              <w:autoSpaceDN w:val="0"/>
              <w:adjustRightInd w:val="0"/>
              <w:spacing w:after="0" w:line="240" w:lineRule="auto"/>
              <w:ind w:right="36" w:firstLine="35"/>
              <w:jc w:val="both"/>
              <w:rPr>
                <w:rFonts w:ascii="Times New Roman" w:hAnsi="Times New Roman"/>
                <w:sz w:val="24"/>
                <w:szCs w:val="24"/>
                <w:lang w:eastAsia="en-US"/>
              </w:rPr>
            </w:pPr>
            <w:r>
              <w:rPr>
                <w:rFonts w:ascii="Times New Roman" w:hAnsi="Times New Roman"/>
                <w:sz w:val="24"/>
                <w:szCs w:val="24"/>
                <w:lang w:eastAsia="en-US"/>
              </w:rPr>
              <w:t>2. Повышение компетентности родителей в области воспитания.</w:t>
            </w:r>
          </w:p>
          <w:p w:rsidR="000C4FCA" w:rsidRDefault="000C4FCA" w:rsidP="00FD10E2">
            <w:pPr>
              <w:widowControl w:val="0"/>
              <w:autoSpaceDE w:val="0"/>
              <w:autoSpaceDN w:val="0"/>
              <w:adjustRightInd w:val="0"/>
              <w:spacing w:after="0" w:line="232" w:lineRule="auto"/>
              <w:ind w:right="5"/>
              <w:jc w:val="both"/>
              <w:rPr>
                <w:rFonts w:ascii="Times New Roman" w:hAnsi="Times New Roman"/>
                <w:b/>
                <w:bCs/>
                <w:sz w:val="24"/>
                <w:szCs w:val="24"/>
                <w:lang w:eastAsia="en-US"/>
              </w:rPr>
            </w:pPr>
            <w:r>
              <w:rPr>
                <w:rFonts w:ascii="Times New Roman" w:hAnsi="Times New Roman"/>
                <w:sz w:val="24"/>
                <w:szCs w:val="24"/>
                <w:lang w:eastAsia="en-US"/>
              </w:rPr>
              <w:t>3. Оказание консультативной и методической помощи родителям (законным представителям) по вопросам воспитания, обучения и развития детей</w:t>
            </w:r>
          </w:p>
        </w:tc>
      </w:tr>
    </w:tbl>
    <w:p w:rsidR="00913A7D" w:rsidRDefault="00913A7D" w:rsidP="00913A7D">
      <w:pPr>
        <w:spacing w:after="0" w:line="240" w:lineRule="auto"/>
        <w:rPr>
          <w:rFonts w:ascii="Times New Roman" w:hAnsi="Times New Roman"/>
          <w:b/>
          <w:color w:val="002060"/>
          <w:sz w:val="16"/>
          <w:szCs w:val="16"/>
        </w:rPr>
      </w:pPr>
    </w:p>
    <w:p w:rsidR="00913A7D" w:rsidRDefault="00913A7D" w:rsidP="00913A7D">
      <w:pPr>
        <w:widowControl w:val="0"/>
        <w:autoSpaceDE w:val="0"/>
        <w:autoSpaceDN w:val="0"/>
        <w:adjustRightInd w:val="0"/>
        <w:spacing w:after="0" w:line="235" w:lineRule="auto"/>
        <w:ind w:right="5"/>
        <w:rPr>
          <w:rFonts w:ascii="Times New Roman" w:hAnsi="Times New Roman"/>
          <w:b/>
          <w:bCs/>
          <w:sz w:val="24"/>
          <w:szCs w:val="24"/>
        </w:rPr>
      </w:pPr>
    </w:p>
    <w:p w:rsidR="00A6674D" w:rsidRDefault="00A6674D" w:rsidP="00913A7D">
      <w:pPr>
        <w:widowControl w:val="0"/>
        <w:autoSpaceDE w:val="0"/>
        <w:autoSpaceDN w:val="0"/>
        <w:adjustRightInd w:val="0"/>
        <w:spacing w:after="0" w:line="240" w:lineRule="auto"/>
        <w:ind w:right="-20"/>
        <w:jc w:val="center"/>
        <w:rPr>
          <w:rFonts w:ascii="Times New Roman" w:hAnsi="Times New Roman"/>
          <w:b/>
          <w:bCs/>
          <w:sz w:val="24"/>
          <w:szCs w:val="24"/>
        </w:rPr>
      </w:pPr>
    </w:p>
    <w:p w:rsidR="00913A7D" w:rsidRDefault="00913A7D" w:rsidP="00913A7D">
      <w:pPr>
        <w:widowControl w:val="0"/>
        <w:autoSpaceDE w:val="0"/>
        <w:autoSpaceDN w:val="0"/>
        <w:adjustRightInd w:val="0"/>
        <w:spacing w:after="0" w:line="240" w:lineRule="auto"/>
        <w:ind w:right="-20"/>
        <w:jc w:val="center"/>
        <w:rPr>
          <w:rFonts w:ascii="Times New Roman" w:hAnsi="Times New Roman"/>
          <w:sz w:val="24"/>
          <w:szCs w:val="24"/>
        </w:rPr>
      </w:pPr>
      <w:r>
        <w:rPr>
          <w:rFonts w:ascii="Times New Roman" w:hAnsi="Times New Roman"/>
          <w:b/>
          <w:bCs/>
          <w:sz w:val="24"/>
          <w:szCs w:val="24"/>
        </w:rPr>
        <w:t>ВОЗ</w:t>
      </w:r>
      <w:r>
        <w:rPr>
          <w:rFonts w:ascii="Times New Roman" w:hAnsi="Times New Roman"/>
          <w:b/>
          <w:bCs/>
          <w:spacing w:val="-36"/>
          <w:sz w:val="24"/>
          <w:szCs w:val="24"/>
        </w:rPr>
        <w:t>Р</w:t>
      </w:r>
      <w:r>
        <w:rPr>
          <w:rFonts w:ascii="Times New Roman" w:hAnsi="Times New Roman"/>
          <w:b/>
          <w:bCs/>
          <w:spacing w:val="-16"/>
          <w:sz w:val="24"/>
          <w:szCs w:val="24"/>
        </w:rPr>
        <w:t>А</w:t>
      </w:r>
      <w:r>
        <w:rPr>
          <w:rFonts w:ascii="Times New Roman" w:hAnsi="Times New Roman"/>
          <w:b/>
          <w:bCs/>
          <w:spacing w:val="-1"/>
          <w:sz w:val="24"/>
          <w:szCs w:val="24"/>
        </w:rPr>
        <w:t>С</w:t>
      </w:r>
      <w:r>
        <w:rPr>
          <w:rFonts w:ascii="Times New Roman" w:hAnsi="Times New Roman"/>
          <w:b/>
          <w:bCs/>
          <w:sz w:val="24"/>
          <w:szCs w:val="24"/>
        </w:rPr>
        <w:t>ТНЫЕ</w:t>
      </w:r>
      <w:r>
        <w:rPr>
          <w:rFonts w:ascii="Times New Roman" w:hAnsi="Times New Roman"/>
          <w:sz w:val="24"/>
          <w:szCs w:val="24"/>
        </w:rPr>
        <w:t xml:space="preserve"> </w:t>
      </w:r>
      <w:r>
        <w:rPr>
          <w:rFonts w:ascii="Times New Roman" w:hAnsi="Times New Roman"/>
          <w:b/>
          <w:bCs/>
          <w:spacing w:val="1"/>
          <w:sz w:val="24"/>
          <w:szCs w:val="24"/>
        </w:rPr>
        <w:t>О</w:t>
      </w:r>
      <w:r>
        <w:rPr>
          <w:rFonts w:ascii="Times New Roman" w:hAnsi="Times New Roman"/>
          <w:b/>
          <w:bCs/>
          <w:sz w:val="24"/>
          <w:szCs w:val="24"/>
        </w:rPr>
        <w:t>СО</w:t>
      </w:r>
      <w:r>
        <w:rPr>
          <w:rFonts w:ascii="Times New Roman" w:hAnsi="Times New Roman"/>
          <w:b/>
          <w:bCs/>
          <w:spacing w:val="-1"/>
          <w:sz w:val="24"/>
          <w:szCs w:val="24"/>
        </w:rPr>
        <w:t>Б</w:t>
      </w:r>
      <w:r>
        <w:rPr>
          <w:rFonts w:ascii="Times New Roman" w:hAnsi="Times New Roman"/>
          <w:b/>
          <w:bCs/>
          <w:sz w:val="24"/>
          <w:szCs w:val="24"/>
        </w:rPr>
        <w:t>ЕНН</w:t>
      </w:r>
      <w:r>
        <w:rPr>
          <w:rFonts w:ascii="Times New Roman" w:hAnsi="Times New Roman"/>
          <w:b/>
          <w:bCs/>
          <w:spacing w:val="1"/>
          <w:sz w:val="24"/>
          <w:szCs w:val="24"/>
        </w:rPr>
        <w:t>О</w:t>
      </w:r>
      <w:r>
        <w:rPr>
          <w:rFonts w:ascii="Times New Roman" w:hAnsi="Times New Roman"/>
          <w:b/>
          <w:bCs/>
          <w:sz w:val="24"/>
          <w:szCs w:val="24"/>
        </w:rPr>
        <w:t>СТИ</w:t>
      </w:r>
      <w:r>
        <w:rPr>
          <w:rFonts w:ascii="Times New Roman" w:hAnsi="Times New Roman"/>
          <w:sz w:val="24"/>
          <w:szCs w:val="24"/>
        </w:rPr>
        <w:t xml:space="preserve"> </w:t>
      </w:r>
      <w:r>
        <w:rPr>
          <w:rFonts w:ascii="Times New Roman" w:hAnsi="Times New Roman"/>
          <w:b/>
          <w:bCs/>
          <w:spacing w:val="-2"/>
          <w:sz w:val="24"/>
          <w:szCs w:val="24"/>
        </w:rPr>
        <w:t>Д</w:t>
      </w:r>
      <w:r>
        <w:rPr>
          <w:rFonts w:ascii="Times New Roman" w:hAnsi="Times New Roman"/>
          <w:b/>
          <w:bCs/>
          <w:spacing w:val="-3"/>
          <w:sz w:val="24"/>
          <w:szCs w:val="24"/>
        </w:rPr>
        <w:t>Е</w:t>
      </w:r>
      <w:r>
        <w:rPr>
          <w:rFonts w:ascii="Times New Roman" w:hAnsi="Times New Roman"/>
          <w:b/>
          <w:bCs/>
          <w:sz w:val="24"/>
          <w:szCs w:val="24"/>
        </w:rPr>
        <w:t>ТЕЙ</w:t>
      </w:r>
      <w:r>
        <w:rPr>
          <w:rFonts w:ascii="Times New Roman" w:hAnsi="Times New Roman"/>
          <w:sz w:val="24"/>
          <w:szCs w:val="24"/>
        </w:rPr>
        <w:t xml:space="preserve"> </w:t>
      </w:r>
      <w:r>
        <w:rPr>
          <w:rFonts w:ascii="Times New Roman" w:hAnsi="Times New Roman"/>
          <w:b/>
          <w:bCs/>
          <w:spacing w:val="-1"/>
          <w:sz w:val="24"/>
          <w:szCs w:val="24"/>
        </w:rPr>
        <w:t>Г</w:t>
      </w:r>
      <w:r>
        <w:rPr>
          <w:rFonts w:ascii="Times New Roman" w:hAnsi="Times New Roman"/>
          <w:b/>
          <w:bCs/>
          <w:spacing w:val="-9"/>
          <w:sz w:val="24"/>
          <w:szCs w:val="24"/>
        </w:rPr>
        <w:t>Р</w:t>
      </w:r>
      <w:r>
        <w:rPr>
          <w:rFonts w:ascii="Times New Roman" w:hAnsi="Times New Roman"/>
          <w:b/>
          <w:bCs/>
          <w:sz w:val="24"/>
          <w:szCs w:val="24"/>
        </w:rPr>
        <w:t>УППЫ</w:t>
      </w:r>
      <w:r>
        <w:rPr>
          <w:rFonts w:ascii="Times New Roman" w:hAnsi="Times New Roman"/>
          <w:sz w:val="24"/>
          <w:szCs w:val="24"/>
        </w:rPr>
        <w:t xml:space="preserve"> </w:t>
      </w:r>
      <w:r>
        <w:rPr>
          <w:rFonts w:ascii="Times New Roman" w:hAnsi="Times New Roman"/>
          <w:b/>
          <w:bCs/>
          <w:sz w:val="24"/>
          <w:szCs w:val="24"/>
        </w:rPr>
        <w:t>ОТ</w:t>
      </w:r>
      <w:r>
        <w:rPr>
          <w:rFonts w:ascii="Times New Roman" w:hAnsi="Times New Roman"/>
          <w:sz w:val="24"/>
          <w:szCs w:val="24"/>
        </w:rPr>
        <w:t xml:space="preserve"> </w:t>
      </w:r>
      <w:r>
        <w:rPr>
          <w:rFonts w:ascii="Times New Roman" w:hAnsi="Times New Roman"/>
          <w:b/>
          <w:bCs/>
          <w:sz w:val="24"/>
          <w:szCs w:val="24"/>
        </w:rPr>
        <w:t xml:space="preserve">3  </w:t>
      </w:r>
      <w:r>
        <w:rPr>
          <w:rFonts w:ascii="Times New Roman" w:hAnsi="Times New Roman"/>
          <w:b/>
          <w:bCs/>
          <w:spacing w:val="-1"/>
          <w:sz w:val="24"/>
          <w:szCs w:val="24"/>
        </w:rPr>
        <w:t>Д</w:t>
      </w:r>
      <w:r>
        <w:rPr>
          <w:rFonts w:ascii="Times New Roman" w:hAnsi="Times New Roman"/>
          <w:b/>
          <w:bCs/>
          <w:sz w:val="24"/>
          <w:szCs w:val="24"/>
        </w:rPr>
        <w:t>О</w:t>
      </w:r>
      <w:r>
        <w:rPr>
          <w:rFonts w:ascii="Times New Roman" w:hAnsi="Times New Roman"/>
          <w:sz w:val="24"/>
          <w:szCs w:val="24"/>
        </w:rPr>
        <w:t xml:space="preserve"> </w:t>
      </w:r>
      <w:r>
        <w:rPr>
          <w:rFonts w:ascii="Times New Roman" w:hAnsi="Times New Roman"/>
          <w:b/>
          <w:bCs/>
          <w:sz w:val="24"/>
          <w:szCs w:val="24"/>
        </w:rPr>
        <w:t>4</w:t>
      </w:r>
      <w:r>
        <w:rPr>
          <w:rFonts w:ascii="Times New Roman" w:hAnsi="Times New Roman"/>
          <w:spacing w:val="-3"/>
          <w:sz w:val="24"/>
          <w:szCs w:val="24"/>
        </w:rPr>
        <w:t xml:space="preserve"> </w:t>
      </w:r>
      <w:r>
        <w:rPr>
          <w:rFonts w:ascii="Times New Roman" w:hAnsi="Times New Roman"/>
          <w:b/>
          <w:bCs/>
          <w:sz w:val="24"/>
          <w:szCs w:val="24"/>
        </w:rPr>
        <w:t>ЛЕТ</w:t>
      </w:r>
    </w:p>
    <w:p w:rsidR="00913A7D" w:rsidRDefault="00913A7D" w:rsidP="00913A7D">
      <w:pPr>
        <w:widowControl w:val="0"/>
        <w:autoSpaceDE w:val="0"/>
        <w:autoSpaceDN w:val="0"/>
        <w:adjustRightInd w:val="0"/>
        <w:spacing w:after="0" w:line="240" w:lineRule="auto"/>
        <w:ind w:right="-30"/>
        <w:jc w:val="both"/>
        <w:rPr>
          <w:rFonts w:ascii="Times New Roman" w:hAnsi="Times New Roman"/>
          <w:sz w:val="24"/>
          <w:szCs w:val="24"/>
        </w:rPr>
      </w:pPr>
    </w:p>
    <w:p w:rsidR="00913A7D" w:rsidRDefault="00913A7D" w:rsidP="00913A7D">
      <w:pPr>
        <w:spacing w:after="0" w:line="240" w:lineRule="auto"/>
        <w:ind w:right="302"/>
        <w:rPr>
          <w:rFonts w:ascii="Times New Roman" w:hAnsi="Times New Roman"/>
        </w:rPr>
      </w:pPr>
      <w:r>
        <w:rPr>
          <w:rFonts w:ascii="Times New Roman" w:hAnsi="Times New Roman"/>
          <w:b/>
          <w:i/>
        </w:rPr>
        <w:t>Младший дошкольный возраст (3-4 года).</w:t>
      </w:r>
      <w:r>
        <w:rPr>
          <w:rFonts w:ascii="Times New Roman" w:hAnsi="Times New Roman"/>
        </w:rPr>
        <w:t xml:space="preserve"> На рубеже трех лет любимым выражением ребёнка становится «Я сам!». Отделение себя от взрослого и вместе с тем желание быть как взрослый — характерное противоречие  кризиса трех лет. </w:t>
      </w:r>
    </w:p>
    <w:p w:rsidR="00913A7D" w:rsidRDefault="00913A7D" w:rsidP="00913A7D">
      <w:pPr>
        <w:spacing w:after="0" w:line="240" w:lineRule="auto"/>
        <w:ind w:right="300"/>
        <w:rPr>
          <w:rFonts w:ascii="Times New Roman" w:hAnsi="Times New Roman"/>
        </w:rPr>
      </w:pPr>
      <w:r>
        <w:rPr>
          <w:rFonts w:ascii="Times New Roman" w:hAnsi="Times New Roman"/>
        </w:rPr>
        <w:t xml:space="preserve">Эмоциональное развитие ребёнка этого возраста характеризуется проявлениями таких чувств и эмоций, как любовь к близким, привязанность к воспитателю, доброжелательное отношение к окружающим, сверстникам. Ребёнок способен к эмоциональной отзывчивости — он может сопереживать другому ребенку. </w:t>
      </w:r>
    </w:p>
    <w:p w:rsidR="00913A7D" w:rsidRDefault="00913A7D" w:rsidP="00913A7D">
      <w:pPr>
        <w:spacing w:after="0" w:line="240" w:lineRule="auto"/>
        <w:ind w:right="304"/>
        <w:rPr>
          <w:rFonts w:ascii="Times New Roman" w:hAnsi="Times New Roman"/>
        </w:rPr>
      </w:pPr>
      <w:r>
        <w:rPr>
          <w:rFonts w:ascii="Times New Roman" w:hAnsi="Times New Roman"/>
        </w:rPr>
        <w:t xml:space="preserve">В младшем дошкольном возрасте поведение ребёнка непроизвольно, действия и поступки </w:t>
      </w:r>
      <w:proofErr w:type="spellStart"/>
      <w:r>
        <w:rPr>
          <w:rFonts w:ascii="Times New Roman" w:hAnsi="Times New Roman"/>
        </w:rPr>
        <w:t>ситуативны</w:t>
      </w:r>
      <w:proofErr w:type="spellEnd"/>
      <w:r>
        <w:rPr>
          <w:rFonts w:ascii="Times New Roman" w:hAnsi="Times New Roman"/>
        </w:rPr>
        <w:t xml:space="preserve">, их последствия ребёнок чаще всего не представляет, нормативно развивающемуся ребенку свойственно ощущение безопасности, доверчиво-активное отношение к окружающему.  </w:t>
      </w:r>
    </w:p>
    <w:p w:rsidR="00913A7D" w:rsidRDefault="00913A7D" w:rsidP="00913A7D">
      <w:pPr>
        <w:spacing w:after="0" w:line="240" w:lineRule="auto"/>
        <w:ind w:right="307" w:firstLine="708"/>
        <w:rPr>
          <w:rFonts w:ascii="Times New Roman" w:hAnsi="Times New Roman"/>
        </w:rPr>
      </w:pPr>
      <w:r>
        <w:rPr>
          <w:rFonts w:ascii="Times New Roman" w:hAnsi="Times New Roman"/>
        </w:rPr>
        <w:t xml:space="preserve">Дети 3—4 лет усваивают элементарные нормы и правила поведения, связанные с определёнными разрешениями и запретами («можно», «нужно», «нельзя»).  </w:t>
      </w:r>
    </w:p>
    <w:p w:rsidR="00913A7D" w:rsidRDefault="00913A7D" w:rsidP="00913A7D">
      <w:pPr>
        <w:spacing w:after="0" w:line="240" w:lineRule="auto"/>
        <w:ind w:right="306"/>
        <w:rPr>
          <w:rFonts w:ascii="Times New Roman" w:hAnsi="Times New Roman"/>
        </w:rPr>
      </w:pPr>
      <w:r>
        <w:rPr>
          <w:rFonts w:ascii="Times New Roman" w:hAnsi="Times New Roman"/>
        </w:rPr>
        <w:t xml:space="preserve">В 3 года ребёнок идентифицирует себя с представителями своего пола. В этом возрасте дети дифференцируют других людей по полу, возрасту; распознают детей, взрослых, пожилых людей, как в реальной жизни, так и на иллюстрациях.  </w:t>
      </w:r>
    </w:p>
    <w:p w:rsidR="00913A7D" w:rsidRDefault="00913A7D" w:rsidP="00913A7D">
      <w:pPr>
        <w:spacing w:after="0" w:line="240" w:lineRule="auto"/>
        <w:ind w:right="302" w:firstLine="708"/>
        <w:rPr>
          <w:rFonts w:ascii="Times New Roman" w:hAnsi="Times New Roman"/>
        </w:rPr>
      </w:pPr>
      <w:r>
        <w:rPr>
          <w:rFonts w:ascii="Times New Roman" w:hAnsi="Times New Roman"/>
        </w:rPr>
        <w:t>У развивающегося трёхлетнего человека есть все возможности овладения навыками самообслуживания</w:t>
      </w:r>
      <w:r>
        <w:rPr>
          <w:rFonts w:ascii="Times New Roman" w:hAnsi="Times New Roman"/>
          <w:i/>
        </w:rPr>
        <w:t xml:space="preserve"> </w:t>
      </w:r>
      <w:r>
        <w:rPr>
          <w:rFonts w:ascii="Times New Roman" w:hAnsi="Times New Roman"/>
        </w:rPr>
        <w:t xml:space="preserve">(становление предпосылок трудовой деятельности) — самостоятельно есть, одеваться, раздеваться, умываться, пользоваться носовым платком, расчёской, полотенцем, отправлять свои естественные нужды. К концу четвёртого года жизни младший дошкольник овладевает элементарной культурой поведения во время еды за столом и умывания в туалетной комнате. Подобные навыки основываются на определённом уровне развития двигательной сферы ребёнка, одним из основных компонентов которого является уровень развития моторной координации.  </w:t>
      </w:r>
    </w:p>
    <w:p w:rsidR="00913A7D" w:rsidRDefault="00913A7D" w:rsidP="00913A7D">
      <w:pPr>
        <w:spacing w:after="0" w:line="240" w:lineRule="auto"/>
        <w:ind w:left="10" w:right="295" w:hanging="10"/>
        <w:rPr>
          <w:rFonts w:ascii="Times New Roman" w:hAnsi="Times New Roman"/>
        </w:rPr>
      </w:pPr>
      <w:r>
        <w:rPr>
          <w:rFonts w:ascii="Times New Roman" w:hAnsi="Times New Roman"/>
        </w:rPr>
        <w:t xml:space="preserve">В этот период высока потребность ребёнка в движении (его двигательная активность составляет не менее половины времени бодрствования). Ребёнок начинает осваивать основные движения, обнаруживая при выполнении физических упражнений стремление к целеполаганию (быстро пробежать, дальше прыгнуть, точно воспроизвести движение и др.).  </w:t>
      </w:r>
    </w:p>
    <w:p w:rsidR="00913A7D" w:rsidRDefault="00913A7D" w:rsidP="00913A7D">
      <w:pPr>
        <w:spacing w:after="0" w:line="240" w:lineRule="auto"/>
        <w:ind w:right="300" w:firstLine="708"/>
        <w:rPr>
          <w:rFonts w:ascii="Times New Roman" w:hAnsi="Times New Roman"/>
        </w:rPr>
      </w:pPr>
      <w:r>
        <w:rPr>
          <w:rFonts w:ascii="Times New Roman" w:hAnsi="Times New Roman"/>
        </w:rPr>
        <w:t xml:space="preserve">Накапливается определённый запас представлений о разнообразных свойствах предметов, явлениях окружающей действительности и о себе самом. В этом возрасте у ребёнка при правильно организованном развитии уже должны быть сформированы основные сенсорные эталоны. Он знаком с основными цветами (красный, жёлтый, синий, зелёный). Трехлетний ребенок способен выбрать основные формы предметов (круг, овал, квадрат, прямоугольник, треугольник) по образцу, допуская иногда незначительные ошибки. Ему известны слова больше, меньше, и из двух предметов (палочек, кубиков, мячей и т. п.) он успешно выбирает больший или меньший.  </w:t>
      </w:r>
    </w:p>
    <w:p w:rsidR="00913A7D" w:rsidRDefault="00913A7D" w:rsidP="00913A7D">
      <w:pPr>
        <w:spacing w:after="0" w:line="240" w:lineRule="auto"/>
        <w:ind w:right="300" w:firstLine="708"/>
        <w:rPr>
          <w:rFonts w:ascii="Times New Roman" w:hAnsi="Times New Roman"/>
        </w:rPr>
      </w:pPr>
      <w:r>
        <w:rPr>
          <w:rFonts w:ascii="Times New Roman" w:hAnsi="Times New Roman"/>
        </w:rPr>
        <w:t xml:space="preserve">В 3 года дети практически осваивают пространство своей комнаты (квартиры), групповой комнаты в детском саду, двора, где гуляют, и т. п. На основании опыта у них складываются некоторые пространственные представления (рядом, </w:t>
      </w:r>
      <w:proofErr w:type="gramStart"/>
      <w:r>
        <w:rPr>
          <w:rFonts w:ascii="Times New Roman" w:hAnsi="Times New Roman"/>
        </w:rPr>
        <w:t>перед</w:t>
      </w:r>
      <w:proofErr w:type="gramEnd"/>
      <w:r>
        <w:rPr>
          <w:rFonts w:ascii="Times New Roman" w:hAnsi="Times New Roman"/>
        </w:rPr>
        <w:t xml:space="preserve">, на, под). Освоение пространства происходит одновременно с развитием речи: ребёнок учится пользоваться словами, обозначающими пространственные отношения (предлоги и наречия). </w:t>
      </w:r>
    </w:p>
    <w:p w:rsidR="00913A7D" w:rsidRDefault="00913A7D" w:rsidP="00913A7D">
      <w:pPr>
        <w:spacing w:after="0" w:line="240" w:lineRule="auto"/>
        <w:ind w:right="300" w:firstLine="708"/>
        <w:rPr>
          <w:rFonts w:ascii="Times New Roman" w:hAnsi="Times New Roman"/>
        </w:rPr>
      </w:pPr>
      <w:proofErr w:type="gramStart"/>
      <w:r>
        <w:rPr>
          <w:rFonts w:ascii="Times New Roman" w:hAnsi="Times New Roman"/>
        </w:rPr>
        <w:t>Малыш знаком с предметами ближайшего окружения, их назначением (на стуле сидят, из чашки пьют и т. п.), с назначением некоторых общественно-бытовых зданий (в магазине, супермаркете покупают игрушки, хлеб, молоко, одежду, обувь);</w:t>
      </w:r>
      <w:proofErr w:type="gramEnd"/>
      <w:r>
        <w:rPr>
          <w:rFonts w:ascii="Times New Roman" w:hAnsi="Times New Roman"/>
        </w:rPr>
        <w:t xml:space="preserve"> </w:t>
      </w:r>
      <w:proofErr w:type="gramStart"/>
      <w:r>
        <w:rPr>
          <w:rFonts w:ascii="Times New Roman" w:hAnsi="Times New Roman"/>
        </w:rPr>
        <w:t>имеет представления о знакомых средствах передвижения (легковая машина, грузовая машина, троллейбус, самолёт, велосипед и т. п.), о некоторых профессиях (врач, шофёр, дворник), праздниках (Новый год, День своего рождения), свойствах воды, снега, песка (снег белый, холодный, вода тёплая и вода холодная, лёд скользкий, твёрдый; из влажного песка можно лепить, делать куличики, а сухой песок рассыпается);</w:t>
      </w:r>
      <w:proofErr w:type="gramEnd"/>
      <w:r>
        <w:rPr>
          <w:rFonts w:ascii="Times New Roman" w:hAnsi="Times New Roman"/>
        </w:rPr>
        <w:t xml:space="preserve"> различает и называет состояния погоды (холодно, тепло, дует ветер, идёт дождь). На четвёртом году жизни ребенок различает по форме, окраске, вкусу некоторые фрукты и овощи, знает два-три вида птиц, некоторых домашних животных, наиболее часто встречающихся насекомых. </w:t>
      </w:r>
    </w:p>
    <w:p w:rsidR="00913A7D" w:rsidRDefault="00913A7D" w:rsidP="00913A7D">
      <w:pPr>
        <w:spacing w:after="0" w:line="240" w:lineRule="auto"/>
        <w:ind w:right="299" w:firstLine="708"/>
        <w:rPr>
          <w:rFonts w:ascii="Times New Roman" w:hAnsi="Times New Roman"/>
        </w:rPr>
      </w:pPr>
      <w:r>
        <w:rPr>
          <w:rFonts w:ascii="Times New Roman" w:hAnsi="Times New Roman"/>
        </w:rPr>
        <w:t xml:space="preserve">Внимание детей четвёртого года жизни непроизвольно. Однако его устойчивость зависит от интереса к деятельности. Обычно ребенок этого возраста может сосредоточиться в течение 10—15 мин, но привлекательное для него дело может длиться достаточно долго. Память детей непосредственна, непроизвольна и имеет яркую эмоциональную окраску. Дети сохраняют и воспроизводят только ту информацию, которая остаётся в их памяти без всяких внутренних усилий (понравившиеся стихи и песенки, 2-3 новых слова, рассмешивших или огорчивших его). Мышление трёхлетнего ребёнка является наглядно-действенным: малыш решает задачу путём непосредственного действия с предметами (складывание матрёшки, пирамидки, мисочек, конструирование по образцу и т. п.). В 3 года воображение только начинает развиваться, и прежде всего это происходит в игре. Малыш действует с одним предметом и при этом воображает на его месте другой: палочка вместо ложечки, камешек вместо мыла, стул — машина для путешествий и т. д.  </w:t>
      </w:r>
    </w:p>
    <w:p w:rsidR="00913A7D" w:rsidRDefault="00913A7D" w:rsidP="00913A7D">
      <w:pPr>
        <w:spacing w:after="0" w:line="240" w:lineRule="auto"/>
        <w:ind w:right="302"/>
        <w:rPr>
          <w:rFonts w:ascii="Times New Roman" w:hAnsi="Times New Roman"/>
        </w:rPr>
      </w:pPr>
      <w:r>
        <w:rPr>
          <w:rFonts w:ascii="Times New Roman" w:hAnsi="Times New Roman"/>
        </w:rPr>
        <w:t xml:space="preserve">В младшем дошкольном возрасте ярко выражено стремление к деятельности. Взрослый для ребёнка — носитель определённой общественной функции. Желание ребёнка выполнять такую же функцию приводит к развитию игры. Дети овладевают игровыми действиями с игрушками и предметами заместителями, приобретают первичные умения ролевого поведения. Игра ребёнка первой половины четвёртого года жизни — это скорее игра рядом, чем вместе. В играх, возникающих по инициативе детей, отражаются умения, приобретённые в совместных </w:t>
      </w:r>
      <w:proofErr w:type="gramStart"/>
      <w:r>
        <w:rPr>
          <w:rFonts w:ascii="Times New Roman" w:hAnsi="Times New Roman"/>
        </w:rPr>
        <w:t>со</w:t>
      </w:r>
      <w:proofErr w:type="gramEnd"/>
      <w:r>
        <w:rPr>
          <w:rFonts w:ascii="Times New Roman" w:hAnsi="Times New Roman"/>
        </w:rPr>
        <w:t xml:space="preserve"> взрослым играх. Сюжеты игр простые, неразвёрнутые, содержащие одну-две роли.  </w:t>
      </w:r>
    </w:p>
    <w:p w:rsidR="00913A7D" w:rsidRDefault="00913A7D" w:rsidP="00913A7D">
      <w:pPr>
        <w:spacing w:after="0" w:line="240" w:lineRule="auto"/>
        <w:ind w:right="306" w:firstLine="708"/>
        <w:rPr>
          <w:rFonts w:ascii="Times New Roman" w:hAnsi="Times New Roman"/>
        </w:rPr>
      </w:pPr>
      <w:r>
        <w:rPr>
          <w:rFonts w:ascii="Times New Roman" w:hAnsi="Times New Roman"/>
        </w:rPr>
        <w:t xml:space="preserve">Неумение объяснить свои действия партнёру по игре, договориться с ним, приводит к конфликтам, которые дети не в силах самостоятельно разрешить. Конфликты чаще всего возникают по поводу игрушек. Постепенно к 4 годам ребёнок начинает согласовывать свои действия, договариваться в процессе совместных игр, использовать речевые формы вежливого общения.  </w:t>
      </w:r>
    </w:p>
    <w:p w:rsidR="00913A7D" w:rsidRDefault="00913A7D" w:rsidP="00913A7D">
      <w:pPr>
        <w:spacing w:after="0" w:line="240" w:lineRule="auto"/>
        <w:ind w:right="299"/>
        <w:rPr>
          <w:rFonts w:ascii="Times New Roman" w:hAnsi="Times New Roman"/>
        </w:rPr>
      </w:pPr>
      <w:r>
        <w:rPr>
          <w:rFonts w:ascii="Times New Roman" w:hAnsi="Times New Roman"/>
        </w:rPr>
        <w:t>В 3—4 года ребёнок начинает чаще и охотнее вступать в общение</w:t>
      </w:r>
      <w:r>
        <w:rPr>
          <w:rFonts w:ascii="Times New Roman" w:hAnsi="Times New Roman"/>
          <w:i/>
        </w:rPr>
        <w:t xml:space="preserve"> </w:t>
      </w:r>
      <w:r>
        <w:rPr>
          <w:rFonts w:ascii="Times New Roman" w:hAnsi="Times New Roman"/>
        </w:rPr>
        <w:t xml:space="preserve">со сверстниками ради участия в общей игре или продуктивной деятельности. Однако ему всё ещё нужны поддержка и внимание взрослого.  </w:t>
      </w:r>
    </w:p>
    <w:p w:rsidR="00913A7D" w:rsidRDefault="00913A7D" w:rsidP="00913A7D">
      <w:pPr>
        <w:spacing w:after="0" w:line="240" w:lineRule="auto"/>
        <w:ind w:right="301" w:firstLine="708"/>
        <w:rPr>
          <w:rFonts w:ascii="Times New Roman" w:hAnsi="Times New Roman"/>
        </w:rPr>
      </w:pPr>
      <w:r>
        <w:rPr>
          <w:rFonts w:ascii="Times New Roman" w:hAnsi="Times New Roman"/>
        </w:rPr>
        <w:t xml:space="preserve">Главным средством общения </w:t>
      </w:r>
      <w:proofErr w:type="gramStart"/>
      <w:r>
        <w:rPr>
          <w:rFonts w:ascii="Times New Roman" w:hAnsi="Times New Roman"/>
        </w:rPr>
        <w:t>со</w:t>
      </w:r>
      <w:proofErr w:type="gramEnd"/>
      <w:r>
        <w:rPr>
          <w:rFonts w:ascii="Times New Roman" w:hAnsi="Times New Roman"/>
        </w:rPr>
        <w:t xml:space="preserve"> взрослыми и сверстниками является речь. Словарь младшего дошкольника состоит в основном из слов, обозначающих предметы обихода, игрушки, близких ему людей. Ребёнок овладевает грамматическим строем речи, начинает использовать сложные предложения. Девочки по многим показателям развития (артикуляция, словарный запас, беглость речи, понимание прочитанного, запоминание увиденного и услышанного) превосходят мальчиков. </w:t>
      </w:r>
    </w:p>
    <w:p w:rsidR="00913A7D" w:rsidRDefault="00913A7D" w:rsidP="00913A7D">
      <w:pPr>
        <w:spacing w:after="0" w:line="240" w:lineRule="auto"/>
        <w:ind w:right="307" w:firstLine="708"/>
        <w:rPr>
          <w:rFonts w:ascii="Times New Roman" w:hAnsi="Times New Roman"/>
        </w:rPr>
      </w:pPr>
      <w:r>
        <w:rPr>
          <w:rFonts w:ascii="Times New Roman" w:hAnsi="Times New Roman"/>
        </w:rPr>
        <w:t xml:space="preserve">В 3—4 года в ситуации взаимодействия с взрослым продолжает формироваться интерес к книге и литературным персонажам. Круг чтения ребёнка пополняется новыми произведениями, но уже известные тексты </w:t>
      </w:r>
      <w:proofErr w:type="gramStart"/>
      <w:r>
        <w:rPr>
          <w:rFonts w:ascii="Times New Roman" w:hAnsi="Times New Roman"/>
        </w:rPr>
        <w:t>по прежнему</w:t>
      </w:r>
      <w:proofErr w:type="gramEnd"/>
      <w:r>
        <w:rPr>
          <w:rFonts w:ascii="Times New Roman" w:hAnsi="Times New Roman"/>
        </w:rPr>
        <w:t xml:space="preserve"> вызывают интерес.  </w:t>
      </w:r>
    </w:p>
    <w:p w:rsidR="00913A7D" w:rsidRDefault="00913A7D" w:rsidP="00913A7D">
      <w:pPr>
        <w:spacing w:after="0" w:line="240" w:lineRule="auto"/>
        <w:ind w:right="305"/>
        <w:rPr>
          <w:rFonts w:ascii="Times New Roman" w:hAnsi="Times New Roman"/>
        </w:rPr>
      </w:pPr>
      <w:r>
        <w:rPr>
          <w:rFonts w:ascii="Times New Roman" w:hAnsi="Times New Roman"/>
        </w:rPr>
        <w:t xml:space="preserve">Интерес к продуктивной деятельности неустойчив. Замысел управляется изображением и меняется по ходу работы, происходит овладение изображением формы предметов. Работы чаще всего схематичны, поэтому трудно догадаться, что изобразил ребёнок. Конструирование носит процессуальный характер. Ребёнок может конструировать по образцу лишь элементарные предметные конструкции из двух-трёх частей.  </w:t>
      </w:r>
    </w:p>
    <w:p w:rsidR="00913A7D" w:rsidRDefault="00913A7D" w:rsidP="00913A7D">
      <w:pPr>
        <w:spacing w:after="0" w:line="240" w:lineRule="auto"/>
        <w:ind w:right="303"/>
        <w:rPr>
          <w:rFonts w:ascii="Times New Roman" w:hAnsi="Times New Roman"/>
        </w:rPr>
      </w:pPr>
      <w:r>
        <w:rPr>
          <w:rFonts w:ascii="Times New Roman" w:hAnsi="Times New Roman"/>
        </w:rPr>
        <w:t xml:space="preserve">Музыкально-художественная деятельность детей носит непосредственный и синкретический характер. Восприятие музыкальных образов происходит при организации практической деятельности (проиграть сюжет, рассмотреть иллюстрацию и др.). Совершенствуется </w:t>
      </w:r>
      <w:proofErr w:type="spellStart"/>
      <w:r>
        <w:rPr>
          <w:rFonts w:ascii="Times New Roman" w:hAnsi="Times New Roman"/>
        </w:rPr>
        <w:t>звуко-различение</w:t>
      </w:r>
      <w:proofErr w:type="spellEnd"/>
      <w:r>
        <w:rPr>
          <w:rFonts w:ascii="Times New Roman" w:hAnsi="Times New Roman"/>
        </w:rPr>
        <w:t xml:space="preserve">, слух: ребёнок дифференцирует звуковые свойства предметов, осваивает звуковые </w:t>
      </w:r>
      <w:proofErr w:type="gramStart"/>
      <w:r>
        <w:rPr>
          <w:rFonts w:ascii="Times New Roman" w:hAnsi="Times New Roman"/>
        </w:rPr>
        <w:t>пред</w:t>
      </w:r>
      <w:proofErr w:type="gramEnd"/>
      <w:r>
        <w:rPr>
          <w:rFonts w:ascii="Times New Roman" w:hAnsi="Times New Roman"/>
        </w:rPr>
        <w:t xml:space="preserve"> эталоны (громко — тихо, высоко — низко и пр.). Начинает проявлять интерес и избирательность по отношению к различным видам музыкально-художественной деятельности (пению, слушанию, музыкально-ритмическим движениям). </w:t>
      </w:r>
    </w:p>
    <w:p w:rsidR="00913A7D" w:rsidRDefault="00913A7D" w:rsidP="00913A7D">
      <w:pPr>
        <w:spacing w:after="13" w:line="240" w:lineRule="auto"/>
        <w:ind w:left="10" w:right="-15" w:hanging="10"/>
        <w:jc w:val="center"/>
        <w:rPr>
          <w:rFonts w:ascii="Times New Roman" w:eastAsia="Calibri" w:hAnsi="Times New Roman"/>
          <w:b/>
          <w:color w:val="0070C0"/>
          <w:sz w:val="16"/>
          <w:szCs w:val="28"/>
          <w:lang w:eastAsia="en-US"/>
        </w:rPr>
      </w:pPr>
    </w:p>
    <w:p w:rsidR="000C4FCA" w:rsidRDefault="00913A7D" w:rsidP="00913A7D">
      <w:pPr>
        <w:spacing w:after="67" w:line="235" w:lineRule="auto"/>
        <w:ind w:left="1501" w:right="-15" w:hanging="10"/>
        <w:rPr>
          <w:b/>
          <w:sz w:val="32"/>
        </w:rPr>
      </w:pPr>
      <w:r>
        <w:rPr>
          <w:b/>
          <w:sz w:val="32"/>
        </w:rPr>
        <w:t xml:space="preserve">                                 </w:t>
      </w:r>
    </w:p>
    <w:p w:rsidR="000C4FCA" w:rsidRDefault="000C4FCA" w:rsidP="000C4FCA">
      <w:pPr>
        <w:pStyle w:val="3"/>
        <w:spacing w:after="0"/>
      </w:pPr>
      <w:r>
        <w:t xml:space="preserve">ПЛАНИРУЕМЫЕ РЕЗУЛЬТАТЫ  ОСВОЕНИЯ ПРОГРАММЫ </w:t>
      </w:r>
    </w:p>
    <w:p w:rsidR="000C4FCA" w:rsidRPr="000C4FCA" w:rsidRDefault="000C4FCA" w:rsidP="000C4FCA">
      <w:pPr>
        <w:spacing w:after="67" w:line="235" w:lineRule="auto"/>
        <w:ind w:left="1501" w:right="-15" w:hanging="10"/>
        <w:rPr>
          <w:rFonts w:ascii="Times New Roman" w:hAnsi="Times New Roman"/>
          <w:b/>
          <w:sz w:val="24"/>
          <w:szCs w:val="24"/>
        </w:rPr>
      </w:pPr>
    </w:p>
    <w:p w:rsidR="000C4FCA" w:rsidRPr="000C4FCA" w:rsidRDefault="000C4FCA" w:rsidP="00377E98">
      <w:pPr>
        <w:pStyle w:val="ab"/>
        <w:rPr>
          <w:rFonts w:ascii="Times New Roman" w:hAnsi="Times New Roman"/>
          <w:sz w:val="24"/>
          <w:szCs w:val="24"/>
        </w:rPr>
      </w:pPr>
      <w:r w:rsidRPr="000C4FCA">
        <w:rPr>
          <w:rFonts w:ascii="Times New Roman" w:hAnsi="Times New Roman"/>
          <w:b/>
          <w:sz w:val="24"/>
          <w:szCs w:val="24"/>
        </w:rPr>
        <w:t xml:space="preserve">К четырем годам </w:t>
      </w:r>
    </w:p>
    <w:p w:rsidR="000C4FCA" w:rsidRPr="00377E98" w:rsidRDefault="000C4FCA" w:rsidP="000C4FCA">
      <w:pPr>
        <w:pStyle w:val="ab"/>
        <w:numPr>
          <w:ilvl w:val="0"/>
          <w:numId w:val="52"/>
        </w:numPr>
        <w:spacing w:after="46" w:line="234" w:lineRule="auto"/>
        <w:ind w:right="17"/>
        <w:rPr>
          <w:rFonts w:ascii="Times New Roman" w:hAnsi="Times New Roman"/>
          <w:sz w:val="24"/>
          <w:szCs w:val="24"/>
        </w:rPr>
      </w:pPr>
      <w:r w:rsidRPr="00377E98">
        <w:rPr>
          <w:rFonts w:ascii="Times New Roman" w:hAnsi="Times New Roman"/>
          <w:sz w:val="24"/>
          <w:szCs w:val="24"/>
        </w:rPr>
        <w:t xml:space="preserve">Может спокойно, не мешая другому ребенку играть рядом, объединяться в игре с общей игрушкой, участвовать в несложной совместной практической деятельности. </w:t>
      </w:r>
    </w:p>
    <w:p w:rsidR="000C4FCA" w:rsidRPr="000C4FCA" w:rsidRDefault="000C4FCA" w:rsidP="000C4FCA">
      <w:pPr>
        <w:pStyle w:val="ab"/>
        <w:numPr>
          <w:ilvl w:val="0"/>
          <w:numId w:val="52"/>
        </w:numPr>
        <w:spacing w:after="46" w:line="234" w:lineRule="auto"/>
        <w:ind w:right="5"/>
        <w:rPr>
          <w:rFonts w:ascii="Times New Roman" w:hAnsi="Times New Roman"/>
          <w:sz w:val="24"/>
          <w:szCs w:val="24"/>
        </w:rPr>
      </w:pPr>
      <w:r w:rsidRPr="000C4FCA">
        <w:rPr>
          <w:rFonts w:ascii="Times New Roman" w:hAnsi="Times New Roman"/>
          <w:sz w:val="24"/>
          <w:szCs w:val="24"/>
        </w:rPr>
        <w:t xml:space="preserve">Проявляет стремление к положительным поступкам, но взаимоотношения зависят от ситуации и пока еще требуют постоянного внимания воспитателя. </w:t>
      </w:r>
    </w:p>
    <w:p w:rsidR="000C4FCA" w:rsidRPr="000C4FCA" w:rsidRDefault="000C4FCA" w:rsidP="000C4FCA">
      <w:pPr>
        <w:pStyle w:val="ab"/>
        <w:numPr>
          <w:ilvl w:val="0"/>
          <w:numId w:val="52"/>
        </w:numPr>
        <w:spacing w:after="46" w:line="234" w:lineRule="auto"/>
        <w:ind w:right="3"/>
        <w:rPr>
          <w:rFonts w:ascii="Times New Roman" w:hAnsi="Times New Roman"/>
          <w:sz w:val="24"/>
          <w:szCs w:val="24"/>
        </w:rPr>
      </w:pPr>
      <w:r w:rsidRPr="000C4FCA">
        <w:rPr>
          <w:rFonts w:ascii="Times New Roman" w:hAnsi="Times New Roman"/>
          <w:sz w:val="24"/>
          <w:szCs w:val="24"/>
        </w:rPr>
        <w:t>Активно участвует в разнообразных видах деятельности:</w:t>
      </w:r>
      <w:r w:rsidRPr="000C4FCA">
        <w:rPr>
          <w:rFonts w:ascii="Times New Roman" w:hAnsi="Times New Roman"/>
          <w:b/>
          <w:sz w:val="24"/>
          <w:szCs w:val="24"/>
        </w:rPr>
        <w:t xml:space="preserve"> </w:t>
      </w:r>
      <w:r w:rsidRPr="000C4FCA">
        <w:rPr>
          <w:rFonts w:ascii="Times New Roman" w:hAnsi="Times New Roman"/>
          <w:sz w:val="24"/>
          <w:szCs w:val="24"/>
        </w:rPr>
        <w:t>в играх, двигательных  упражнениях, в действиях по обследованию  свойств и каче</w:t>
      </w:r>
      <w:proofErr w:type="gramStart"/>
      <w:r w:rsidRPr="000C4FCA">
        <w:rPr>
          <w:rFonts w:ascii="Times New Roman" w:hAnsi="Times New Roman"/>
          <w:sz w:val="24"/>
          <w:szCs w:val="24"/>
        </w:rPr>
        <w:t>ств пр</w:t>
      </w:r>
      <w:proofErr w:type="gramEnd"/>
      <w:r w:rsidRPr="000C4FCA">
        <w:rPr>
          <w:rFonts w:ascii="Times New Roman" w:hAnsi="Times New Roman"/>
          <w:sz w:val="24"/>
          <w:szCs w:val="24"/>
        </w:rPr>
        <w:t xml:space="preserve">едметов и их использованию, в рисовании, лепке, речевом общении, в творчестве. </w:t>
      </w:r>
    </w:p>
    <w:p w:rsidR="000C4FCA" w:rsidRPr="000C4FCA" w:rsidRDefault="000C4FCA" w:rsidP="000C4FCA">
      <w:pPr>
        <w:pStyle w:val="ab"/>
        <w:numPr>
          <w:ilvl w:val="0"/>
          <w:numId w:val="52"/>
        </w:numPr>
        <w:spacing w:after="46" w:line="234" w:lineRule="auto"/>
        <w:rPr>
          <w:rFonts w:ascii="Times New Roman" w:hAnsi="Times New Roman"/>
          <w:sz w:val="24"/>
          <w:szCs w:val="24"/>
        </w:rPr>
      </w:pPr>
      <w:r w:rsidRPr="000C4FCA">
        <w:rPr>
          <w:rFonts w:ascii="Times New Roman" w:hAnsi="Times New Roman"/>
          <w:sz w:val="24"/>
          <w:szCs w:val="24"/>
        </w:rPr>
        <w:t xml:space="preserve">Принимает </w:t>
      </w:r>
      <w:r w:rsidRPr="000C4FCA">
        <w:rPr>
          <w:rFonts w:ascii="Times New Roman" w:hAnsi="Times New Roman"/>
          <w:sz w:val="24"/>
          <w:szCs w:val="24"/>
        </w:rPr>
        <w:tab/>
        <w:t xml:space="preserve">цель, </w:t>
      </w:r>
      <w:r w:rsidRPr="000C4FCA">
        <w:rPr>
          <w:rFonts w:ascii="Times New Roman" w:hAnsi="Times New Roman"/>
          <w:sz w:val="24"/>
          <w:szCs w:val="24"/>
        </w:rPr>
        <w:tab/>
        <w:t xml:space="preserve">в играх, в предметной и художественной  деятельности </w:t>
      </w:r>
      <w:r w:rsidRPr="000C4FCA">
        <w:rPr>
          <w:rFonts w:ascii="Times New Roman" w:hAnsi="Times New Roman"/>
          <w:sz w:val="24"/>
          <w:szCs w:val="24"/>
        </w:rPr>
        <w:tab/>
        <w:t xml:space="preserve">по показу и побуждению взрослых </w:t>
      </w:r>
      <w:r w:rsidRPr="000C4FCA">
        <w:rPr>
          <w:rFonts w:ascii="Times New Roman" w:hAnsi="Times New Roman"/>
          <w:sz w:val="24"/>
          <w:szCs w:val="24"/>
        </w:rPr>
        <w:tab/>
        <w:t xml:space="preserve">ребенок доводит </w:t>
      </w:r>
      <w:r w:rsidRPr="000C4FCA">
        <w:rPr>
          <w:rFonts w:ascii="Times New Roman" w:hAnsi="Times New Roman"/>
          <w:sz w:val="24"/>
          <w:szCs w:val="24"/>
        </w:rPr>
        <w:tab/>
        <w:t xml:space="preserve">начатую работу </w:t>
      </w:r>
      <w:r w:rsidRPr="000C4FCA">
        <w:rPr>
          <w:rFonts w:ascii="Times New Roman" w:hAnsi="Times New Roman"/>
          <w:sz w:val="24"/>
          <w:szCs w:val="24"/>
        </w:rPr>
        <w:tab/>
        <w:t xml:space="preserve">до определенного результата. </w:t>
      </w:r>
    </w:p>
    <w:p w:rsidR="000C4FCA" w:rsidRPr="000C4FCA" w:rsidRDefault="000C4FCA" w:rsidP="000C4FCA">
      <w:pPr>
        <w:pStyle w:val="ab"/>
        <w:numPr>
          <w:ilvl w:val="0"/>
          <w:numId w:val="52"/>
        </w:numPr>
        <w:ind w:right="2"/>
        <w:rPr>
          <w:rFonts w:ascii="Times New Roman" w:hAnsi="Times New Roman"/>
          <w:sz w:val="24"/>
          <w:szCs w:val="24"/>
        </w:rPr>
      </w:pPr>
      <w:r w:rsidRPr="000C4FCA">
        <w:rPr>
          <w:rFonts w:ascii="Times New Roman" w:hAnsi="Times New Roman"/>
          <w:sz w:val="24"/>
          <w:szCs w:val="24"/>
        </w:rPr>
        <w:t xml:space="preserve">Понимает, что вещи, предметы сделаны людьми и требуют бережного обращения с ними. </w:t>
      </w:r>
    </w:p>
    <w:p w:rsidR="000C4FCA" w:rsidRPr="000C4FCA" w:rsidRDefault="000C4FCA" w:rsidP="000C4FCA">
      <w:pPr>
        <w:pStyle w:val="ab"/>
        <w:numPr>
          <w:ilvl w:val="0"/>
          <w:numId w:val="52"/>
        </w:numPr>
        <w:spacing w:after="0" w:line="234" w:lineRule="auto"/>
        <w:ind w:right="3"/>
        <w:rPr>
          <w:rFonts w:ascii="Times New Roman" w:hAnsi="Times New Roman"/>
          <w:sz w:val="24"/>
          <w:szCs w:val="24"/>
        </w:rPr>
      </w:pPr>
      <w:r w:rsidRPr="000C4FCA">
        <w:rPr>
          <w:rFonts w:ascii="Times New Roman" w:hAnsi="Times New Roman"/>
          <w:sz w:val="24"/>
          <w:szCs w:val="24"/>
        </w:rPr>
        <w:t xml:space="preserve">Проявляет эмоциональную  отзывчивость, подражая примеру взрослых, старается утешить </w:t>
      </w:r>
      <w:proofErr w:type="gramStart"/>
      <w:r w:rsidRPr="000C4FCA">
        <w:rPr>
          <w:rFonts w:ascii="Times New Roman" w:hAnsi="Times New Roman"/>
          <w:sz w:val="24"/>
          <w:szCs w:val="24"/>
        </w:rPr>
        <w:t>обиженного</w:t>
      </w:r>
      <w:proofErr w:type="gramEnd"/>
      <w:r w:rsidRPr="000C4FCA">
        <w:rPr>
          <w:rFonts w:ascii="Times New Roman" w:hAnsi="Times New Roman"/>
          <w:sz w:val="24"/>
          <w:szCs w:val="24"/>
        </w:rPr>
        <w:t xml:space="preserve">, угостить, обрадовать, помочь. </w:t>
      </w:r>
      <w:proofErr w:type="gramStart"/>
      <w:r w:rsidRPr="000C4FCA">
        <w:rPr>
          <w:rFonts w:ascii="Times New Roman" w:hAnsi="Times New Roman"/>
          <w:sz w:val="24"/>
          <w:szCs w:val="24"/>
        </w:rPr>
        <w:t xml:space="preserve">Начинает в мимике и жестах различать эмоциональные состояния </w:t>
      </w:r>
      <w:r w:rsidRPr="000C4FCA">
        <w:rPr>
          <w:rFonts w:ascii="Times New Roman" w:hAnsi="Times New Roman"/>
          <w:sz w:val="24"/>
          <w:szCs w:val="24"/>
        </w:rPr>
        <w:tab/>
        <w:t xml:space="preserve">людей, веселую и грустную музыку, </w:t>
      </w:r>
      <w:r w:rsidRPr="000C4FCA">
        <w:rPr>
          <w:rFonts w:ascii="Times New Roman" w:hAnsi="Times New Roman"/>
          <w:sz w:val="24"/>
          <w:szCs w:val="24"/>
        </w:rPr>
        <w:tab/>
        <w:t xml:space="preserve">веселое </w:t>
      </w:r>
      <w:r w:rsidRPr="000C4FCA">
        <w:rPr>
          <w:rFonts w:ascii="Times New Roman" w:hAnsi="Times New Roman"/>
          <w:sz w:val="24"/>
          <w:szCs w:val="24"/>
        </w:rPr>
        <w:tab/>
        <w:t xml:space="preserve">и грустное настроение  сверстников, взрослых, эмоционально откликается </w:t>
      </w:r>
      <w:r w:rsidRPr="000C4FCA">
        <w:rPr>
          <w:rFonts w:ascii="Times New Roman" w:hAnsi="Times New Roman"/>
          <w:sz w:val="24"/>
          <w:szCs w:val="24"/>
        </w:rPr>
        <w:tab/>
        <w:t>на содержание прочитанного, сопереживают героям.</w:t>
      </w:r>
      <w:r w:rsidRPr="000C4FCA">
        <w:rPr>
          <w:rFonts w:ascii="Times New Roman" w:hAnsi="Times New Roman"/>
          <w:b/>
          <w:sz w:val="24"/>
          <w:szCs w:val="24"/>
        </w:rPr>
        <w:t xml:space="preserve"> </w:t>
      </w:r>
      <w:proofErr w:type="gramEnd"/>
    </w:p>
    <w:p w:rsidR="000C4FCA" w:rsidRPr="000C4FCA" w:rsidRDefault="000C4FCA" w:rsidP="000C4FCA">
      <w:pPr>
        <w:pStyle w:val="ab"/>
        <w:numPr>
          <w:ilvl w:val="0"/>
          <w:numId w:val="52"/>
        </w:numPr>
        <w:spacing w:after="0" w:line="234" w:lineRule="auto"/>
        <w:rPr>
          <w:rFonts w:ascii="Times New Roman" w:hAnsi="Times New Roman"/>
          <w:sz w:val="24"/>
          <w:szCs w:val="24"/>
        </w:rPr>
      </w:pPr>
      <w:r w:rsidRPr="000C4FCA">
        <w:rPr>
          <w:rFonts w:ascii="Times New Roman" w:hAnsi="Times New Roman"/>
          <w:sz w:val="24"/>
          <w:szCs w:val="24"/>
        </w:rPr>
        <w:t xml:space="preserve">Охотно </w:t>
      </w:r>
      <w:r w:rsidR="00377E98" w:rsidRPr="000C4FCA">
        <w:rPr>
          <w:rFonts w:ascii="Times New Roman" w:hAnsi="Times New Roman"/>
          <w:sz w:val="24"/>
          <w:szCs w:val="24"/>
        </w:rPr>
        <w:t xml:space="preserve">включается </w:t>
      </w:r>
      <w:r w:rsidR="00377E98">
        <w:rPr>
          <w:rFonts w:ascii="Times New Roman" w:hAnsi="Times New Roman"/>
          <w:sz w:val="24"/>
          <w:szCs w:val="24"/>
        </w:rPr>
        <w:t xml:space="preserve"> в </w:t>
      </w:r>
      <w:r w:rsidRPr="000C4FCA">
        <w:rPr>
          <w:rFonts w:ascii="Times New Roman" w:hAnsi="Times New Roman"/>
          <w:sz w:val="24"/>
          <w:szCs w:val="24"/>
        </w:rPr>
        <w:t xml:space="preserve">совместную деятельность </w:t>
      </w:r>
      <w:r w:rsidR="00377E98" w:rsidRPr="000C4FCA">
        <w:rPr>
          <w:rFonts w:ascii="Times New Roman" w:hAnsi="Times New Roman"/>
          <w:sz w:val="24"/>
          <w:szCs w:val="24"/>
        </w:rPr>
        <w:t xml:space="preserve">со </w:t>
      </w:r>
      <w:r w:rsidRPr="000C4FCA">
        <w:rPr>
          <w:rFonts w:ascii="Times New Roman" w:hAnsi="Times New Roman"/>
          <w:sz w:val="24"/>
          <w:szCs w:val="24"/>
        </w:rPr>
        <w:t>взрослым,</w:t>
      </w:r>
      <w:r w:rsidR="00377E98" w:rsidRPr="00377E98">
        <w:rPr>
          <w:rFonts w:ascii="Times New Roman" w:hAnsi="Times New Roman"/>
          <w:sz w:val="24"/>
          <w:szCs w:val="24"/>
        </w:rPr>
        <w:t xml:space="preserve"> </w:t>
      </w:r>
      <w:r w:rsidR="00377E98" w:rsidRPr="000C4FCA">
        <w:rPr>
          <w:rFonts w:ascii="Times New Roman" w:hAnsi="Times New Roman"/>
          <w:sz w:val="24"/>
          <w:szCs w:val="24"/>
        </w:rPr>
        <w:t xml:space="preserve">подражает </w:t>
      </w:r>
      <w:r w:rsidR="00C06465">
        <w:rPr>
          <w:rFonts w:ascii="Times New Roman" w:hAnsi="Times New Roman"/>
          <w:sz w:val="24"/>
          <w:szCs w:val="24"/>
        </w:rPr>
        <w:t xml:space="preserve"> его </w:t>
      </w:r>
      <w:r w:rsidR="00377E98" w:rsidRPr="000C4FCA">
        <w:rPr>
          <w:rFonts w:ascii="Times New Roman" w:hAnsi="Times New Roman"/>
          <w:sz w:val="24"/>
          <w:szCs w:val="24"/>
        </w:rPr>
        <w:t>действиям</w:t>
      </w:r>
      <w:r w:rsidR="00377E98">
        <w:rPr>
          <w:rFonts w:ascii="Times New Roman" w:hAnsi="Times New Roman"/>
          <w:sz w:val="24"/>
          <w:szCs w:val="24"/>
        </w:rPr>
        <w:t xml:space="preserve"> </w:t>
      </w:r>
      <w:r w:rsidRPr="000C4FCA">
        <w:rPr>
          <w:rFonts w:ascii="Times New Roman" w:hAnsi="Times New Roman"/>
          <w:sz w:val="24"/>
          <w:szCs w:val="24"/>
        </w:rPr>
        <w:t xml:space="preserve"> </w:t>
      </w:r>
      <w:r w:rsidR="00C06465">
        <w:rPr>
          <w:rFonts w:ascii="Times New Roman" w:hAnsi="Times New Roman"/>
          <w:sz w:val="24"/>
          <w:szCs w:val="24"/>
        </w:rPr>
        <w:t>,</w:t>
      </w:r>
      <w:r w:rsidRPr="000C4FCA">
        <w:rPr>
          <w:rFonts w:ascii="Times New Roman" w:hAnsi="Times New Roman"/>
          <w:sz w:val="24"/>
          <w:szCs w:val="24"/>
        </w:rPr>
        <w:t xml:space="preserve"> отвечает на </w:t>
      </w:r>
      <w:r w:rsidR="00C06465" w:rsidRPr="000C4FCA">
        <w:rPr>
          <w:rFonts w:ascii="Times New Roman" w:hAnsi="Times New Roman"/>
          <w:sz w:val="24"/>
          <w:szCs w:val="24"/>
        </w:rPr>
        <w:t xml:space="preserve">вопросы </w:t>
      </w:r>
      <w:r w:rsidRPr="000C4FCA">
        <w:rPr>
          <w:rFonts w:ascii="Times New Roman" w:hAnsi="Times New Roman"/>
          <w:sz w:val="24"/>
          <w:szCs w:val="24"/>
        </w:rPr>
        <w:t xml:space="preserve">взрослого </w:t>
      </w:r>
      <w:r w:rsidR="00C06465">
        <w:rPr>
          <w:rFonts w:ascii="Times New Roman" w:hAnsi="Times New Roman"/>
          <w:sz w:val="24"/>
          <w:szCs w:val="24"/>
        </w:rPr>
        <w:t>,</w:t>
      </w:r>
      <w:r w:rsidRPr="000C4FCA">
        <w:rPr>
          <w:rFonts w:ascii="Times New Roman" w:hAnsi="Times New Roman"/>
          <w:sz w:val="24"/>
          <w:szCs w:val="24"/>
        </w:rPr>
        <w:t xml:space="preserve">комментирует действия в </w:t>
      </w:r>
      <w:r w:rsidR="00C06465" w:rsidRPr="000C4FCA">
        <w:rPr>
          <w:rFonts w:ascii="Times New Roman" w:hAnsi="Times New Roman"/>
          <w:sz w:val="24"/>
          <w:szCs w:val="24"/>
        </w:rPr>
        <w:t xml:space="preserve">процессе игры </w:t>
      </w:r>
      <w:r w:rsidR="00C06465">
        <w:rPr>
          <w:rFonts w:ascii="Times New Roman" w:hAnsi="Times New Roman"/>
          <w:sz w:val="24"/>
          <w:szCs w:val="24"/>
        </w:rPr>
        <w:t xml:space="preserve"> в </w:t>
      </w:r>
      <w:proofErr w:type="spellStart"/>
      <w:proofErr w:type="gramStart"/>
      <w:r w:rsidR="00C06465" w:rsidRPr="000C4FCA">
        <w:rPr>
          <w:rFonts w:ascii="Times New Roman" w:hAnsi="Times New Roman"/>
          <w:sz w:val="24"/>
          <w:szCs w:val="24"/>
        </w:rPr>
        <w:t>в</w:t>
      </w:r>
      <w:proofErr w:type="spellEnd"/>
      <w:proofErr w:type="gramEnd"/>
      <w:r w:rsidR="00C06465" w:rsidRPr="000C4FCA">
        <w:rPr>
          <w:rFonts w:ascii="Times New Roman" w:hAnsi="Times New Roman"/>
          <w:sz w:val="24"/>
          <w:szCs w:val="24"/>
        </w:rPr>
        <w:t xml:space="preserve"> повседневном </w:t>
      </w:r>
      <w:r w:rsidRPr="000C4FCA">
        <w:rPr>
          <w:rFonts w:ascii="Times New Roman" w:hAnsi="Times New Roman"/>
          <w:sz w:val="24"/>
          <w:szCs w:val="24"/>
        </w:rPr>
        <w:t>выполнени</w:t>
      </w:r>
      <w:r w:rsidR="00C06465">
        <w:rPr>
          <w:rFonts w:ascii="Times New Roman" w:hAnsi="Times New Roman"/>
          <w:sz w:val="24"/>
          <w:szCs w:val="24"/>
        </w:rPr>
        <w:t>и</w:t>
      </w:r>
      <w:r w:rsidRPr="000C4FCA">
        <w:rPr>
          <w:rFonts w:ascii="Times New Roman" w:hAnsi="Times New Roman"/>
          <w:sz w:val="24"/>
          <w:szCs w:val="24"/>
        </w:rPr>
        <w:t xml:space="preserve"> режимных моментов. Проявляет сверстникам, взаимодействию игре, в  общении и деятельности.</w:t>
      </w:r>
    </w:p>
    <w:p w:rsidR="000C4FCA" w:rsidRDefault="000C4FCA" w:rsidP="000C4FCA">
      <w:pPr>
        <w:pStyle w:val="ab"/>
        <w:spacing w:after="46" w:line="240" w:lineRule="auto"/>
        <w:ind w:right="4"/>
        <w:rPr>
          <w:rFonts w:ascii="Times New Roman" w:hAnsi="Times New Roman"/>
          <w:sz w:val="24"/>
          <w:szCs w:val="24"/>
        </w:rPr>
      </w:pPr>
    </w:p>
    <w:p w:rsidR="000C4FCA" w:rsidRPr="000C4FCA" w:rsidRDefault="000C4FCA" w:rsidP="000C4FCA">
      <w:pPr>
        <w:pStyle w:val="ab"/>
        <w:numPr>
          <w:ilvl w:val="0"/>
          <w:numId w:val="52"/>
        </w:numPr>
        <w:spacing w:after="0" w:line="234" w:lineRule="auto"/>
        <w:ind w:right="4"/>
        <w:rPr>
          <w:rFonts w:ascii="Times New Roman" w:hAnsi="Times New Roman"/>
          <w:sz w:val="24"/>
          <w:szCs w:val="24"/>
        </w:rPr>
      </w:pPr>
      <w:r w:rsidRPr="000C4FCA">
        <w:rPr>
          <w:rFonts w:ascii="Times New Roman" w:hAnsi="Times New Roman"/>
          <w:sz w:val="24"/>
          <w:szCs w:val="24"/>
        </w:rPr>
        <w:t>Владеет игровыми действиями с игрушками и предметами заместителями,  разворачивает игровой сюжет из нескольких эпизодов, приобрел первичные умения поведения</w:t>
      </w:r>
      <w:proofErr w:type="gramStart"/>
      <w:r w:rsidRPr="000C4FCA">
        <w:rPr>
          <w:rFonts w:ascii="Times New Roman" w:hAnsi="Times New Roman"/>
          <w:sz w:val="24"/>
          <w:szCs w:val="24"/>
        </w:rPr>
        <w:t>.</w:t>
      </w:r>
      <w:proofErr w:type="gramEnd"/>
      <w:r w:rsidRPr="000C4FCA">
        <w:rPr>
          <w:rFonts w:ascii="Times New Roman" w:hAnsi="Times New Roman"/>
          <w:sz w:val="24"/>
          <w:szCs w:val="24"/>
        </w:rPr>
        <w:t xml:space="preserve"> </w:t>
      </w:r>
      <w:proofErr w:type="gramStart"/>
      <w:r w:rsidRPr="000C4FCA">
        <w:rPr>
          <w:rFonts w:ascii="Times New Roman" w:hAnsi="Times New Roman"/>
          <w:sz w:val="24"/>
          <w:szCs w:val="24"/>
        </w:rPr>
        <w:t>п</w:t>
      </w:r>
      <w:proofErr w:type="gramEnd"/>
      <w:r w:rsidRPr="000C4FCA">
        <w:rPr>
          <w:rFonts w:ascii="Times New Roman" w:hAnsi="Times New Roman"/>
          <w:sz w:val="24"/>
          <w:szCs w:val="24"/>
        </w:rPr>
        <w:t xml:space="preserve">редложить собственный  и воплотить игре, постройке, </w:t>
      </w:r>
    </w:p>
    <w:p w:rsidR="000C4FCA" w:rsidRPr="000C4FCA" w:rsidRDefault="000C4FCA" w:rsidP="000C4FCA">
      <w:pPr>
        <w:ind w:left="108" w:firstLine="45"/>
        <w:rPr>
          <w:rFonts w:ascii="Times New Roman" w:hAnsi="Times New Roman"/>
          <w:sz w:val="24"/>
          <w:szCs w:val="24"/>
        </w:rPr>
      </w:pPr>
    </w:p>
    <w:p w:rsidR="00C06465" w:rsidRPr="00C06465" w:rsidRDefault="00C06465" w:rsidP="00C06465">
      <w:pPr>
        <w:pStyle w:val="ab"/>
        <w:rPr>
          <w:rFonts w:ascii="Times New Roman" w:hAnsi="Times New Roman"/>
          <w:sz w:val="24"/>
          <w:szCs w:val="24"/>
        </w:rPr>
      </w:pPr>
    </w:p>
    <w:p w:rsidR="000C4FCA" w:rsidRPr="000C4FCA" w:rsidRDefault="000C4FCA" w:rsidP="000C4FCA">
      <w:pPr>
        <w:pStyle w:val="ab"/>
        <w:numPr>
          <w:ilvl w:val="0"/>
          <w:numId w:val="52"/>
        </w:numPr>
        <w:spacing w:after="46" w:line="240" w:lineRule="auto"/>
        <w:rPr>
          <w:rFonts w:ascii="Times New Roman" w:hAnsi="Times New Roman"/>
          <w:sz w:val="24"/>
          <w:szCs w:val="24"/>
        </w:rPr>
      </w:pPr>
      <w:r w:rsidRPr="000C4FCA">
        <w:rPr>
          <w:rFonts w:ascii="Times New Roman" w:hAnsi="Times New Roman"/>
          <w:sz w:val="24"/>
          <w:szCs w:val="24"/>
        </w:rPr>
        <w:t xml:space="preserve">Значительно увеличился </w:t>
      </w:r>
      <w:r w:rsidRPr="000C4FCA">
        <w:rPr>
          <w:rFonts w:ascii="Times New Roman" w:hAnsi="Times New Roman"/>
          <w:sz w:val="24"/>
          <w:szCs w:val="24"/>
        </w:rPr>
        <w:tab/>
        <w:t xml:space="preserve">запас слов, совершенствуется грамматический строй речи, пользуется  не только простыми, но и </w:t>
      </w:r>
      <w:r w:rsidRPr="000C4FCA">
        <w:rPr>
          <w:rFonts w:ascii="Times New Roman" w:hAnsi="Times New Roman"/>
          <w:sz w:val="24"/>
          <w:szCs w:val="24"/>
        </w:rPr>
        <w:tab/>
        <w:t xml:space="preserve"> </w:t>
      </w:r>
      <w:r w:rsidRPr="000C4FCA">
        <w:rPr>
          <w:rFonts w:ascii="Times New Roman" w:hAnsi="Times New Roman"/>
          <w:sz w:val="24"/>
          <w:szCs w:val="24"/>
        </w:rPr>
        <w:tab/>
        <w:t xml:space="preserve">сложными предложениями. </w:t>
      </w:r>
    </w:p>
    <w:p w:rsidR="000C4FCA" w:rsidRPr="00377E98" w:rsidRDefault="000C4FCA" w:rsidP="000C4FCA">
      <w:pPr>
        <w:pStyle w:val="ab"/>
        <w:numPr>
          <w:ilvl w:val="0"/>
          <w:numId w:val="52"/>
        </w:numPr>
        <w:spacing w:after="46" w:line="234" w:lineRule="auto"/>
        <w:ind w:right="3"/>
        <w:rPr>
          <w:rFonts w:ascii="Times New Roman" w:hAnsi="Times New Roman"/>
          <w:sz w:val="24"/>
          <w:szCs w:val="24"/>
        </w:rPr>
      </w:pPr>
      <w:r w:rsidRPr="00377E98">
        <w:rPr>
          <w:rFonts w:ascii="Times New Roman" w:hAnsi="Times New Roman"/>
          <w:sz w:val="24"/>
          <w:szCs w:val="24"/>
        </w:rPr>
        <w:t xml:space="preserve">Сформирована соответствующая возрасту координация движений. Проявляет положительное отношение к </w:t>
      </w:r>
      <w:proofErr w:type="gramStart"/>
      <w:r w:rsidRPr="00377E98">
        <w:rPr>
          <w:rFonts w:ascii="Times New Roman" w:hAnsi="Times New Roman"/>
          <w:sz w:val="24"/>
          <w:szCs w:val="24"/>
        </w:rPr>
        <w:t>разнообразным</w:t>
      </w:r>
      <w:proofErr w:type="gramEnd"/>
      <w:r w:rsidRPr="00377E98">
        <w:rPr>
          <w:rFonts w:ascii="Times New Roman" w:hAnsi="Times New Roman"/>
          <w:sz w:val="24"/>
          <w:szCs w:val="24"/>
        </w:rPr>
        <w:t xml:space="preserve"> физическим </w:t>
      </w:r>
    </w:p>
    <w:p w:rsidR="000C4FCA" w:rsidRPr="00377E98" w:rsidRDefault="000C4FCA" w:rsidP="000C4FCA">
      <w:pPr>
        <w:pStyle w:val="ab"/>
        <w:numPr>
          <w:ilvl w:val="0"/>
          <w:numId w:val="52"/>
        </w:numPr>
        <w:spacing w:after="46" w:line="240" w:lineRule="auto"/>
        <w:rPr>
          <w:rFonts w:ascii="Times New Roman" w:hAnsi="Times New Roman"/>
          <w:sz w:val="24"/>
          <w:szCs w:val="24"/>
        </w:rPr>
      </w:pPr>
      <w:r w:rsidRPr="00377E98">
        <w:rPr>
          <w:rFonts w:ascii="Times New Roman" w:hAnsi="Times New Roman"/>
          <w:sz w:val="24"/>
          <w:szCs w:val="24"/>
        </w:rPr>
        <w:t xml:space="preserve">упражнениям, стремится к самостоятельности в двигательной деятельности, </w:t>
      </w:r>
      <w:proofErr w:type="gramStart"/>
      <w:r w:rsidRPr="00377E98">
        <w:rPr>
          <w:rFonts w:ascii="Times New Roman" w:hAnsi="Times New Roman"/>
          <w:sz w:val="24"/>
          <w:szCs w:val="24"/>
        </w:rPr>
        <w:t>избирателен</w:t>
      </w:r>
      <w:proofErr w:type="gramEnd"/>
      <w:r w:rsidRPr="00377E98">
        <w:rPr>
          <w:rFonts w:ascii="Times New Roman" w:hAnsi="Times New Roman"/>
          <w:sz w:val="24"/>
          <w:szCs w:val="24"/>
        </w:rPr>
        <w:t xml:space="preserve"> по отношению к некоторым двигательным </w:t>
      </w:r>
    </w:p>
    <w:p w:rsidR="000C4FCA" w:rsidRPr="000C4FCA" w:rsidRDefault="000C4FCA" w:rsidP="000C4FCA">
      <w:pPr>
        <w:pStyle w:val="ab"/>
        <w:numPr>
          <w:ilvl w:val="0"/>
          <w:numId w:val="52"/>
        </w:numPr>
        <w:rPr>
          <w:rFonts w:ascii="Times New Roman" w:hAnsi="Times New Roman"/>
          <w:sz w:val="24"/>
          <w:szCs w:val="24"/>
        </w:rPr>
      </w:pPr>
      <w:r w:rsidRPr="000C4FCA">
        <w:rPr>
          <w:rFonts w:ascii="Times New Roman" w:hAnsi="Times New Roman"/>
          <w:sz w:val="24"/>
          <w:szCs w:val="24"/>
        </w:rPr>
        <w:t xml:space="preserve">действиям </w:t>
      </w:r>
      <w:r w:rsidRPr="000C4FCA">
        <w:rPr>
          <w:rFonts w:ascii="Times New Roman" w:hAnsi="Times New Roman"/>
          <w:sz w:val="24"/>
          <w:szCs w:val="24"/>
        </w:rPr>
        <w:tab/>
        <w:t xml:space="preserve">и подвижным играм.  </w:t>
      </w:r>
    </w:p>
    <w:p w:rsidR="000C4FCA" w:rsidRPr="000C4FCA" w:rsidRDefault="000C4FCA" w:rsidP="000C4FCA">
      <w:pPr>
        <w:pStyle w:val="ab"/>
        <w:numPr>
          <w:ilvl w:val="0"/>
          <w:numId w:val="52"/>
        </w:numPr>
        <w:ind w:right="3"/>
        <w:rPr>
          <w:rFonts w:ascii="Times New Roman" w:hAnsi="Times New Roman"/>
          <w:sz w:val="24"/>
          <w:szCs w:val="24"/>
        </w:rPr>
      </w:pPr>
      <w:r w:rsidRPr="000C4FCA">
        <w:rPr>
          <w:rFonts w:ascii="Times New Roman" w:hAnsi="Times New Roman"/>
          <w:sz w:val="24"/>
          <w:szCs w:val="24"/>
        </w:rPr>
        <w:t xml:space="preserve">Владеет элементарной культурой поведения во время еды за столом, навыками самообслуживания: умывания, одевания. Правильно пользуется предметами личной гигиены (полотенцем, носовым платком, расческой). </w:t>
      </w:r>
    </w:p>
    <w:p w:rsidR="00377E98" w:rsidRDefault="000C4FCA" w:rsidP="000C4FCA">
      <w:pPr>
        <w:pStyle w:val="ab"/>
        <w:numPr>
          <w:ilvl w:val="0"/>
          <w:numId w:val="52"/>
        </w:numPr>
        <w:spacing w:after="46" w:line="234" w:lineRule="auto"/>
        <w:rPr>
          <w:rFonts w:ascii="Times New Roman" w:hAnsi="Times New Roman"/>
          <w:sz w:val="24"/>
          <w:szCs w:val="24"/>
        </w:rPr>
      </w:pPr>
      <w:r w:rsidRPr="00377E98">
        <w:rPr>
          <w:rFonts w:ascii="Times New Roman" w:hAnsi="Times New Roman"/>
          <w:sz w:val="24"/>
          <w:szCs w:val="24"/>
        </w:rPr>
        <w:t xml:space="preserve">Проявляет интерес к миру, потребность в познавательном общении </w:t>
      </w:r>
      <w:r w:rsidRPr="00377E98">
        <w:rPr>
          <w:rFonts w:ascii="Times New Roman" w:hAnsi="Times New Roman"/>
          <w:sz w:val="24"/>
          <w:szCs w:val="24"/>
        </w:rPr>
        <w:tab/>
      </w:r>
      <w:proofErr w:type="gramStart"/>
      <w:r w:rsidRPr="00377E98">
        <w:rPr>
          <w:rFonts w:ascii="Times New Roman" w:hAnsi="Times New Roman"/>
          <w:sz w:val="24"/>
          <w:szCs w:val="24"/>
        </w:rPr>
        <w:t>со</w:t>
      </w:r>
      <w:proofErr w:type="gramEnd"/>
      <w:r w:rsidRPr="00377E98">
        <w:rPr>
          <w:rFonts w:ascii="Times New Roman" w:hAnsi="Times New Roman"/>
          <w:sz w:val="24"/>
          <w:szCs w:val="24"/>
        </w:rPr>
        <w:t xml:space="preserve"> взрослыми, </w:t>
      </w:r>
      <w:r w:rsidRPr="00377E98">
        <w:rPr>
          <w:rFonts w:ascii="Times New Roman" w:hAnsi="Times New Roman"/>
          <w:sz w:val="24"/>
          <w:szCs w:val="24"/>
        </w:rPr>
        <w:tab/>
        <w:t xml:space="preserve">задает вопросы о людях, их действиях, </w:t>
      </w:r>
      <w:r w:rsidRPr="00377E98">
        <w:rPr>
          <w:rFonts w:ascii="Times New Roman" w:hAnsi="Times New Roman"/>
          <w:sz w:val="24"/>
          <w:szCs w:val="24"/>
        </w:rPr>
        <w:tab/>
        <w:t xml:space="preserve">о животных, предметах ближайшего окружения. </w:t>
      </w:r>
    </w:p>
    <w:p w:rsidR="000C4FCA" w:rsidRPr="00377E98" w:rsidRDefault="000C4FCA" w:rsidP="000C4FCA">
      <w:pPr>
        <w:pStyle w:val="ab"/>
        <w:numPr>
          <w:ilvl w:val="0"/>
          <w:numId w:val="52"/>
        </w:numPr>
        <w:spacing w:after="0" w:line="234" w:lineRule="auto"/>
        <w:ind w:right="31"/>
        <w:rPr>
          <w:rFonts w:ascii="Times New Roman" w:hAnsi="Times New Roman"/>
          <w:sz w:val="24"/>
          <w:szCs w:val="24"/>
        </w:rPr>
      </w:pPr>
      <w:r w:rsidRPr="00377E98">
        <w:rPr>
          <w:rFonts w:ascii="Times New Roman" w:hAnsi="Times New Roman"/>
          <w:sz w:val="24"/>
          <w:szCs w:val="24"/>
        </w:rPr>
        <w:t xml:space="preserve">Проявляет стремление </w:t>
      </w:r>
      <w:r w:rsidRPr="00377E98">
        <w:rPr>
          <w:rFonts w:ascii="Times New Roman" w:hAnsi="Times New Roman"/>
          <w:sz w:val="24"/>
          <w:szCs w:val="24"/>
        </w:rPr>
        <w:tab/>
        <w:t xml:space="preserve">к наблюдению, сравнению, обследованию свойств </w:t>
      </w:r>
      <w:r w:rsidRPr="00377E98">
        <w:rPr>
          <w:rFonts w:ascii="Times New Roman" w:hAnsi="Times New Roman"/>
          <w:sz w:val="24"/>
          <w:szCs w:val="24"/>
        </w:rPr>
        <w:tab/>
        <w:t xml:space="preserve">и </w:t>
      </w:r>
      <w:r w:rsidRPr="00377E98">
        <w:rPr>
          <w:rFonts w:ascii="Times New Roman" w:hAnsi="Times New Roman"/>
          <w:sz w:val="24"/>
          <w:szCs w:val="24"/>
        </w:rPr>
        <w:tab/>
        <w:t>каче</w:t>
      </w:r>
      <w:proofErr w:type="gramStart"/>
      <w:r w:rsidRPr="00377E98">
        <w:rPr>
          <w:rFonts w:ascii="Times New Roman" w:hAnsi="Times New Roman"/>
          <w:sz w:val="24"/>
          <w:szCs w:val="24"/>
        </w:rPr>
        <w:t>ств пр</w:t>
      </w:r>
      <w:proofErr w:type="gramEnd"/>
      <w:r w:rsidRPr="00377E98">
        <w:rPr>
          <w:rFonts w:ascii="Times New Roman" w:hAnsi="Times New Roman"/>
          <w:sz w:val="24"/>
          <w:szCs w:val="24"/>
        </w:rPr>
        <w:t xml:space="preserve">едметов, использованию </w:t>
      </w:r>
      <w:r w:rsidR="00377E98" w:rsidRPr="00377E98">
        <w:rPr>
          <w:rFonts w:ascii="Times New Roman" w:hAnsi="Times New Roman"/>
          <w:sz w:val="24"/>
          <w:szCs w:val="24"/>
        </w:rPr>
        <w:t xml:space="preserve"> </w:t>
      </w:r>
      <w:r w:rsidRPr="00377E98">
        <w:rPr>
          <w:rFonts w:ascii="Times New Roman" w:hAnsi="Times New Roman"/>
          <w:sz w:val="24"/>
          <w:szCs w:val="24"/>
        </w:rPr>
        <w:t xml:space="preserve">сенсорных эталонов (круг, </w:t>
      </w:r>
      <w:r w:rsidRPr="00377E98">
        <w:rPr>
          <w:rFonts w:ascii="Times New Roman" w:hAnsi="Times New Roman"/>
          <w:sz w:val="24"/>
          <w:szCs w:val="24"/>
        </w:rPr>
        <w:tab/>
        <w:t xml:space="preserve">квадрат, треугольник), </w:t>
      </w:r>
      <w:r w:rsidRPr="00377E98">
        <w:rPr>
          <w:rFonts w:ascii="Times New Roman" w:hAnsi="Times New Roman"/>
          <w:sz w:val="24"/>
          <w:szCs w:val="24"/>
        </w:rPr>
        <w:tab/>
        <w:t xml:space="preserve">к простейшему экспериментированию с </w:t>
      </w:r>
      <w:r w:rsidRPr="00377E98">
        <w:rPr>
          <w:rFonts w:ascii="Times New Roman" w:hAnsi="Times New Roman"/>
          <w:sz w:val="24"/>
          <w:szCs w:val="24"/>
        </w:rPr>
        <w:tab/>
        <w:t xml:space="preserve">предметами </w:t>
      </w:r>
      <w:r w:rsidRPr="00377E98">
        <w:rPr>
          <w:rFonts w:ascii="Times New Roman" w:hAnsi="Times New Roman"/>
          <w:sz w:val="24"/>
          <w:szCs w:val="24"/>
        </w:rPr>
        <w:tab/>
        <w:t xml:space="preserve">и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материалами. В совместной с педагогом познавательной деятельности переживает чувство удивления, радости познания мира. </w:t>
      </w:r>
    </w:p>
    <w:p w:rsidR="000C4FCA" w:rsidRPr="00377E98" w:rsidRDefault="000C4FCA" w:rsidP="000C4FCA">
      <w:pPr>
        <w:pStyle w:val="ab"/>
        <w:numPr>
          <w:ilvl w:val="0"/>
          <w:numId w:val="52"/>
        </w:numPr>
        <w:spacing w:after="46" w:line="234" w:lineRule="auto"/>
        <w:ind w:right="31"/>
        <w:rPr>
          <w:rFonts w:ascii="Times New Roman" w:hAnsi="Times New Roman"/>
          <w:sz w:val="24"/>
          <w:szCs w:val="24"/>
        </w:rPr>
      </w:pPr>
      <w:r w:rsidRPr="00377E98">
        <w:rPr>
          <w:rFonts w:ascii="Times New Roman" w:hAnsi="Times New Roman"/>
          <w:sz w:val="24"/>
          <w:szCs w:val="24"/>
        </w:rPr>
        <w:t xml:space="preserve">Знает свое имя, фамилию, пол, возраст. Осознает  свои отдельные умения и действия, которые самостоятельно освоены («Я умею строить дом»,  «Я умею сам застегивать куртку» и т. п.). </w:t>
      </w:r>
    </w:p>
    <w:p w:rsidR="000C4FCA" w:rsidRPr="00377E98" w:rsidRDefault="000C4FCA" w:rsidP="000C4FCA">
      <w:pPr>
        <w:pStyle w:val="ab"/>
        <w:numPr>
          <w:ilvl w:val="0"/>
          <w:numId w:val="52"/>
        </w:numPr>
        <w:spacing w:after="46" w:line="234" w:lineRule="auto"/>
        <w:ind w:right="30"/>
        <w:rPr>
          <w:rFonts w:ascii="Times New Roman" w:hAnsi="Times New Roman"/>
          <w:sz w:val="24"/>
          <w:szCs w:val="24"/>
        </w:rPr>
      </w:pPr>
      <w:r w:rsidRPr="00377E98">
        <w:rPr>
          <w:rFonts w:ascii="Times New Roman" w:hAnsi="Times New Roman"/>
          <w:sz w:val="24"/>
          <w:szCs w:val="24"/>
        </w:rPr>
        <w:t xml:space="preserve">Узнает дом, квартиру, в которой живет, детский сад, группу, своих воспитателей, няню. Знает членов своей семьи и ближайших родственников. </w:t>
      </w:r>
    </w:p>
    <w:p w:rsidR="000C4FCA" w:rsidRPr="00377E98" w:rsidRDefault="000C4FCA" w:rsidP="000C4FCA">
      <w:pPr>
        <w:pStyle w:val="ab"/>
        <w:numPr>
          <w:ilvl w:val="0"/>
          <w:numId w:val="52"/>
        </w:numPr>
        <w:spacing w:after="46" w:line="234" w:lineRule="auto"/>
        <w:ind w:right="30"/>
        <w:rPr>
          <w:rFonts w:ascii="Times New Roman" w:hAnsi="Times New Roman"/>
          <w:sz w:val="24"/>
          <w:szCs w:val="24"/>
        </w:rPr>
      </w:pPr>
      <w:r w:rsidRPr="00377E98">
        <w:rPr>
          <w:rFonts w:ascii="Times New Roman" w:hAnsi="Times New Roman"/>
          <w:sz w:val="24"/>
          <w:szCs w:val="24"/>
        </w:rPr>
        <w:t xml:space="preserve">Разговаривает </w:t>
      </w:r>
      <w:proofErr w:type="gramStart"/>
      <w:r w:rsidRPr="00377E98">
        <w:rPr>
          <w:rFonts w:ascii="Times New Roman" w:hAnsi="Times New Roman"/>
          <w:sz w:val="24"/>
          <w:szCs w:val="24"/>
        </w:rPr>
        <w:t>со</w:t>
      </w:r>
      <w:proofErr w:type="gramEnd"/>
      <w:r w:rsidRPr="00377E98">
        <w:rPr>
          <w:rFonts w:ascii="Times New Roman" w:hAnsi="Times New Roman"/>
          <w:sz w:val="24"/>
          <w:szCs w:val="24"/>
        </w:rPr>
        <w:t xml:space="preserve"> взрослым о членах своей семьи, отвечая на вопросы при </w:t>
      </w:r>
      <w:r w:rsidR="00377E98">
        <w:rPr>
          <w:rFonts w:ascii="Times New Roman" w:hAnsi="Times New Roman"/>
          <w:sz w:val="24"/>
          <w:szCs w:val="24"/>
        </w:rPr>
        <w:t xml:space="preserve"> </w:t>
      </w:r>
      <w:r w:rsidRPr="00377E98">
        <w:rPr>
          <w:rFonts w:ascii="Times New Roman" w:hAnsi="Times New Roman"/>
          <w:sz w:val="24"/>
          <w:szCs w:val="24"/>
        </w:rPr>
        <w:t xml:space="preserve">рассматривании семейного альбома или фотографий. </w:t>
      </w:r>
    </w:p>
    <w:p w:rsidR="000C4FCA" w:rsidRPr="000C4FCA" w:rsidRDefault="000C4FCA" w:rsidP="000C4FCA">
      <w:pPr>
        <w:pStyle w:val="ab"/>
        <w:numPr>
          <w:ilvl w:val="0"/>
          <w:numId w:val="52"/>
        </w:numPr>
        <w:spacing w:after="46" w:line="234" w:lineRule="auto"/>
        <w:ind w:right="29"/>
        <w:rPr>
          <w:rFonts w:ascii="Times New Roman" w:hAnsi="Times New Roman"/>
          <w:sz w:val="24"/>
          <w:szCs w:val="24"/>
        </w:rPr>
      </w:pPr>
      <w:r w:rsidRPr="000C4FCA">
        <w:rPr>
          <w:rFonts w:ascii="Times New Roman" w:hAnsi="Times New Roman"/>
          <w:sz w:val="24"/>
          <w:szCs w:val="24"/>
        </w:rPr>
        <w:t xml:space="preserve">Называет хорошо знакомых животных и растения ближайшего окружения их действия, яркие признаки внешнего вида. </w:t>
      </w:r>
    </w:p>
    <w:p w:rsidR="000C4FCA" w:rsidRPr="00377E98" w:rsidRDefault="000C4FCA" w:rsidP="000C4FCA">
      <w:pPr>
        <w:pStyle w:val="ab"/>
        <w:numPr>
          <w:ilvl w:val="0"/>
          <w:numId w:val="52"/>
        </w:numPr>
        <w:spacing w:after="0" w:line="234" w:lineRule="auto"/>
        <w:ind w:right="2"/>
        <w:rPr>
          <w:rFonts w:ascii="Times New Roman" w:hAnsi="Times New Roman"/>
          <w:sz w:val="24"/>
          <w:szCs w:val="24"/>
        </w:rPr>
      </w:pPr>
      <w:r w:rsidRPr="00377E98">
        <w:rPr>
          <w:rFonts w:ascii="Times New Roman" w:hAnsi="Times New Roman"/>
          <w:sz w:val="24"/>
          <w:szCs w:val="24"/>
        </w:rPr>
        <w:t xml:space="preserve">Способен не только объединять предметы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по внешнему сходству (форма, цвет, величина), но и усваивать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общепринятые представления о группах </w:t>
      </w:r>
      <w:r w:rsidRPr="00377E98">
        <w:rPr>
          <w:rFonts w:ascii="Times New Roman" w:hAnsi="Times New Roman"/>
          <w:sz w:val="24"/>
          <w:szCs w:val="24"/>
        </w:rPr>
        <w:tab/>
        <w:t xml:space="preserve">предметов (одежда, </w:t>
      </w:r>
      <w:r w:rsidRPr="00377E98">
        <w:rPr>
          <w:rFonts w:ascii="Times New Roman" w:hAnsi="Times New Roman"/>
          <w:sz w:val="24"/>
          <w:szCs w:val="24"/>
        </w:rPr>
        <w:tab/>
        <w:t xml:space="preserve">посуда, игрушки). Участвует в элементарной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исследовательской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деятельности по изучению качеств и свойств объектов неживой природы, в посильной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деятельности </w:t>
      </w:r>
      <w:r w:rsidRPr="00377E98">
        <w:rPr>
          <w:rFonts w:ascii="Times New Roman" w:hAnsi="Times New Roman"/>
          <w:sz w:val="24"/>
          <w:szCs w:val="24"/>
        </w:rPr>
        <w:tab/>
        <w:t xml:space="preserve">по уходу за растениями и животными </w:t>
      </w:r>
      <w:r w:rsidRPr="00377E98">
        <w:rPr>
          <w:rFonts w:ascii="Times New Roman" w:hAnsi="Times New Roman"/>
          <w:sz w:val="24"/>
          <w:szCs w:val="24"/>
        </w:rPr>
        <w:tab/>
        <w:t xml:space="preserve">уголка природы. </w:t>
      </w:r>
    </w:p>
    <w:p w:rsidR="00377E98" w:rsidRDefault="000C4FCA" w:rsidP="000C4FCA">
      <w:pPr>
        <w:pStyle w:val="ab"/>
        <w:numPr>
          <w:ilvl w:val="0"/>
          <w:numId w:val="52"/>
        </w:numPr>
        <w:spacing w:after="46" w:line="234" w:lineRule="auto"/>
        <w:ind w:right="3"/>
        <w:rPr>
          <w:rFonts w:ascii="Times New Roman" w:hAnsi="Times New Roman"/>
          <w:sz w:val="24"/>
          <w:szCs w:val="24"/>
        </w:rPr>
      </w:pPr>
      <w:r w:rsidRPr="00377E98">
        <w:rPr>
          <w:rFonts w:ascii="Times New Roman" w:hAnsi="Times New Roman"/>
          <w:sz w:val="24"/>
          <w:szCs w:val="24"/>
        </w:rPr>
        <w:t xml:space="preserve">Освоил некоторые нормы и правила поведения, связанные с определенными разрешениями и запретами («можно», «нужно», «нельзя»), может увидеть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несоответствие поведения </w:t>
      </w:r>
      <w:r w:rsidRPr="00377E98">
        <w:rPr>
          <w:rFonts w:ascii="Times New Roman" w:hAnsi="Times New Roman"/>
          <w:sz w:val="24"/>
          <w:szCs w:val="24"/>
        </w:rPr>
        <w:tab/>
        <w:t xml:space="preserve">другого ребенка нормам и правилам поведения. Ребенок испытывает удовлетворение от одобрения правильных действий взрослыми. </w:t>
      </w:r>
    </w:p>
    <w:p w:rsidR="000C4FCA" w:rsidRPr="00377E98" w:rsidRDefault="000C4FCA" w:rsidP="000C4FCA">
      <w:pPr>
        <w:pStyle w:val="ab"/>
        <w:numPr>
          <w:ilvl w:val="0"/>
          <w:numId w:val="52"/>
        </w:numPr>
        <w:spacing w:after="0" w:line="234" w:lineRule="auto"/>
        <w:ind w:right="3"/>
        <w:rPr>
          <w:rFonts w:ascii="Times New Roman" w:hAnsi="Times New Roman"/>
          <w:sz w:val="24"/>
          <w:szCs w:val="24"/>
        </w:rPr>
      </w:pPr>
      <w:r w:rsidRPr="00377E98">
        <w:rPr>
          <w:rFonts w:ascii="Times New Roman" w:hAnsi="Times New Roman"/>
          <w:sz w:val="24"/>
          <w:szCs w:val="24"/>
        </w:rPr>
        <w:t xml:space="preserve">Внимательно вслушивается в речь и указания взрослого, принимает образец. Следуя вопросам </w:t>
      </w:r>
      <w:r w:rsidR="00377E98" w:rsidRPr="00377E98">
        <w:rPr>
          <w:rFonts w:ascii="Times New Roman" w:hAnsi="Times New Roman"/>
          <w:sz w:val="24"/>
          <w:szCs w:val="24"/>
        </w:rPr>
        <w:t xml:space="preserve"> </w:t>
      </w:r>
      <w:r w:rsidRPr="00377E98">
        <w:rPr>
          <w:rFonts w:ascii="Times New Roman" w:hAnsi="Times New Roman"/>
          <w:sz w:val="24"/>
          <w:szCs w:val="24"/>
        </w:rPr>
        <w:t xml:space="preserve">взрослого, рассматривает предметы, </w:t>
      </w:r>
      <w:r w:rsidRPr="00377E98">
        <w:rPr>
          <w:rFonts w:ascii="Times New Roman" w:hAnsi="Times New Roman"/>
          <w:sz w:val="24"/>
          <w:szCs w:val="24"/>
        </w:rPr>
        <w:tab/>
        <w:t xml:space="preserve">игрушки, иллюстрации, слушает комментарии и </w:t>
      </w:r>
      <w:r w:rsidRPr="00377E98">
        <w:rPr>
          <w:rFonts w:ascii="Times New Roman" w:hAnsi="Times New Roman"/>
          <w:sz w:val="24"/>
          <w:szCs w:val="24"/>
        </w:rPr>
        <w:tab/>
        <w:t xml:space="preserve">пояснения взрослого. </w:t>
      </w:r>
    </w:p>
    <w:p w:rsidR="000C4FCA" w:rsidRPr="000C4FCA" w:rsidRDefault="000C4FCA" w:rsidP="000C4FCA">
      <w:pPr>
        <w:spacing w:after="0" w:line="240" w:lineRule="auto"/>
        <w:ind w:firstLine="45"/>
        <w:rPr>
          <w:rFonts w:ascii="Times New Roman" w:hAnsi="Times New Roman"/>
          <w:sz w:val="24"/>
          <w:szCs w:val="24"/>
        </w:rPr>
      </w:pPr>
    </w:p>
    <w:p w:rsidR="000C4FCA" w:rsidRDefault="000C4FCA" w:rsidP="000C4FCA">
      <w:pPr>
        <w:spacing w:after="0" w:line="240" w:lineRule="auto"/>
        <w:ind w:firstLine="45"/>
      </w:pPr>
    </w:p>
    <w:p w:rsidR="000C4FCA" w:rsidRDefault="000C4FCA" w:rsidP="000C4FCA">
      <w:pPr>
        <w:ind w:firstLine="45"/>
      </w:pPr>
    </w:p>
    <w:p w:rsidR="000C4FCA" w:rsidRDefault="000C4FCA" w:rsidP="00913A7D">
      <w:pPr>
        <w:spacing w:after="67" w:line="235" w:lineRule="auto"/>
        <w:ind w:left="1501" w:right="-15" w:hanging="10"/>
        <w:rPr>
          <w:b/>
          <w:sz w:val="32"/>
        </w:rPr>
      </w:pPr>
    </w:p>
    <w:p w:rsidR="000C4FCA" w:rsidRDefault="000C4FCA" w:rsidP="00913A7D">
      <w:pPr>
        <w:spacing w:after="67" w:line="235" w:lineRule="auto"/>
        <w:ind w:left="1501" w:right="-15" w:hanging="10"/>
        <w:rPr>
          <w:b/>
          <w:sz w:val="32"/>
        </w:rPr>
      </w:pPr>
    </w:p>
    <w:p w:rsidR="000C4FCA" w:rsidRDefault="000C4FCA" w:rsidP="00913A7D">
      <w:pPr>
        <w:spacing w:after="67" w:line="235" w:lineRule="auto"/>
        <w:ind w:left="1501" w:right="-15" w:hanging="10"/>
        <w:rPr>
          <w:b/>
          <w:sz w:val="32"/>
        </w:rPr>
      </w:pPr>
    </w:p>
    <w:p w:rsidR="00C06465" w:rsidRPr="00A50BA3" w:rsidRDefault="00C06465" w:rsidP="00C06465">
      <w:pPr>
        <w:pStyle w:val="1"/>
        <w:spacing w:after="116"/>
        <w:jc w:val="center"/>
        <w:rPr>
          <w:rFonts w:ascii="Times New Roman" w:hAnsi="Times New Roman" w:cs="Times New Roman"/>
          <w:color w:val="auto"/>
          <w:sz w:val="32"/>
          <w:szCs w:val="32"/>
        </w:rPr>
      </w:pPr>
      <w:r>
        <w:rPr>
          <w:rFonts w:ascii="Times New Roman" w:hAnsi="Times New Roman" w:cs="Times New Roman"/>
          <w:color w:val="auto"/>
          <w:sz w:val="32"/>
          <w:szCs w:val="32"/>
          <w:lang w:val="en-US"/>
        </w:rPr>
        <w:t>II</w:t>
      </w:r>
      <w:r w:rsidRPr="00A50BA3">
        <w:rPr>
          <w:rFonts w:ascii="Times New Roman" w:hAnsi="Times New Roman" w:cs="Times New Roman"/>
          <w:color w:val="auto"/>
          <w:sz w:val="32"/>
          <w:szCs w:val="32"/>
        </w:rPr>
        <w:t xml:space="preserve">.СОДЕРЖАТЕЛЬНЫЙ </w:t>
      </w:r>
      <w:proofErr w:type="gramStart"/>
      <w:r w:rsidRPr="00A50BA3">
        <w:rPr>
          <w:rFonts w:ascii="Times New Roman" w:hAnsi="Times New Roman" w:cs="Times New Roman"/>
          <w:color w:val="auto"/>
          <w:sz w:val="32"/>
          <w:szCs w:val="32"/>
        </w:rPr>
        <w:t>РАЗДЕЛ  ПРОГРАММЫ</w:t>
      </w:r>
      <w:proofErr w:type="gramEnd"/>
    </w:p>
    <w:p w:rsidR="000C4FCA" w:rsidRDefault="000C4FCA" w:rsidP="00913A7D">
      <w:pPr>
        <w:spacing w:after="67" w:line="235" w:lineRule="auto"/>
        <w:ind w:left="1501" w:right="-15" w:hanging="10"/>
        <w:rPr>
          <w:b/>
          <w:sz w:val="32"/>
        </w:rPr>
      </w:pPr>
    </w:p>
    <w:p w:rsidR="000C4FCA" w:rsidRDefault="000C4FCA" w:rsidP="00913A7D">
      <w:pPr>
        <w:spacing w:after="67" w:line="235" w:lineRule="auto"/>
        <w:ind w:left="1501" w:right="-15" w:hanging="10"/>
        <w:rPr>
          <w:b/>
          <w:sz w:val="32"/>
        </w:rPr>
      </w:pPr>
    </w:p>
    <w:p w:rsidR="00913A7D" w:rsidRPr="00C06465" w:rsidRDefault="00913A7D" w:rsidP="00C06465">
      <w:pPr>
        <w:spacing w:after="67" w:line="235" w:lineRule="auto"/>
        <w:ind w:left="1501" w:right="-15" w:hanging="10"/>
        <w:rPr>
          <w:rFonts w:asciiTheme="minorHAnsi" w:hAnsiTheme="minorHAnsi"/>
          <w:b/>
          <w:sz w:val="32"/>
          <w:szCs w:val="32"/>
        </w:rPr>
      </w:pPr>
      <w:r>
        <w:rPr>
          <w:b/>
          <w:sz w:val="32"/>
        </w:rPr>
        <w:t xml:space="preserve">         ИГРА КАК ОСОБОЕ ПРОСТРАНСТВО </w:t>
      </w:r>
      <w:r w:rsidRPr="00C06465">
        <w:rPr>
          <w:b/>
          <w:sz w:val="32"/>
          <w:szCs w:val="32"/>
        </w:rPr>
        <w:t xml:space="preserve">РАЗВИТИЯ </w:t>
      </w:r>
      <w:r w:rsidR="00C06465" w:rsidRPr="00C06465">
        <w:rPr>
          <w:b/>
          <w:sz w:val="32"/>
          <w:szCs w:val="32"/>
        </w:rPr>
        <w:t xml:space="preserve"> </w:t>
      </w:r>
      <w:r w:rsidRPr="00C06465">
        <w:rPr>
          <w:rFonts w:asciiTheme="minorHAnsi" w:hAnsiTheme="minorHAnsi"/>
          <w:b/>
          <w:sz w:val="32"/>
          <w:szCs w:val="32"/>
        </w:rPr>
        <w:t xml:space="preserve">РЕБЕНКА ОТ ТРЕХ ДО СЕМИ ЛЕТ </w:t>
      </w:r>
    </w:p>
    <w:p w:rsidR="00913A7D" w:rsidRDefault="00913A7D" w:rsidP="00913A7D">
      <w:pPr>
        <w:pStyle w:val="3"/>
        <w:rPr>
          <w:rFonts w:asciiTheme="minorHAnsi" w:hAnsiTheme="minorHAnsi"/>
          <w:sz w:val="14"/>
        </w:rPr>
      </w:pPr>
      <w:r>
        <w:t xml:space="preserve"> </w:t>
      </w:r>
    </w:p>
    <w:p w:rsidR="00913A7D" w:rsidRDefault="00913A7D" w:rsidP="00913A7D">
      <w:pPr>
        <w:spacing w:after="13" w:line="240" w:lineRule="auto"/>
        <w:ind w:left="10" w:right="-15" w:hanging="10"/>
        <w:jc w:val="center"/>
      </w:pPr>
      <w:r>
        <w:rPr>
          <w:b/>
        </w:rPr>
        <w:t xml:space="preserve">Четвертый год жизни. 2-я младшая группа </w:t>
      </w:r>
    </w:p>
    <w:p w:rsidR="00913A7D" w:rsidRDefault="00913A7D" w:rsidP="00913A7D">
      <w:pPr>
        <w:spacing w:after="49" w:line="240" w:lineRule="auto"/>
        <w:jc w:val="center"/>
      </w:pPr>
      <w:r>
        <w:rPr>
          <w:b/>
        </w:rPr>
        <w:t xml:space="preserve"> </w:t>
      </w:r>
    </w:p>
    <w:p w:rsidR="00913A7D" w:rsidRDefault="00913A7D" w:rsidP="00913A7D">
      <w:pPr>
        <w:spacing w:after="0" w:line="240" w:lineRule="auto"/>
        <w:ind w:right="300"/>
        <w:rPr>
          <w:rFonts w:ascii="Times New Roman" w:hAnsi="Times New Roman"/>
        </w:rPr>
      </w:pPr>
      <w:r>
        <w:rPr>
          <w:rFonts w:ascii="Times New Roman" w:hAnsi="Times New Roman"/>
        </w:rPr>
        <w:t xml:space="preserve">Игра самая любимая и естественная деятельность младших дошкольников. Игра сопровождает младших дошкольников в течение всего времени пребывания в детском саду. Веселые хороводные и имитационные игры, игры с сюжетными и заводными игрушками поднимают настроение, сближают детей. Игровые моменты во время умывания, приема пищи, сборов на прогулку повышают интерес детей к выполнению режимных процессов, способствуют развитию активности и самостоятельности.  </w:t>
      </w:r>
    </w:p>
    <w:p w:rsidR="00913A7D" w:rsidRDefault="00913A7D" w:rsidP="00913A7D">
      <w:pPr>
        <w:spacing w:after="0" w:line="240" w:lineRule="auto"/>
        <w:ind w:left="214" w:firstLine="701"/>
        <w:rPr>
          <w:rFonts w:ascii="Times New Roman" w:hAnsi="Times New Roman"/>
          <w:b/>
        </w:rPr>
      </w:pPr>
    </w:p>
    <w:p w:rsidR="00913A7D" w:rsidRDefault="00913A7D" w:rsidP="00913A7D">
      <w:pPr>
        <w:spacing w:after="0" w:line="240" w:lineRule="auto"/>
        <w:ind w:left="214" w:firstLine="701"/>
        <w:rPr>
          <w:rFonts w:ascii="Times New Roman" w:hAnsi="Times New Roman"/>
          <w:b/>
        </w:rPr>
      </w:pPr>
    </w:p>
    <w:p w:rsidR="00913A7D" w:rsidRDefault="00913A7D" w:rsidP="00913A7D">
      <w:pPr>
        <w:spacing w:after="0" w:line="240" w:lineRule="auto"/>
        <w:ind w:left="214" w:firstLine="701"/>
        <w:rPr>
          <w:rFonts w:ascii="Times New Roman" w:hAnsi="Times New Roman"/>
          <w:b/>
        </w:rPr>
      </w:pPr>
    </w:p>
    <w:p w:rsidR="00913A7D" w:rsidRDefault="00913A7D" w:rsidP="00913A7D">
      <w:pPr>
        <w:spacing w:after="0" w:line="240" w:lineRule="auto"/>
        <w:ind w:left="214" w:firstLine="701"/>
        <w:rPr>
          <w:rFonts w:ascii="Times New Roman" w:hAnsi="Times New Roman"/>
        </w:rPr>
      </w:pPr>
      <w:r>
        <w:rPr>
          <w:rFonts w:ascii="Times New Roman" w:hAnsi="Times New Roman"/>
          <w:b/>
        </w:rPr>
        <w:t>Задачи воспитателя по развитию игровой деятельности</w:t>
      </w:r>
      <w:r>
        <w:rPr>
          <w:rFonts w:ascii="Times New Roman" w:hAnsi="Times New Roman"/>
        </w:rPr>
        <w:t xml:space="preserve"> конкретизируются с учетом разных игр: </w:t>
      </w:r>
    </w:p>
    <w:p w:rsidR="00913A7D" w:rsidRDefault="00913A7D" w:rsidP="000A3A30">
      <w:pPr>
        <w:numPr>
          <w:ilvl w:val="0"/>
          <w:numId w:val="11"/>
        </w:numPr>
        <w:spacing w:after="0" w:line="240" w:lineRule="auto"/>
        <w:ind w:right="9" w:hanging="360"/>
        <w:jc w:val="both"/>
        <w:rPr>
          <w:rFonts w:ascii="Times New Roman" w:hAnsi="Times New Roman"/>
        </w:rPr>
      </w:pPr>
      <w:r>
        <w:rPr>
          <w:rFonts w:ascii="Times New Roman" w:hAnsi="Times New Roman"/>
        </w:rPr>
        <w:t xml:space="preserve">Развивать игровой опыт каждого ребенка.  </w:t>
      </w:r>
    </w:p>
    <w:p w:rsidR="00913A7D" w:rsidRDefault="00913A7D" w:rsidP="000A3A30">
      <w:pPr>
        <w:numPr>
          <w:ilvl w:val="0"/>
          <w:numId w:val="11"/>
        </w:numPr>
        <w:spacing w:after="0" w:line="240" w:lineRule="auto"/>
        <w:ind w:right="9" w:hanging="360"/>
        <w:jc w:val="both"/>
        <w:rPr>
          <w:rFonts w:ascii="Times New Roman" w:hAnsi="Times New Roman"/>
        </w:rPr>
      </w:pPr>
      <w:r>
        <w:rPr>
          <w:rFonts w:ascii="Times New Roman" w:hAnsi="Times New Roman"/>
        </w:rPr>
        <w:t xml:space="preserve">Поддерживать новые возможности игрового отражения мира.  </w:t>
      </w:r>
    </w:p>
    <w:p w:rsidR="00913A7D" w:rsidRDefault="00913A7D" w:rsidP="000A3A30">
      <w:pPr>
        <w:numPr>
          <w:ilvl w:val="0"/>
          <w:numId w:val="11"/>
        </w:numPr>
        <w:spacing w:after="0" w:line="240" w:lineRule="auto"/>
        <w:ind w:right="9" w:hanging="360"/>
        <w:jc w:val="both"/>
        <w:rPr>
          <w:rFonts w:ascii="Times New Roman" w:hAnsi="Times New Roman"/>
        </w:rPr>
      </w:pPr>
      <w:r>
        <w:rPr>
          <w:rFonts w:ascii="Times New Roman" w:hAnsi="Times New Roman"/>
        </w:rPr>
        <w:t>Развивать интерес к творческим проявлениям в игре и игровому общению со сверстниками.</w:t>
      </w:r>
      <w:r>
        <w:rPr>
          <w:rFonts w:ascii="Times New Roman" w:hAnsi="Times New Roman"/>
          <w:b/>
          <w:i/>
        </w:rPr>
        <w:t xml:space="preserve"> </w:t>
      </w:r>
    </w:p>
    <w:p w:rsidR="00913A7D" w:rsidRDefault="00913A7D" w:rsidP="00913A7D">
      <w:pPr>
        <w:spacing w:after="0" w:line="240" w:lineRule="auto"/>
        <w:ind w:left="1095"/>
        <w:rPr>
          <w:rFonts w:ascii="Times New Roman" w:hAnsi="Times New Roman"/>
        </w:rPr>
      </w:pPr>
      <w:r>
        <w:rPr>
          <w:rFonts w:ascii="Times New Roman" w:hAnsi="Times New Roman"/>
        </w:rPr>
        <w:t xml:space="preserve"> </w:t>
      </w:r>
    </w:p>
    <w:p w:rsidR="00913A7D" w:rsidRDefault="00913A7D" w:rsidP="00913A7D">
      <w:pPr>
        <w:spacing w:after="0" w:line="240" w:lineRule="auto"/>
        <w:ind w:left="10" w:right="-15" w:hanging="10"/>
        <w:jc w:val="center"/>
        <w:rPr>
          <w:rFonts w:ascii="Times New Roman" w:hAnsi="Times New Roman"/>
        </w:rPr>
      </w:pPr>
      <w:r>
        <w:rPr>
          <w:rFonts w:ascii="Times New Roman" w:hAnsi="Times New Roman"/>
          <w:b/>
        </w:rPr>
        <w:t xml:space="preserve">Сюжетно-ролевые игры. </w:t>
      </w:r>
    </w:p>
    <w:p w:rsidR="00913A7D" w:rsidRDefault="00913A7D" w:rsidP="00913A7D">
      <w:pPr>
        <w:spacing w:after="0" w:line="240" w:lineRule="auto"/>
        <w:ind w:right="299"/>
        <w:rPr>
          <w:rFonts w:ascii="Times New Roman" w:hAnsi="Times New Roman"/>
        </w:rPr>
      </w:pPr>
      <w:r>
        <w:rPr>
          <w:rFonts w:ascii="Times New Roman" w:hAnsi="Times New Roman"/>
        </w:rPr>
        <w:t xml:space="preserve">Проявление интереса к разнообразному содержанию сюжетно-ролевых игр на основе отображения семейных отношений, непосредственных впечатлений от посещения магазина, поликлиники, событий прочитанных книг, мультфильмов, картинок. Отражение в сюжете элементарного взаимодействия взрослых (мама-дочка, врач-пациент, парикмахер-клиент, капитан-матрос и др.), включение в сюжет нескольких взаимосвязанных действий.  </w:t>
      </w:r>
    </w:p>
    <w:p w:rsidR="00913A7D" w:rsidRDefault="00913A7D" w:rsidP="00913A7D">
      <w:pPr>
        <w:spacing w:after="0" w:line="240" w:lineRule="auto"/>
        <w:ind w:right="303" w:firstLine="881"/>
        <w:rPr>
          <w:rFonts w:ascii="Times New Roman" w:hAnsi="Times New Roman"/>
        </w:rPr>
      </w:pPr>
      <w:proofErr w:type="gramStart"/>
      <w:r>
        <w:rPr>
          <w:rFonts w:ascii="Times New Roman" w:hAnsi="Times New Roman"/>
        </w:rPr>
        <w:t>Освоение умений принимать игровую роль, участвовать в несложном ролевом диалоге, называть свою игровую роль и игровые действия, отвечать на вопросы об игре («Как зовут твою дочку?</w:t>
      </w:r>
      <w:proofErr w:type="gramEnd"/>
      <w:r>
        <w:rPr>
          <w:rFonts w:ascii="Times New Roman" w:hAnsi="Times New Roman"/>
        </w:rPr>
        <w:t xml:space="preserve"> </w:t>
      </w:r>
      <w:proofErr w:type="gramStart"/>
      <w:r>
        <w:rPr>
          <w:rFonts w:ascii="Times New Roman" w:hAnsi="Times New Roman"/>
        </w:rPr>
        <w:t>Что ты ей сварила?»).</w:t>
      </w:r>
      <w:proofErr w:type="gramEnd"/>
      <w:r>
        <w:rPr>
          <w:rFonts w:ascii="Times New Roman" w:hAnsi="Times New Roman"/>
        </w:rPr>
        <w:t xml:space="preserve"> </w:t>
      </w:r>
      <w:proofErr w:type="gramStart"/>
      <w:r>
        <w:rPr>
          <w:rFonts w:ascii="Times New Roman" w:hAnsi="Times New Roman"/>
        </w:rPr>
        <w:t>Участие в элементарном планировании игровых действий в совместной с воспитателем игре («Может быть твоя дочка хочет погулять?</w:t>
      </w:r>
      <w:proofErr w:type="gramEnd"/>
      <w:r>
        <w:rPr>
          <w:rFonts w:ascii="Times New Roman" w:hAnsi="Times New Roman"/>
        </w:rPr>
        <w:t xml:space="preserve"> </w:t>
      </w:r>
      <w:proofErr w:type="gramStart"/>
      <w:r>
        <w:rPr>
          <w:rFonts w:ascii="Times New Roman" w:hAnsi="Times New Roman"/>
        </w:rPr>
        <w:t xml:space="preserve">Куда вы пойдете?»).  </w:t>
      </w:r>
      <w:proofErr w:type="gramEnd"/>
    </w:p>
    <w:p w:rsidR="00913A7D" w:rsidRDefault="00913A7D" w:rsidP="00913A7D">
      <w:pPr>
        <w:spacing w:after="0" w:line="240" w:lineRule="auto"/>
        <w:ind w:right="300"/>
        <w:rPr>
          <w:rFonts w:ascii="Times New Roman" w:hAnsi="Times New Roman"/>
        </w:rPr>
      </w:pPr>
      <w:r>
        <w:rPr>
          <w:rFonts w:ascii="Times New Roman" w:hAnsi="Times New Roman"/>
        </w:rPr>
        <w:t xml:space="preserve">Использование в играх разных игрушек, предметов-заместителей, атрибутов одежды (халат и шапочка врача, бескозырка матроса, фуражка и жезл милиционера). По побуждению воспитателя использование развертывание игры в определенном игровом уголке (парикмахерская, кабинет врача). Проявление инициативы в дополнении игровой обстановки, использовании предметов-заместителей, деталей костюмов.  </w:t>
      </w:r>
    </w:p>
    <w:p w:rsidR="00913A7D" w:rsidRDefault="00913A7D" w:rsidP="00913A7D">
      <w:pPr>
        <w:spacing w:after="0" w:line="240" w:lineRule="auto"/>
        <w:ind w:right="299" w:firstLine="881"/>
        <w:rPr>
          <w:rFonts w:ascii="Times New Roman" w:hAnsi="Times New Roman"/>
        </w:rPr>
      </w:pPr>
      <w:r>
        <w:rPr>
          <w:rFonts w:ascii="Times New Roman" w:hAnsi="Times New Roman"/>
        </w:rPr>
        <w:t xml:space="preserve">Освоение способов игрового общения со сверстниками в паре, в малой группе: элементарно договариваться о совместных действиях («Давай катать машинки», «Давай кидать мяч»), о ролях («Я буду лечить, приносите своих детей»). </w:t>
      </w:r>
      <w:proofErr w:type="gramStart"/>
      <w:r>
        <w:rPr>
          <w:rFonts w:ascii="Times New Roman" w:hAnsi="Times New Roman"/>
        </w:rPr>
        <w:t xml:space="preserve">При поддержке и помощи воспитателя вступать в игровое общение со сверстниками – в парное, в малой группе, во втором полугодии – самостоятельно договариваться со сверстниками о выполнении знакомых игровых действий в общем игровом сюжете. </w:t>
      </w:r>
      <w:proofErr w:type="gramEnd"/>
    </w:p>
    <w:p w:rsidR="00913A7D" w:rsidRDefault="00913A7D" w:rsidP="00913A7D">
      <w:pPr>
        <w:spacing w:after="0" w:line="240" w:lineRule="auto"/>
        <w:ind w:right="301"/>
        <w:rPr>
          <w:rFonts w:ascii="Times New Roman" w:hAnsi="Times New Roman"/>
        </w:rPr>
      </w:pPr>
      <w:r>
        <w:rPr>
          <w:rFonts w:ascii="Times New Roman" w:hAnsi="Times New Roman"/>
        </w:rPr>
        <w:t xml:space="preserve">Участие в создании построек из разных деталей (игровые модули, крупный строитель, коробки, стульчики): автобусы, поезда. Поддержка желания использовать простейшие постройки в игровом сюжете, развития сюжета при помощи постройки («Кукла смотрит из домика, выходит гулять по дорожке, садится на скамейку»). </w:t>
      </w:r>
    </w:p>
    <w:p w:rsidR="00913A7D" w:rsidRDefault="00913A7D" w:rsidP="00913A7D">
      <w:pPr>
        <w:spacing w:after="0" w:line="240" w:lineRule="auto"/>
        <w:ind w:left="574"/>
        <w:rPr>
          <w:rFonts w:ascii="Times New Roman" w:hAnsi="Times New Roman"/>
        </w:rPr>
      </w:pPr>
      <w:r>
        <w:rPr>
          <w:rFonts w:ascii="Times New Roman" w:hAnsi="Times New Roman"/>
        </w:rPr>
        <w:t xml:space="preserve"> </w:t>
      </w:r>
    </w:p>
    <w:p w:rsidR="00913A7D" w:rsidRDefault="00913A7D" w:rsidP="00913A7D">
      <w:pPr>
        <w:spacing w:after="0" w:line="240" w:lineRule="auto"/>
        <w:ind w:left="10" w:right="-15" w:hanging="10"/>
        <w:jc w:val="center"/>
        <w:rPr>
          <w:rFonts w:ascii="Times New Roman" w:hAnsi="Times New Roman"/>
        </w:rPr>
      </w:pPr>
      <w:r>
        <w:rPr>
          <w:rFonts w:ascii="Times New Roman" w:hAnsi="Times New Roman"/>
          <w:b/>
        </w:rPr>
        <w:t xml:space="preserve">Режиссерские игры. </w:t>
      </w:r>
    </w:p>
    <w:p w:rsidR="00913A7D" w:rsidRDefault="00913A7D" w:rsidP="00913A7D">
      <w:pPr>
        <w:spacing w:after="0" w:line="240" w:lineRule="auto"/>
        <w:rPr>
          <w:rFonts w:ascii="Times New Roman" w:hAnsi="Times New Roman"/>
        </w:rPr>
      </w:pPr>
      <w:r>
        <w:rPr>
          <w:rFonts w:ascii="Times New Roman" w:hAnsi="Times New Roman"/>
        </w:rPr>
        <w:t>Участие в режиссерских играх по сюжетам сказок, стихотворений, мультипликационных фильмов, несложных иллюстраций и картинок. Освоение способов показа сценок</w:t>
      </w:r>
      <w:r>
        <w:rPr>
          <w:rFonts w:ascii="Times New Roman" w:hAnsi="Times New Roman"/>
          <w:b/>
        </w:rPr>
        <w:t xml:space="preserve"> </w:t>
      </w:r>
      <w:r>
        <w:rPr>
          <w:rFonts w:ascii="Times New Roman" w:hAnsi="Times New Roman"/>
        </w:rPr>
        <w:t>при  помощи игрушек, выполнение несложных игровых заданий («покажи,</w:t>
      </w:r>
      <w:r>
        <w:rPr>
          <w:rFonts w:ascii="Times New Roman" w:hAnsi="Times New Roman"/>
          <w:b/>
        </w:rPr>
        <w:t xml:space="preserve"> </w:t>
      </w:r>
      <w:r>
        <w:rPr>
          <w:rFonts w:ascii="Times New Roman" w:hAnsi="Times New Roman"/>
        </w:rPr>
        <w:t xml:space="preserve">как Колобок убегал от волка», «покажи, как Машенька легла спать в </w:t>
      </w:r>
      <w:proofErr w:type="spellStart"/>
      <w:r>
        <w:rPr>
          <w:rFonts w:ascii="Times New Roman" w:hAnsi="Times New Roman"/>
        </w:rPr>
        <w:t>мишуткину</w:t>
      </w:r>
      <w:proofErr w:type="spellEnd"/>
      <w:r>
        <w:rPr>
          <w:rFonts w:ascii="Times New Roman" w:hAnsi="Times New Roman"/>
        </w:rPr>
        <w:t xml:space="preserve"> кроватку» и пр.), использование способов передвижения игрушки по игровому пространству, действий с двумя игрушками (две куколки идут на прогулку; волк догоняет зайчика; Машенька прячется от медведя и др.), освоение способов их озвучивания — ролевой речи и комментария («Мишка идет, топ-топ», («Зайчик испугался волка и убежал»). </w:t>
      </w:r>
    </w:p>
    <w:p w:rsidR="00913A7D" w:rsidRDefault="00913A7D" w:rsidP="00913A7D">
      <w:pPr>
        <w:spacing w:after="0" w:line="240" w:lineRule="auto"/>
        <w:ind w:right="308"/>
        <w:rPr>
          <w:rFonts w:ascii="Times New Roman" w:hAnsi="Times New Roman"/>
        </w:rPr>
      </w:pPr>
      <w:proofErr w:type="gramStart"/>
      <w:r>
        <w:rPr>
          <w:rFonts w:ascii="Times New Roman" w:hAnsi="Times New Roman"/>
        </w:rPr>
        <w:t>Проявление желания отвечать на вопросы воспитателя о происходящем в игре, о том, что произойдет дальше, активно реагировать на появление нового игрового персонажа, на проблемные ситуации («Шла Машенька по лесу и заблудилась.</w:t>
      </w:r>
      <w:proofErr w:type="gramEnd"/>
      <w:r>
        <w:rPr>
          <w:rFonts w:ascii="Times New Roman" w:hAnsi="Times New Roman"/>
        </w:rPr>
        <w:t xml:space="preserve"> </w:t>
      </w:r>
      <w:proofErr w:type="gramStart"/>
      <w:r>
        <w:rPr>
          <w:rFonts w:ascii="Times New Roman" w:hAnsi="Times New Roman"/>
        </w:rPr>
        <w:t xml:space="preserve">Кто помог ей найти дорогу домой?»). </w:t>
      </w:r>
      <w:proofErr w:type="gramEnd"/>
    </w:p>
    <w:p w:rsidR="00913A7D" w:rsidRDefault="00913A7D" w:rsidP="00913A7D">
      <w:pPr>
        <w:spacing w:after="0" w:line="240" w:lineRule="auto"/>
        <w:ind w:left="915"/>
        <w:rPr>
          <w:rFonts w:ascii="Times New Roman" w:hAnsi="Times New Roman"/>
        </w:rPr>
      </w:pPr>
      <w:r>
        <w:rPr>
          <w:rFonts w:ascii="Times New Roman" w:hAnsi="Times New Roman"/>
          <w:b/>
        </w:rPr>
        <w:t xml:space="preserve"> </w:t>
      </w:r>
    </w:p>
    <w:p w:rsidR="00913A7D" w:rsidRDefault="00913A7D" w:rsidP="00913A7D">
      <w:pPr>
        <w:spacing w:after="0" w:line="240" w:lineRule="auto"/>
        <w:ind w:left="10" w:right="-15" w:hanging="10"/>
        <w:jc w:val="center"/>
        <w:rPr>
          <w:rFonts w:ascii="Times New Roman" w:hAnsi="Times New Roman"/>
        </w:rPr>
      </w:pPr>
      <w:r>
        <w:rPr>
          <w:rFonts w:ascii="Times New Roman" w:hAnsi="Times New Roman"/>
          <w:b/>
        </w:rPr>
        <w:t xml:space="preserve">Игровые импровизации. </w:t>
      </w:r>
    </w:p>
    <w:p w:rsidR="00913A7D" w:rsidRDefault="00913A7D" w:rsidP="00913A7D">
      <w:pPr>
        <w:spacing w:after="0" w:line="240" w:lineRule="auto"/>
        <w:ind w:right="302"/>
        <w:rPr>
          <w:rFonts w:ascii="Times New Roman" w:hAnsi="Times New Roman"/>
        </w:rPr>
      </w:pPr>
      <w:r>
        <w:rPr>
          <w:rFonts w:ascii="Times New Roman" w:hAnsi="Times New Roman"/>
        </w:rPr>
        <w:t xml:space="preserve">Участие в играх-имитациях, освоение характерных движений и звукоподражаний на основе примера воспитателя: наседка и цыплята, кошка и котята, самолеты, автомобили, комарики и пр., отражение характерных действий («Мы — мышки, бегаем тихо-тихо и пищим, мы ищем сыр и сухарики»). </w:t>
      </w:r>
    </w:p>
    <w:p w:rsidR="00913A7D" w:rsidRDefault="00913A7D" w:rsidP="00913A7D">
      <w:pPr>
        <w:spacing w:after="0" w:line="240" w:lineRule="auto"/>
        <w:ind w:right="304"/>
        <w:rPr>
          <w:rFonts w:ascii="Times New Roman" w:hAnsi="Times New Roman"/>
        </w:rPr>
      </w:pPr>
      <w:r>
        <w:rPr>
          <w:rFonts w:ascii="Times New Roman" w:hAnsi="Times New Roman"/>
        </w:rPr>
        <w:t xml:space="preserve"> Самостоятельное воспроизведение игровых действий, соответствующих тексту стихотворения, потешки; выполнение различных движений под музыку: скакать как лошадки, летать как бабочки. Создание игровых образов в соответствии с разным настроением музыки, ее темпом: изображать неуклюжих медведей, веселых зайчиков, птиц, цветы, раскрывающиеся под лучами солнца и засыпающие вечером. </w:t>
      </w:r>
    </w:p>
    <w:p w:rsidR="00913A7D" w:rsidRDefault="00913A7D" w:rsidP="00913A7D">
      <w:pPr>
        <w:spacing w:after="0" w:line="240" w:lineRule="auto"/>
        <w:ind w:right="302"/>
        <w:rPr>
          <w:rFonts w:ascii="Times New Roman" w:hAnsi="Times New Roman"/>
        </w:rPr>
      </w:pPr>
      <w:r>
        <w:rPr>
          <w:rFonts w:ascii="Times New Roman" w:hAnsi="Times New Roman"/>
        </w:rPr>
        <w:t xml:space="preserve">Участие в совместных со сверстниками играх-имитациях, поддержка проявлений воображения и творчества: кружатся снежинки, летят большие и маленькие птицы, веселые и грустные бабочки и т. п. При поддержке воспитателя создание </w:t>
      </w:r>
      <w:proofErr w:type="spellStart"/>
      <w:r>
        <w:rPr>
          <w:rFonts w:ascii="Times New Roman" w:hAnsi="Times New Roman"/>
        </w:rPr>
        <w:t>игровоо</w:t>
      </w:r>
      <w:proofErr w:type="spellEnd"/>
      <w:r>
        <w:rPr>
          <w:rFonts w:ascii="Times New Roman" w:hAnsi="Times New Roman"/>
        </w:rPr>
        <w:t xml:space="preserve"> образа и отражение его в движениях в разном темпе («Маленькие ножки бегут по дорожке, огромные ноги бредут по дороге; бабочки летают — солнышко сияет, дождик полил — крылышки замочил, трудно лететь — на цветочек нужно сесть»). </w:t>
      </w:r>
    </w:p>
    <w:p w:rsidR="00913A7D" w:rsidRDefault="00913A7D" w:rsidP="00913A7D">
      <w:pPr>
        <w:spacing w:after="0" w:line="240" w:lineRule="auto"/>
        <w:ind w:right="301"/>
        <w:rPr>
          <w:rFonts w:ascii="Times New Roman" w:hAnsi="Times New Roman"/>
        </w:rPr>
      </w:pPr>
      <w:r>
        <w:rPr>
          <w:rFonts w:ascii="Times New Roman" w:hAnsi="Times New Roman"/>
        </w:rPr>
        <w:t xml:space="preserve">Участие в хороводных играх, организуемых воспитателем и по собственной инициативе, использование в играх предметов для ряженья. Проявление желания импровизировать с персонажами пальчикового театра (на пальцы надеваются головки </w:t>
      </w:r>
      <w:proofErr w:type="gramStart"/>
      <w:r>
        <w:rPr>
          <w:rFonts w:ascii="Times New Roman" w:hAnsi="Times New Roman"/>
        </w:rPr>
        <w:t>зверюшек</w:t>
      </w:r>
      <w:proofErr w:type="gramEnd"/>
      <w:r>
        <w:rPr>
          <w:rFonts w:ascii="Times New Roman" w:hAnsi="Times New Roman"/>
        </w:rPr>
        <w:t xml:space="preserve"> или кукол), с куклами-варежками (на варежку нашиваются аппликации мордочек зверей); передавать игровые действия, сопровождать их речью, вступать в игровой диалог с другим ребенком. </w:t>
      </w:r>
    </w:p>
    <w:p w:rsidR="00913A7D" w:rsidRDefault="00913A7D" w:rsidP="00913A7D">
      <w:pPr>
        <w:spacing w:after="0" w:line="240" w:lineRule="auto"/>
        <w:jc w:val="center"/>
        <w:rPr>
          <w:rFonts w:ascii="Times New Roman" w:hAnsi="Times New Roman"/>
        </w:rPr>
      </w:pPr>
      <w:r>
        <w:rPr>
          <w:rFonts w:ascii="Times New Roman" w:hAnsi="Times New Roman"/>
          <w:b/>
        </w:rPr>
        <w:t xml:space="preserve"> </w:t>
      </w:r>
    </w:p>
    <w:p w:rsidR="00913A7D" w:rsidRDefault="00913A7D" w:rsidP="00913A7D">
      <w:pPr>
        <w:spacing w:after="0" w:line="240" w:lineRule="auto"/>
        <w:jc w:val="center"/>
        <w:rPr>
          <w:rFonts w:ascii="Times New Roman" w:hAnsi="Times New Roman"/>
        </w:rPr>
      </w:pPr>
      <w:r>
        <w:rPr>
          <w:rFonts w:ascii="Times New Roman" w:hAnsi="Times New Roman"/>
          <w:b/>
        </w:rPr>
        <w:t xml:space="preserve"> </w:t>
      </w:r>
    </w:p>
    <w:p w:rsidR="00913A7D" w:rsidRDefault="00913A7D" w:rsidP="00913A7D">
      <w:pPr>
        <w:spacing w:after="0" w:line="240" w:lineRule="auto"/>
        <w:ind w:left="474" w:hanging="10"/>
        <w:rPr>
          <w:rFonts w:ascii="Times New Roman" w:hAnsi="Times New Roman"/>
        </w:rPr>
      </w:pPr>
      <w:r>
        <w:rPr>
          <w:rFonts w:ascii="Times New Roman" w:hAnsi="Times New Roman"/>
          <w:b/>
        </w:rPr>
        <w:t xml:space="preserve">Игра-экспериментирование с различными предметами и материалами. </w:t>
      </w:r>
    </w:p>
    <w:p w:rsidR="00913A7D" w:rsidRDefault="00913A7D" w:rsidP="00913A7D">
      <w:pPr>
        <w:spacing w:after="0" w:line="240" w:lineRule="auto"/>
        <w:rPr>
          <w:rFonts w:ascii="Times New Roman" w:hAnsi="Times New Roman"/>
        </w:rPr>
      </w:pPr>
      <w:r>
        <w:rPr>
          <w:rFonts w:ascii="Times New Roman" w:hAnsi="Times New Roman"/>
          <w:b/>
          <w:i/>
        </w:rPr>
        <w:t>Игры с песком и снегом.</w:t>
      </w:r>
      <w:r>
        <w:rPr>
          <w:rFonts w:ascii="Times New Roman" w:hAnsi="Times New Roman"/>
        </w:rPr>
        <w:t xml:space="preserve"> </w:t>
      </w:r>
      <w:proofErr w:type="gramStart"/>
      <w:r>
        <w:rPr>
          <w:rFonts w:ascii="Times New Roman" w:hAnsi="Times New Roman"/>
        </w:rPr>
        <w:t>«Лепим колобки», «Делаем фигурки» (дети экспериментируют с разными формочками и материалами: мокрый и рассыпчатый снег, влажный и сухой песок), «Делаем дорожки и узоры из песка» (дети тонкой струйкой сыплют песок на землю, асфальт, цветную бумагу из малой лейки без наконечника, ведерка с дырочкой в дне, кулечка с небольшим отверстием, делая разные узоры).</w:t>
      </w:r>
      <w:proofErr w:type="gramEnd"/>
      <w:r>
        <w:rPr>
          <w:rFonts w:ascii="Times New Roman" w:hAnsi="Times New Roman"/>
        </w:rPr>
        <w:t xml:space="preserve"> «Цветной снег» (дети поливают уплотненный </w:t>
      </w:r>
      <w:proofErr w:type="gramStart"/>
      <w:r>
        <w:rPr>
          <w:rFonts w:ascii="Times New Roman" w:hAnsi="Times New Roman"/>
        </w:rPr>
        <w:t>снег</w:t>
      </w:r>
      <w:proofErr w:type="gramEnd"/>
      <w:r>
        <w:rPr>
          <w:rFonts w:ascii="Times New Roman" w:hAnsi="Times New Roman"/>
        </w:rPr>
        <w:t xml:space="preserve"> тонкой струйкой окрашенной воды, рисуя узоры). «Разные ножки бегут по дорожке» (дети экспериментируют, отпечатывая следы разной обуви на снегу, оставляя отпечатки следов игрушек с колесами или полозьями, изображают «трактор», протаптывая узкие и широкие дорожки к домикам игрушек). </w:t>
      </w:r>
    </w:p>
    <w:p w:rsidR="00913A7D" w:rsidRDefault="00913A7D" w:rsidP="00913A7D">
      <w:pPr>
        <w:spacing w:after="0" w:line="240" w:lineRule="auto"/>
        <w:ind w:right="299"/>
        <w:rPr>
          <w:rFonts w:ascii="Times New Roman" w:hAnsi="Times New Roman"/>
        </w:rPr>
      </w:pPr>
      <w:r>
        <w:rPr>
          <w:rFonts w:ascii="Times New Roman" w:hAnsi="Times New Roman"/>
          <w:b/>
          <w:i/>
        </w:rPr>
        <w:t>Игры с водой и мыльной пеной.</w:t>
      </w:r>
      <w:r>
        <w:rPr>
          <w:rFonts w:ascii="Times New Roman" w:hAnsi="Times New Roman"/>
        </w:rPr>
        <w:t xml:space="preserve"> </w:t>
      </w:r>
      <w:proofErr w:type="gramStart"/>
      <w:r>
        <w:rPr>
          <w:rFonts w:ascii="Times New Roman" w:hAnsi="Times New Roman"/>
        </w:rPr>
        <w:t>«Веселые путешественники», «Веселые кораблики» (дети запускают в таз с водой, в лужу, в ручеек разные предметы — лодочки, щепочки, кораблики; наблюдают за ними, делают «волны», «ветер», отправляют в плаванье мелкие игрушки).</w:t>
      </w:r>
      <w:proofErr w:type="gramEnd"/>
      <w:r>
        <w:rPr>
          <w:rFonts w:ascii="Times New Roman" w:hAnsi="Times New Roman"/>
        </w:rPr>
        <w:t xml:space="preserve"> «Нырки» (дети топят в тазу или в ванночке маленькие мячи, резиновые надувные игрушки, шарики от </w:t>
      </w:r>
      <w:proofErr w:type="spellStart"/>
      <w:r>
        <w:rPr>
          <w:rFonts w:ascii="Times New Roman" w:hAnsi="Times New Roman"/>
        </w:rPr>
        <w:t>пингпонга</w:t>
      </w:r>
      <w:proofErr w:type="spellEnd"/>
      <w:r>
        <w:rPr>
          <w:rFonts w:ascii="Times New Roman" w:hAnsi="Times New Roman"/>
        </w:rPr>
        <w:t>, разжимают пальцы — и игрушки выпрыгивают из воды). «Вот какая пена!» (дети соревнуются, кто лучше взобьет пену в тазике). «Ловкие пальчики» (дети мочат в воде поролоновые губки разного цвета и формы и отжимают их, переливая воду из одного тазика в другой). «</w:t>
      </w:r>
      <w:proofErr w:type="spellStart"/>
      <w:r>
        <w:rPr>
          <w:rFonts w:ascii="Times New Roman" w:hAnsi="Times New Roman"/>
        </w:rPr>
        <w:t>Бульбочки</w:t>
      </w:r>
      <w:proofErr w:type="spellEnd"/>
      <w:r>
        <w:rPr>
          <w:rFonts w:ascii="Times New Roman" w:hAnsi="Times New Roman"/>
        </w:rPr>
        <w:t>» (в тазу с водой дети булькают воздухом из резиновых игрушек и наблюдают за пузырьками воздуха, булькают разными бутылочками, погружая их в воду и наполняя водой, наблюдают, в каких случаях получается больше «</w:t>
      </w:r>
      <w:proofErr w:type="spellStart"/>
      <w:r>
        <w:rPr>
          <w:rFonts w:ascii="Times New Roman" w:hAnsi="Times New Roman"/>
        </w:rPr>
        <w:t>бульбочек</w:t>
      </w:r>
      <w:proofErr w:type="spellEnd"/>
      <w:r>
        <w:rPr>
          <w:rFonts w:ascii="Times New Roman" w:hAnsi="Times New Roman"/>
        </w:rPr>
        <w:t xml:space="preserve">»). </w:t>
      </w:r>
    </w:p>
    <w:p w:rsidR="00913A7D" w:rsidRDefault="00913A7D" w:rsidP="00913A7D">
      <w:pPr>
        <w:spacing w:after="0" w:line="240" w:lineRule="auto"/>
        <w:ind w:right="304"/>
        <w:rPr>
          <w:rFonts w:ascii="Times New Roman" w:hAnsi="Times New Roman"/>
        </w:rPr>
      </w:pPr>
      <w:r>
        <w:rPr>
          <w:rFonts w:ascii="Times New Roman" w:hAnsi="Times New Roman"/>
          <w:b/>
          <w:i/>
        </w:rPr>
        <w:t>Игры с бумагой.</w:t>
      </w:r>
      <w:r>
        <w:rPr>
          <w:rFonts w:ascii="Times New Roman" w:hAnsi="Times New Roman"/>
        </w:rPr>
        <w:t xml:space="preserve"> «Снежки» (дети комкают бумагу, делают «снежки» и бросаются ими); «Блестящие комочки» (дети комкают тонкую фольгу, делают разные комочки и играют с ними); «Бумажный вихрь» (дети нарезают ножницами кусочки цветной тонкой бумаги и сдувают ее с помощью «ветра», создаваемого листом плотной бумаги, веером или дыханием, наблюдают за «полетом»). </w:t>
      </w:r>
    </w:p>
    <w:p w:rsidR="00913A7D" w:rsidRDefault="00913A7D" w:rsidP="00913A7D">
      <w:pPr>
        <w:spacing w:after="0" w:line="240" w:lineRule="auto"/>
        <w:ind w:right="302"/>
        <w:rPr>
          <w:rFonts w:ascii="Times New Roman" w:hAnsi="Times New Roman"/>
        </w:rPr>
      </w:pPr>
      <w:r>
        <w:rPr>
          <w:rFonts w:ascii="Times New Roman" w:hAnsi="Times New Roman"/>
          <w:b/>
          <w:i/>
        </w:rPr>
        <w:t>Игры с тенью.</w:t>
      </w:r>
      <w:r>
        <w:rPr>
          <w:rFonts w:ascii="Times New Roman" w:hAnsi="Times New Roman"/>
        </w:rPr>
        <w:t xml:space="preserve"> Воспитатель закрепляет источник света так, чтобы на стене четко обозначилась тень, и дети по своему желанию экспериментируют с тенями: с отражением своих рук, движений различных игрушек, предметов. </w:t>
      </w:r>
    </w:p>
    <w:p w:rsidR="00913A7D" w:rsidRDefault="00913A7D" w:rsidP="00913A7D">
      <w:pPr>
        <w:spacing w:after="0" w:line="240" w:lineRule="auto"/>
        <w:jc w:val="center"/>
        <w:rPr>
          <w:rFonts w:ascii="Times New Roman" w:hAnsi="Times New Roman"/>
        </w:rPr>
      </w:pPr>
      <w:r>
        <w:rPr>
          <w:rFonts w:ascii="Times New Roman" w:hAnsi="Times New Roman"/>
          <w:b/>
        </w:rPr>
        <w:t xml:space="preserve"> </w:t>
      </w:r>
    </w:p>
    <w:p w:rsidR="00913A7D" w:rsidRDefault="00913A7D" w:rsidP="00913A7D">
      <w:pPr>
        <w:spacing w:after="0" w:line="240" w:lineRule="auto"/>
        <w:ind w:left="905" w:firstLine="2684"/>
        <w:rPr>
          <w:rFonts w:ascii="Times New Roman" w:hAnsi="Times New Roman"/>
        </w:rPr>
      </w:pPr>
      <w:r>
        <w:rPr>
          <w:rFonts w:ascii="Times New Roman" w:hAnsi="Times New Roman"/>
          <w:b/>
          <w:sz w:val="18"/>
        </w:rPr>
        <w:t xml:space="preserve">1 </w:t>
      </w:r>
      <w:r>
        <w:rPr>
          <w:rFonts w:ascii="Times New Roman" w:hAnsi="Times New Roman"/>
          <w:b/>
        </w:rPr>
        <w:t>. Игры с готовым содержанием и правилами. Дидактические игры</w:t>
      </w:r>
    </w:p>
    <w:p w:rsidR="00913A7D" w:rsidRDefault="00913A7D" w:rsidP="00913A7D">
      <w:pPr>
        <w:spacing w:after="0" w:line="240" w:lineRule="auto"/>
        <w:ind w:right="302"/>
        <w:rPr>
          <w:rFonts w:ascii="Times New Roman" w:hAnsi="Times New Roman"/>
        </w:rPr>
      </w:pPr>
      <w:r>
        <w:rPr>
          <w:rFonts w:ascii="Times New Roman" w:hAnsi="Times New Roman"/>
        </w:rPr>
        <w:t xml:space="preserve">Совместное с воспитателем участие в играх с предметами, дидактическими игрушками, с картинками. </w:t>
      </w:r>
      <w:proofErr w:type="gramStart"/>
      <w:r>
        <w:rPr>
          <w:rFonts w:ascii="Times New Roman" w:hAnsi="Times New Roman"/>
        </w:rPr>
        <w:t xml:space="preserve">Развитие умения выделять различные сенсорные признаки в предметах и их изображениях (цвет, размер, форму); выделять в предмете несколько признаков: его назначение, части, материал; различать «правильные» и «неправильные» предметы (ведерко с донышком и без донышка, варежка с пальчиком и без пальчика).  </w:t>
      </w:r>
      <w:proofErr w:type="gramEnd"/>
    </w:p>
    <w:p w:rsidR="00913A7D" w:rsidRDefault="00913A7D" w:rsidP="00913A7D">
      <w:pPr>
        <w:spacing w:after="0" w:line="240" w:lineRule="auto"/>
        <w:ind w:left="194"/>
        <w:rPr>
          <w:rFonts w:ascii="Times New Roman" w:hAnsi="Times New Roman"/>
        </w:rPr>
      </w:pPr>
      <w:r>
        <w:rPr>
          <w:rFonts w:ascii="Times New Roman" w:eastAsia="Arial Unicode MS" w:hAnsi="Times New Roman"/>
          <w:strike/>
          <w:sz w:val="24"/>
        </w:rPr>
        <w:t xml:space="preserve">                                           </w:t>
      </w:r>
      <w:r>
        <w:rPr>
          <w:rFonts w:ascii="Times New Roman" w:eastAsia="Arial Unicode MS" w:hAnsi="Times New Roman"/>
          <w:sz w:val="24"/>
        </w:rPr>
        <w:t xml:space="preserve"> </w:t>
      </w:r>
    </w:p>
    <w:p w:rsidR="00913A7D" w:rsidRDefault="00913A7D" w:rsidP="00913A7D">
      <w:pPr>
        <w:spacing w:after="0" w:line="240" w:lineRule="auto"/>
        <w:ind w:left="194" w:right="317"/>
        <w:rPr>
          <w:rFonts w:ascii="Times New Roman" w:hAnsi="Times New Roman"/>
        </w:rPr>
      </w:pPr>
      <w:r>
        <w:rPr>
          <w:rFonts w:ascii="Times New Roman" w:eastAsia="Arial Unicode MS" w:hAnsi="Times New Roman"/>
          <w:sz w:val="20"/>
          <w:vertAlign w:val="superscript"/>
        </w:rPr>
        <w:t>1</w:t>
      </w:r>
      <w:r>
        <w:rPr>
          <w:rFonts w:ascii="Times New Roman" w:eastAsia="Arial Unicode MS" w:hAnsi="Times New Roman"/>
          <w:sz w:val="20"/>
        </w:rPr>
        <w:t xml:space="preserve"> Дополнительные данные о дидактических, развивающих играх, математического, природоведческого, речевого содержания, а также о подвижных и строительно-конструктивных играх отражены в соответствующих образовательных областях программы. </w:t>
      </w:r>
    </w:p>
    <w:p w:rsidR="00913A7D" w:rsidRDefault="00913A7D" w:rsidP="00913A7D">
      <w:pPr>
        <w:spacing w:after="0" w:line="240" w:lineRule="auto"/>
        <w:ind w:right="307"/>
        <w:rPr>
          <w:rFonts w:ascii="Times New Roman" w:hAnsi="Times New Roman"/>
        </w:rPr>
      </w:pPr>
      <w:r>
        <w:rPr>
          <w:rFonts w:ascii="Times New Roman" w:hAnsi="Times New Roman"/>
        </w:rPr>
        <w:t>При помощи воспитателя принимать игровую задачу, выполнять действия в определенной последовательности, начинать действовать по сигналу, действовать по образцу и в соответствии с игровой задачей, понимать несложные схемы (вести игровой персонаж по игровому полю, согласно направлению стрелок «Умные тропинки»)</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з</w:t>
      </w:r>
      <w:proofErr w:type="gramEnd"/>
      <w:r>
        <w:rPr>
          <w:rFonts w:ascii="Times New Roman" w:hAnsi="Times New Roman"/>
        </w:rPr>
        <w:t xml:space="preserve">амещать реальные предметы геометрическими фигурами.  </w:t>
      </w:r>
    </w:p>
    <w:p w:rsidR="00913A7D" w:rsidRDefault="00913A7D" w:rsidP="00913A7D">
      <w:pPr>
        <w:spacing w:after="0" w:line="240" w:lineRule="auto"/>
        <w:ind w:left="555"/>
        <w:rPr>
          <w:rFonts w:ascii="Times New Roman" w:hAnsi="Times New Roman"/>
        </w:rPr>
      </w:pPr>
      <w:r>
        <w:rPr>
          <w:rFonts w:ascii="Times New Roman" w:hAnsi="Times New Roman"/>
        </w:rPr>
        <w:t xml:space="preserve"> </w:t>
      </w:r>
    </w:p>
    <w:p w:rsidR="00913A7D" w:rsidRDefault="00913A7D" w:rsidP="00913A7D">
      <w:pPr>
        <w:spacing w:after="0" w:line="240" w:lineRule="auto"/>
        <w:ind w:left="555"/>
        <w:rPr>
          <w:rFonts w:ascii="Times New Roman" w:hAnsi="Times New Roman"/>
        </w:rPr>
      </w:pPr>
    </w:p>
    <w:p w:rsidR="00913A7D" w:rsidRDefault="00913A7D" w:rsidP="00913A7D">
      <w:pPr>
        <w:spacing w:after="0" w:line="240" w:lineRule="auto"/>
        <w:ind w:left="555"/>
        <w:rPr>
          <w:rFonts w:ascii="Times New Roman" w:hAnsi="Times New Roman"/>
        </w:rPr>
      </w:pPr>
    </w:p>
    <w:p w:rsidR="00913A7D" w:rsidRDefault="00913A7D" w:rsidP="00913A7D">
      <w:pPr>
        <w:spacing w:after="0" w:line="240" w:lineRule="auto"/>
        <w:ind w:left="555"/>
        <w:rPr>
          <w:rFonts w:ascii="Times New Roman" w:hAnsi="Times New Roman"/>
        </w:rPr>
      </w:pPr>
    </w:p>
    <w:p w:rsidR="00913A7D" w:rsidRDefault="00913A7D" w:rsidP="00913A7D">
      <w:pPr>
        <w:spacing w:after="3" w:line="240" w:lineRule="auto"/>
        <w:ind w:left="2470" w:hanging="10"/>
        <w:jc w:val="center"/>
      </w:pPr>
      <w:r>
        <w:rPr>
          <w:b/>
          <w:i/>
        </w:rPr>
        <w:t>Результаты развития игровой  деятельности</w:t>
      </w:r>
    </w:p>
    <w:tbl>
      <w:tblPr>
        <w:tblStyle w:val="TableGrid"/>
        <w:tblW w:w="14764" w:type="dxa"/>
        <w:tblInd w:w="86" w:type="dxa"/>
        <w:tblCellMar>
          <w:top w:w="62" w:type="dxa"/>
          <w:left w:w="108" w:type="dxa"/>
          <w:right w:w="48" w:type="dxa"/>
        </w:tblCellMar>
        <w:tblLook w:val="04A0"/>
      </w:tblPr>
      <w:tblGrid>
        <w:gridCol w:w="7535"/>
        <w:gridCol w:w="7229"/>
      </w:tblGrid>
      <w:tr w:rsidR="00913A7D" w:rsidTr="00913A7D">
        <w:trPr>
          <w:trHeight w:val="508"/>
        </w:trPr>
        <w:tc>
          <w:tcPr>
            <w:tcW w:w="7535"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21" w:right="766"/>
              <w:jc w:val="center"/>
              <w:rPr>
                <w:sz w:val="20"/>
              </w:rPr>
            </w:pPr>
            <w:r>
              <w:rPr>
                <w:b/>
              </w:rPr>
              <w:t xml:space="preserve">Достижения ребенка  («Что нас радует») </w:t>
            </w:r>
          </w:p>
          <w:p w:rsidR="00913A7D" w:rsidRDefault="00913A7D">
            <w:pPr>
              <w:spacing w:line="276" w:lineRule="auto"/>
              <w:ind w:right="2"/>
              <w:jc w:val="right"/>
            </w:pPr>
            <w:r>
              <w:rPr>
                <w:b/>
                <w:sz w:val="24"/>
              </w:rPr>
              <w:t xml:space="preserve"> </w:t>
            </w:r>
          </w:p>
        </w:tc>
        <w:tc>
          <w:tcPr>
            <w:tcW w:w="7229"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7" w:line="232" w:lineRule="auto"/>
              <w:jc w:val="center"/>
              <w:rPr>
                <w:b/>
              </w:rPr>
            </w:pPr>
            <w:r>
              <w:rPr>
                <w:b/>
              </w:rPr>
              <w:t>Вызывает озабоченность и требует совместных усилий</w:t>
            </w:r>
          </w:p>
          <w:p w:rsidR="00913A7D" w:rsidRDefault="00913A7D">
            <w:pPr>
              <w:spacing w:after="47" w:line="232" w:lineRule="auto"/>
              <w:jc w:val="center"/>
              <w:rPr>
                <w:sz w:val="20"/>
              </w:rPr>
            </w:pPr>
            <w:r>
              <w:rPr>
                <w:b/>
              </w:rPr>
              <w:t xml:space="preserve"> педагогов и родителей </w:t>
            </w:r>
          </w:p>
        </w:tc>
      </w:tr>
      <w:tr w:rsidR="00913A7D" w:rsidTr="00913A7D">
        <w:trPr>
          <w:trHeight w:val="3366"/>
        </w:trPr>
        <w:tc>
          <w:tcPr>
            <w:tcW w:w="7535"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12"/>
              </w:numPr>
              <w:ind w:hanging="360"/>
              <w:jc w:val="both"/>
            </w:pPr>
            <w:r>
              <w:rPr>
                <w:sz w:val="24"/>
              </w:rPr>
              <w:t xml:space="preserve">Ребенок </w:t>
            </w:r>
            <w:r>
              <w:rPr>
                <w:sz w:val="24"/>
              </w:rPr>
              <w:tab/>
              <w:t xml:space="preserve">отражает </w:t>
            </w:r>
            <w:r>
              <w:rPr>
                <w:sz w:val="24"/>
              </w:rPr>
              <w:tab/>
              <w:t xml:space="preserve">в </w:t>
            </w:r>
            <w:r>
              <w:rPr>
                <w:sz w:val="24"/>
              </w:rPr>
              <w:tab/>
              <w:t xml:space="preserve">играх </w:t>
            </w:r>
            <w:r>
              <w:rPr>
                <w:sz w:val="24"/>
              </w:rPr>
              <w:tab/>
              <w:t xml:space="preserve">разные сюжеты. </w:t>
            </w:r>
          </w:p>
          <w:p w:rsidR="00913A7D" w:rsidRDefault="00913A7D" w:rsidP="000A3A30">
            <w:pPr>
              <w:numPr>
                <w:ilvl w:val="0"/>
                <w:numId w:val="12"/>
              </w:numPr>
              <w:ind w:hanging="360"/>
              <w:jc w:val="both"/>
            </w:pPr>
            <w:r>
              <w:rPr>
                <w:sz w:val="24"/>
              </w:rPr>
              <w:t xml:space="preserve">активно осваивает способы ролевого поведения: называет свою роль и обращается к сверстнику по имени игрового персонажа; </w:t>
            </w:r>
          </w:p>
          <w:p w:rsidR="00913A7D" w:rsidRDefault="00913A7D" w:rsidP="000A3A30">
            <w:pPr>
              <w:numPr>
                <w:ilvl w:val="0"/>
                <w:numId w:val="12"/>
              </w:numPr>
              <w:ind w:hanging="360"/>
              <w:jc w:val="both"/>
            </w:pPr>
            <w:r>
              <w:rPr>
                <w:sz w:val="24"/>
              </w:rPr>
              <w:t xml:space="preserve">охотно вступает в ролевой диалог с воспитателем и со сверстником;  </w:t>
            </w:r>
          </w:p>
          <w:p w:rsidR="00913A7D" w:rsidRDefault="00913A7D" w:rsidP="000A3A30">
            <w:pPr>
              <w:numPr>
                <w:ilvl w:val="0"/>
                <w:numId w:val="12"/>
              </w:numPr>
              <w:ind w:hanging="360"/>
              <w:jc w:val="both"/>
            </w:pPr>
            <w:r>
              <w:rPr>
                <w:sz w:val="24"/>
              </w:rPr>
              <w:t xml:space="preserve">у ребенка есть любимые игры и роли, которые он охотнее всего выполняет; </w:t>
            </w:r>
          </w:p>
          <w:p w:rsidR="00913A7D" w:rsidRDefault="00913A7D" w:rsidP="000A3A30">
            <w:pPr>
              <w:numPr>
                <w:ilvl w:val="0"/>
                <w:numId w:val="12"/>
              </w:numPr>
              <w:ind w:hanging="360"/>
              <w:jc w:val="both"/>
            </w:pPr>
            <w:r>
              <w:rPr>
                <w:sz w:val="24"/>
              </w:rPr>
              <w:t xml:space="preserve">использует разнообразные игровые действия, называет их в ответ на вопрос воспитателя; </w:t>
            </w:r>
          </w:p>
          <w:p w:rsidR="00913A7D" w:rsidRDefault="00913A7D" w:rsidP="000A3A30">
            <w:pPr>
              <w:numPr>
                <w:ilvl w:val="0"/>
                <w:numId w:val="12"/>
              </w:numPr>
              <w:ind w:hanging="360"/>
              <w:jc w:val="both"/>
            </w:pPr>
            <w:r>
              <w:rPr>
                <w:sz w:val="24"/>
              </w:rPr>
              <w:t xml:space="preserve">в дидактических играх принимает игровую задачу и действует в соответствии с ней; </w:t>
            </w:r>
          </w:p>
          <w:p w:rsidR="00913A7D" w:rsidRDefault="00913A7D" w:rsidP="000A3A30">
            <w:pPr>
              <w:numPr>
                <w:ilvl w:val="0"/>
                <w:numId w:val="12"/>
              </w:numPr>
              <w:ind w:hanging="360"/>
              <w:jc w:val="both"/>
            </w:pPr>
            <w:r>
              <w:rPr>
                <w:sz w:val="24"/>
              </w:rPr>
              <w:t xml:space="preserve">проявляет интерес к игровому общению со сверстниками. </w:t>
            </w:r>
          </w:p>
          <w:p w:rsidR="00913A7D" w:rsidRDefault="00913A7D">
            <w:pPr>
              <w:spacing w:line="276" w:lineRule="auto"/>
              <w:jc w:val="center"/>
            </w:pPr>
            <w:r>
              <w:rPr>
                <w:b/>
                <w:sz w:val="24"/>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913A7D" w:rsidRDefault="00913A7D" w:rsidP="000A3A30">
            <w:pPr>
              <w:numPr>
                <w:ilvl w:val="0"/>
                <w:numId w:val="13"/>
              </w:numPr>
              <w:ind w:right="1" w:hanging="360"/>
              <w:jc w:val="both"/>
            </w:pPr>
            <w:r>
              <w:rPr>
                <w:sz w:val="24"/>
              </w:rPr>
              <w:t xml:space="preserve">Игры однообразны, ребенок воспроизводит одни и те же игровые действия;  </w:t>
            </w:r>
          </w:p>
          <w:p w:rsidR="00913A7D" w:rsidRDefault="00913A7D" w:rsidP="000A3A30">
            <w:pPr>
              <w:numPr>
                <w:ilvl w:val="0"/>
                <w:numId w:val="13"/>
              </w:numPr>
              <w:ind w:right="1" w:hanging="360"/>
              <w:jc w:val="both"/>
            </w:pPr>
            <w:r>
              <w:rPr>
                <w:sz w:val="24"/>
              </w:rPr>
              <w:t xml:space="preserve">в совместной игре с воспитателем мало </w:t>
            </w:r>
            <w:proofErr w:type="gramStart"/>
            <w:r>
              <w:rPr>
                <w:sz w:val="24"/>
              </w:rPr>
              <w:t>инициативен</w:t>
            </w:r>
            <w:proofErr w:type="gramEnd"/>
            <w:r>
              <w:rPr>
                <w:sz w:val="24"/>
              </w:rPr>
              <w:t xml:space="preserve">; </w:t>
            </w:r>
          </w:p>
          <w:p w:rsidR="00913A7D" w:rsidRDefault="00913A7D" w:rsidP="000A3A30">
            <w:pPr>
              <w:numPr>
                <w:ilvl w:val="0"/>
                <w:numId w:val="13"/>
              </w:numPr>
              <w:ind w:right="1" w:hanging="360"/>
              <w:jc w:val="both"/>
            </w:pPr>
            <w:r>
              <w:rPr>
                <w:sz w:val="24"/>
              </w:rPr>
              <w:t xml:space="preserve">проявляет неустойчивость в игровом общении: дружеское отношение часто сменяется конфликтами, попытками завладеть игрушками других детей; </w:t>
            </w:r>
          </w:p>
          <w:p w:rsidR="00913A7D" w:rsidRDefault="00913A7D" w:rsidP="000A3A30">
            <w:pPr>
              <w:numPr>
                <w:ilvl w:val="0"/>
                <w:numId w:val="13"/>
              </w:numPr>
              <w:ind w:right="1" w:hanging="360"/>
              <w:jc w:val="both"/>
            </w:pPr>
            <w:r>
              <w:rPr>
                <w:sz w:val="24"/>
              </w:rPr>
              <w:t xml:space="preserve">игровое сосредоточение недостаточное: начинает игровые действия и быстро прекращает их, переходит к новым игрушкам и так же быстро оставляет игру, не развив сюжет. </w:t>
            </w:r>
          </w:p>
          <w:p w:rsidR="00913A7D" w:rsidRDefault="00913A7D" w:rsidP="000A3A30">
            <w:pPr>
              <w:numPr>
                <w:ilvl w:val="0"/>
                <w:numId w:val="13"/>
              </w:numPr>
              <w:ind w:right="1" w:hanging="360"/>
              <w:jc w:val="both"/>
            </w:pPr>
            <w:r>
              <w:rPr>
                <w:sz w:val="24"/>
              </w:rPr>
              <w:t xml:space="preserve">в дидактических играх часто не принимает игровую задачу и просто манипулирует с игровым материалом. </w:t>
            </w:r>
          </w:p>
          <w:p w:rsidR="00913A7D" w:rsidRDefault="00913A7D">
            <w:pPr>
              <w:spacing w:line="276" w:lineRule="auto"/>
              <w:ind w:firstLine="60"/>
              <w:jc w:val="center"/>
            </w:pPr>
          </w:p>
        </w:tc>
      </w:tr>
    </w:tbl>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0" w:line="240" w:lineRule="auto"/>
        <w:ind w:left="10" w:right="-15" w:hanging="10"/>
        <w:jc w:val="center"/>
        <w:rPr>
          <w:b/>
          <w:sz w:val="36"/>
        </w:rPr>
      </w:pPr>
    </w:p>
    <w:p w:rsidR="00FD10E2" w:rsidRDefault="00FD10E2" w:rsidP="00913A7D">
      <w:pPr>
        <w:spacing w:after="0" w:line="240" w:lineRule="auto"/>
        <w:ind w:left="10" w:right="-15" w:hanging="10"/>
        <w:jc w:val="center"/>
        <w:rPr>
          <w:b/>
          <w:sz w:val="36"/>
        </w:rPr>
      </w:pPr>
    </w:p>
    <w:p w:rsidR="00FD10E2" w:rsidRDefault="00FD10E2" w:rsidP="00913A7D">
      <w:pPr>
        <w:spacing w:after="0" w:line="240" w:lineRule="auto"/>
        <w:ind w:left="10" w:right="-15" w:hanging="10"/>
        <w:jc w:val="center"/>
        <w:rPr>
          <w:b/>
          <w:sz w:val="36"/>
        </w:rPr>
      </w:pPr>
    </w:p>
    <w:p w:rsidR="00FD10E2" w:rsidRDefault="00FD10E2" w:rsidP="00913A7D">
      <w:pPr>
        <w:spacing w:after="0" w:line="240" w:lineRule="auto"/>
        <w:ind w:left="10" w:right="-15" w:hanging="10"/>
        <w:jc w:val="center"/>
        <w:rPr>
          <w:b/>
          <w:sz w:val="36"/>
        </w:rPr>
      </w:pPr>
    </w:p>
    <w:p w:rsidR="00913A7D" w:rsidRDefault="00913A7D" w:rsidP="00913A7D">
      <w:pPr>
        <w:spacing w:after="0" w:line="240" w:lineRule="auto"/>
        <w:ind w:left="10" w:right="-15" w:hanging="10"/>
        <w:jc w:val="center"/>
      </w:pPr>
      <w:r>
        <w:rPr>
          <w:b/>
          <w:sz w:val="36"/>
        </w:rPr>
        <w:t xml:space="preserve">ОПИСАНИЕ </w:t>
      </w:r>
      <w:proofErr w:type="gramStart"/>
      <w:r>
        <w:rPr>
          <w:b/>
          <w:sz w:val="36"/>
        </w:rPr>
        <w:t>ОБРАЗОВАТЕЛЬНОЙ</w:t>
      </w:r>
      <w:proofErr w:type="gramEnd"/>
    </w:p>
    <w:p w:rsidR="00913A7D" w:rsidRDefault="00913A7D" w:rsidP="00913A7D">
      <w:pPr>
        <w:spacing w:after="0" w:line="240" w:lineRule="auto"/>
        <w:ind w:left="1561" w:right="-15" w:hanging="10"/>
      </w:pPr>
      <w:r>
        <w:rPr>
          <w:b/>
          <w:sz w:val="36"/>
        </w:rPr>
        <w:t xml:space="preserve">      ДЕЯТЕЛЬНОСТИ В СООТВЕТСТВИИ С</w:t>
      </w:r>
      <w:r>
        <w:t xml:space="preserve">  </w:t>
      </w:r>
      <w:r>
        <w:rPr>
          <w:b/>
          <w:sz w:val="36"/>
        </w:rPr>
        <w:t>НАПРАВЛЕНИЯМИ РАЗВИТИЯ РЕБЕНКА,</w:t>
      </w:r>
    </w:p>
    <w:p w:rsidR="00913A7D" w:rsidRDefault="00913A7D" w:rsidP="00913A7D">
      <w:pPr>
        <w:spacing w:after="0" w:line="240" w:lineRule="auto"/>
        <w:ind w:left="738" w:right="-15" w:hanging="10"/>
        <w:jc w:val="center"/>
      </w:pPr>
      <w:proofErr w:type="gramStart"/>
      <w:r>
        <w:rPr>
          <w:b/>
          <w:sz w:val="36"/>
        </w:rPr>
        <w:t>ПРЕДСТАВЛЕННЫМИ В 5 ОБРАЗОВАТЕЛЬНЫХ</w:t>
      </w:r>
      <w:r>
        <w:t xml:space="preserve">     </w:t>
      </w:r>
      <w:r>
        <w:rPr>
          <w:b/>
          <w:sz w:val="36"/>
        </w:rPr>
        <w:t>ОБЛАСТЯХ</w:t>
      </w:r>
      <w:proofErr w:type="gramEnd"/>
    </w:p>
    <w:p w:rsidR="00913A7D" w:rsidRDefault="00913A7D" w:rsidP="00913A7D">
      <w:pPr>
        <w:pStyle w:val="3"/>
        <w:spacing w:after="0" w:line="240" w:lineRule="auto"/>
        <w:ind w:left="0" w:firstLine="0"/>
        <w:jc w:val="left"/>
      </w:pPr>
    </w:p>
    <w:p w:rsidR="00913A7D" w:rsidRDefault="00913A7D" w:rsidP="00913A7D">
      <w:pPr>
        <w:pStyle w:val="3"/>
        <w:spacing w:after="68"/>
        <w:rPr>
          <w:sz w:val="28"/>
        </w:rPr>
      </w:pPr>
      <w:r>
        <w:rPr>
          <w:sz w:val="28"/>
        </w:rPr>
        <w:t xml:space="preserve">ОБРАЗОВАТЕЛЬНАЯ ОБЛАСТЬ  </w:t>
      </w:r>
    </w:p>
    <w:p w:rsidR="00913A7D" w:rsidRDefault="00913A7D" w:rsidP="00913A7D">
      <w:pPr>
        <w:pStyle w:val="3"/>
        <w:rPr>
          <w:sz w:val="28"/>
        </w:rPr>
      </w:pPr>
      <w:r>
        <w:rPr>
          <w:sz w:val="28"/>
        </w:rPr>
        <w:t xml:space="preserve">«СОЦИАЛЬНО-КОММУНИКАТИВНОЕ РАЗВИТИЕ» </w:t>
      </w:r>
    </w:p>
    <w:p w:rsidR="00913A7D" w:rsidRDefault="00913A7D" w:rsidP="00913A7D">
      <w:pPr>
        <w:spacing w:after="6" w:line="240" w:lineRule="auto"/>
        <w:ind w:left="574"/>
        <w:rPr>
          <w:sz w:val="20"/>
        </w:rPr>
      </w:pPr>
      <w:r>
        <w:rPr>
          <w:sz w:val="20"/>
        </w:rPr>
        <w:t xml:space="preserve"> </w:t>
      </w:r>
    </w:p>
    <w:p w:rsidR="00913A7D" w:rsidRDefault="00913A7D" w:rsidP="00913A7D">
      <w:pPr>
        <w:spacing w:after="0" w:line="240" w:lineRule="auto"/>
        <w:ind w:left="10" w:right="-15" w:hanging="10"/>
        <w:jc w:val="center"/>
      </w:pPr>
      <w:r>
        <w:rPr>
          <w:b/>
          <w:i/>
        </w:rPr>
        <w:t xml:space="preserve">Дошкольник входит в мир социальных отношений. </w:t>
      </w:r>
    </w:p>
    <w:p w:rsidR="00913A7D" w:rsidRDefault="00913A7D" w:rsidP="00913A7D">
      <w:pPr>
        <w:spacing w:after="0" w:line="240" w:lineRule="auto"/>
        <w:ind w:left="10" w:right="-15" w:hanging="10"/>
        <w:jc w:val="center"/>
      </w:pPr>
      <w:r>
        <w:rPr>
          <w:b/>
          <w:i/>
        </w:rPr>
        <w:t xml:space="preserve">Задачи образовательной деятельности </w:t>
      </w:r>
    </w:p>
    <w:p w:rsidR="00913A7D" w:rsidRDefault="00913A7D" w:rsidP="000A3A30">
      <w:pPr>
        <w:numPr>
          <w:ilvl w:val="0"/>
          <w:numId w:val="14"/>
        </w:numPr>
        <w:spacing w:after="62" w:line="237" w:lineRule="auto"/>
        <w:ind w:right="307" w:hanging="360"/>
        <w:jc w:val="both"/>
        <w:rPr>
          <w:rFonts w:ascii="Times New Roman" w:hAnsi="Times New Roman"/>
        </w:rPr>
      </w:pPr>
      <w:r>
        <w:rPr>
          <w:rFonts w:ascii="Times New Roman" w:hAnsi="Times New Roman"/>
        </w:rPr>
        <w:t xml:space="preserve">Способствовать установлению положительных контактов  между детьми, основанных на общих интересах к действиям с игрушками, предметами и взаимной симпатии. </w:t>
      </w:r>
    </w:p>
    <w:p w:rsidR="00913A7D" w:rsidRDefault="00913A7D" w:rsidP="000A3A30">
      <w:pPr>
        <w:numPr>
          <w:ilvl w:val="0"/>
          <w:numId w:val="14"/>
        </w:numPr>
        <w:spacing w:after="62" w:line="237" w:lineRule="auto"/>
        <w:ind w:right="307" w:hanging="360"/>
        <w:jc w:val="both"/>
        <w:rPr>
          <w:rFonts w:ascii="Times New Roman" w:hAnsi="Times New Roman"/>
        </w:rPr>
      </w:pPr>
      <w:r>
        <w:rPr>
          <w:rFonts w:ascii="Times New Roman" w:hAnsi="Times New Roman"/>
        </w:rPr>
        <w:t xml:space="preserve">Развивать эмоциональную отзывчивость, любовь к родителям, привязанность и доверие к воспитателю,  </w:t>
      </w:r>
    </w:p>
    <w:p w:rsidR="00913A7D" w:rsidRDefault="00913A7D" w:rsidP="000A3A30">
      <w:pPr>
        <w:numPr>
          <w:ilvl w:val="0"/>
          <w:numId w:val="14"/>
        </w:numPr>
        <w:spacing w:after="62" w:line="237" w:lineRule="auto"/>
        <w:ind w:right="307" w:hanging="360"/>
        <w:jc w:val="both"/>
        <w:rPr>
          <w:rFonts w:ascii="Times New Roman" w:hAnsi="Times New Roman"/>
        </w:rPr>
      </w:pPr>
      <w:r>
        <w:rPr>
          <w:rFonts w:ascii="Times New Roman" w:hAnsi="Times New Roman"/>
        </w:rPr>
        <w:t xml:space="preserve">Помогать  детям в освоении способов взаимодействия со сверстниками в игре, в повседневном общении и бытовой деятельности (спокойно играть рядом, обмениваться игрушками, объединяться в парной игре, вместе рассматривать картинки, наблюдать за домашними животными и пр.). </w:t>
      </w:r>
    </w:p>
    <w:p w:rsidR="00913A7D" w:rsidRDefault="00913A7D" w:rsidP="000A3A30">
      <w:pPr>
        <w:numPr>
          <w:ilvl w:val="0"/>
          <w:numId w:val="14"/>
        </w:numPr>
        <w:spacing w:after="62" w:line="237" w:lineRule="auto"/>
        <w:ind w:right="307" w:hanging="360"/>
        <w:jc w:val="both"/>
        <w:rPr>
          <w:rFonts w:ascii="Times New Roman" w:hAnsi="Times New Roman"/>
        </w:rPr>
      </w:pPr>
      <w:r>
        <w:rPr>
          <w:rFonts w:ascii="Times New Roman" w:hAnsi="Times New Roman"/>
        </w:rPr>
        <w:t>Постепенно приучать детей к выполнению</w:t>
      </w:r>
      <w:r>
        <w:rPr>
          <w:rFonts w:ascii="Times New Roman" w:eastAsia="Arial Unicode MS" w:hAnsi="Times New Roman"/>
        </w:rPr>
        <w:t xml:space="preserve"> </w:t>
      </w:r>
      <w:r>
        <w:rPr>
          <w:rFonts w:ascii="Times New Roman" w:hAnsi="Times New Roman"/>
        </w:rPr>
        <w:t>элементарных правил культуры поведения в детском саду.</w:t>
      </w:r>
      <w:r>
        <w:rPr>
          <w:rFonts w:ascii="Times New Roman" w:hAnsi="Times New Roman"/>
          <w:b/>
        </w:rPr>
        <w:t xml:space="preserve"> </w:t>
      </w:r>
    </w:p>
    <w:p w:rsidR="00913A7D" w:rsidRDefault="00913A7D" w:rsidP="00913A7D">
      <w:pPr>
        <w:spacing w:after="58" w:line="240" w:lineRule="auto"/>
        <w:ind w:firstLine="45"/>
        <w:jc w:val="center"/>
        <w:rPr>
          <w:rFonts w:ascii="Times New Roman" w:hAnsi="Times New Roman"/>
        </w:rPr>
      </w:pPr>
    </w:p>
    <w:p w:rsidR="00913A7D" w:rsidRDefault="00913A7D" w:rsidP="00913A7D">
      <w:pPr>
        <w:spacing w:after="57" w:line="235" w:lineRule="auto"/>
        <w:ind w:left="10" w:right="-15" w:hanging="10"/>
        <w:jc w:val="center"/>
        <w:rPr>
          <w:rFonts w:ascii="Times New Roman" w:hAnsi="Times New Roman"/>
          <w:b/>
          <w:i/>
        </w:rPr>
      </w:pP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Содержание образовательной деятельности </w:t>
      </w:r>
    </w:p>
    <w:p w:rsidR="00913A7D" w:rsidRDefault="00913A7D" w:rsidP="00913A7D">
      <w:pPr>
        <w:ind w:right="299"/>
        <w:rPr>
          <w:rFonts w:ascii="Times New Roman" w:hAnsi="Times New Roman"/>
        </w:rPr>
      </w:pPr>
      <w:r>
        <w:rPr>
          <w:rFonts w:ascii="Times New Roman" w:hAnsi="Times New Roman"/>
          <w:b/>
          <w:i/>
        </w:rPr>
        <w:t>Эмоции.</w:t>
      </w:r>
      <w:r>
        <w:rPr>
          <w:rFonts w:ascii="Times New Roman" w:hAnsi="Times New Roman"/>
        </w:rPr>
        <w:t xml:space="preserve"> Понимание и различение отдельных ярко выраженных эмоциональных состояний людей (радость, веселье, слезы, гнев). Учет их в общении при поддержке, побуждении или показе взрослого: пожалеть, угостить, ласково обратиться.  </w:t>
      </w:r>
    </w:p>
    <w:p w:rsidR="00913A7D" w:rsidRDefault="00913A7D" w:rsidP="00913A7D">
      <w:pPr>
        <w:spacing w:after="0"/>
        <w:ind w:right="305"/>
        <w:rPr>
          <w:rFonts w:ascii="Times New Roman" w:hAnsi="Times New Roman"/>
        </w:rPr>
      </w:pPr>
      <w:r>
        <w:rPr>
          <w:rFonts w:ascii="Times New Roman" w:hAnsi="Times New Roman"/>
          <w:b/>
          <w:i/>
        </w:rPr>
        <w:t xml:space="preserve">Взаимоотношения. </w:t>
      </w:r>
      <w:r>
        <w:rPr>
          <w:rFonts w:ascii="Times New Roman" w:hAnsi="Times New Roman"/>
        </w:rPr>
        <w:t>Представление о</w:t>
      </w:r>
      <w:r>
        <w:rPr>
          <w:rFonts w:ascii="Times New Roman" w:hAnsi="Times New Roman"/>
          <w:b/>
          <w:i/>
        </w:rPr>
        <w:t xml:space="preserve"> </w:t>
      </w:r>
      <w:r>
        <w:rPr>
          <w:rFonts w:ascii="Times New Roman" w:hAnsi="Times New Roman"/>
        </w:rPr>
        <w:t>действиях и поступках взрослых и детей, в которых проявляется доброе отношение и забота о людях,  членах семьи, а также о животных, растениях.</w:t>
      </w:r>
      <w:r>
        <w:rPr>
          <w:rFonts w:ascii="Times New Roman" w:eastAsia="Arial Unicode MS" w:hAnsi="Times New Roman"/>
        </w:rPr>
        <w:t xml:space="preserve"> </w:t>
      </w:r>
      <w:r>
        <w:rPr>
          <w:rFonts w:ascii="Times New Roman" w:hAnsi="Times New Roman"/>
        </w:rPr>
        <w:t xml:space="preserve">Освоение простых способов общения и взаимодействия: обращаться к детям по именам, договариваться о совместных действиях («Давай кормить кукол»), вступать в парное общение. </w:t>
      </w:r>
    </w:p>
    <w:p w:rsidR="00913A7D" w:rsidRDefault="00913A7D" w:rsidP="00913A7D">
      <w:pPr>
        <w:spacing w:after="0"/>
        <w:ind w:right="299"/>
        <w:rPr>
          <w:rFonts w:ascii="Times New Roman" w:hAnsi="Times New Roman"/>
        </w:rPr>
      </w:pPr>
      <w:r>
        <w:rPr>
          <w:rFonts w:ascii="Times New Roman" w:hAnsi="Times New Roman"/>
        </w:rPr>
        <w:t xml:space="preserve">Участие в совместных игровых и бытовых действиях с воспитателем, готовность отвечать на его вопросы, действовать согласовано, учитывать советы и предложения педагога. </w:t>
      </w:r>
    </w:p>
    <w:p w:rsidR="00913A7D" w:rsidRDefault="00913A7D" w:rsidP="00913A7D">
      <w:pPr>
        <w:spacing w:after="0"/>
        <w:ind w:right="299"/>
        <w:rPr>
          <w:rFonts w:ascii="Times New Roman" w:hAnsi="Times New Roman"/>
        </w:rPr>
      </w:pPr>
      <w:r>
        <w:rPr>
          <w:rFonts w:ascii="Times New Roman" w:hAnsi="Times New Roman"/>
          <w:b/>
          <w:i/>
        </w:rPr>
        <w:t xml:space="preserve">Культура поведения, общения </w:t>
      </w:r>
      <w:proofErr w:type="gramStart"/>
      <w:r>
        <w:rPr>
          <w:rFonts w:ascii="Times New Roman" w:hAnsi="Times New Roman"/>
          <w:b/>
          <w:i/>
        </w:rPr>
        <w:t>со</w:t>
      </w:r>
      <w:proofErr w:type="gramEnd"/>
      <w:r>
        <w:rPr>
          <w:rFonts w:ascii="Times New Roman" w:hAnsi="Times New Roman"/>
          <w:b/>
          <w:i/>
        </w:rPr>
        <w:t xml:space="preserve"> взрослыми и сверстниками.</w:t>
      </w:r>
      <w:r>
        <w:rPr>
          <w:rFonts w:ascii="Times New Roman" w:hAnsi="Times New Roman"/>
        </w:rPr>
        <w:t xml:space="preserve"> Представление об элементарных правилах культуры поведения, упражнение в их выполнении (здороваться, прощаться, благодарить). Понимание, что у всех детей равные права на игрушки, что в детском саду мальчики и девочки относятся друг к другу доброжелательно, делятся игрушками, не обижают друг друга. </w:t>
      </w:r>
    </w:p>
    <w:p w:rsidR="00913A7D" w:rsidRDefault="00913A7D" w:rsidP="00913A7D">
      <w:pPr>
        <w:spacing w:after="0" w:line="240" w:lineRule="auto"/>
        <w:ind w:left="10" w:right="295" w:hanging="10"/>
        <w:rPr>
          <w:rFonts w:ascii="Times New Roman" w:hAnsi="Times New Roman"/>
        </w:rPr>
      </w:pPr>
      <w:r>
        <w:rPr>
          <w:rFonts w:ascii="Times New Roman" w:hAnsi="Times New Roman"/>
          <w:b/>
          <w:i/>
        </w:rPr>
        <w:t>Семья.</w:t>
      </w:r>
      <w:r>
        <w:rPr>
          <w:rFonts w:ascii="Times New Roman" w:hAnsi="Times New Roman"/>
        </w:rPr>
        <w:t xml:space="preserve"> </w:t>
      </w:r>
      <w:proofErr w:type="gramStart"/>
      <w:r>
        <w:rPr>
          <w:rFonts w:ascii="Times New Roman" w:hAnsi="Times New Roman"/>
        </w:rPr>
        <w:t xml:space="preserve">Представление о семье, членах семьи, их отношениях (родители и </w:t>
      </w:r>
      <w:proofErr w:type="gramEnd"/>
    </w:p>
    <w:p w:rsidR="00913A7D" w:rsidRDefault="00913A7D" w:rsidP="00913A7D">
      <w:pPr>
        <w:spacing w:after="0"/>
        <w:rPr>
          <w:rFonts w:ascii="Times New Roman" w:hAnsi="Times New Roman"/>
        </w:rPr>
      </w:pPr>
      <w:r>
        <w:rPr>
          <w:rFonts w:ascii="Times New Roman" w:hAnsi="Times New Roman"/>
        </w:rPr>
        <w:t xml:space="preserve">дети любят друг друга, заботятся друг о друге). Отвечать на вопросы о  своей семье, о радостных семейных событиях.  </w:t>
      </w:r>
      <w:r>
        <w:rPr>
          <w:rFonts w:ascii="Times New Roman" w:hAnsi="Times New Roman"/>
          <w:b/>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Результаты образовательной деятельности </w:t>
      </w:r>
    </w:p>
    <w:tbl>
      <w:tblPr>
        <w:tblStyle w:val="TableGrid"/>
        <w:tblW w:w="14764" w:type="dxa"/>
        <w:tblInd w:w="86" w:type="dxa"/>
        <w:tblCellMar>
          <w:top w:w="64" w:type="dxa"/>
          <w:left w:w="108" w:type="dxa"/>
          <w:right w:w="46" w:type="dxa"/>
        </w:tblCellMar>
        <w:tblLook w:val="04A0"/>
      </w:tblPr>
      <w:tblGrid>
        <w:gridCol w:w="7819"/>
        <w:gridCol w:w="6945"/>
      </w:tblGrid>
      <w:tr w:rsidR="00913A7D" w:rsidTr="00913A7D">
        <w:trPr>
          <w:trHeight w:val="838"/>
        </w:trPr>
        <w:tc>
          <w:tcPr>
            <w:tcW w:w="7819"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26" w:right="768"/>
              <w:jc w:val="center"/>
              <w:rPr>
                <w:rFonts w:ascii="Times New Roman" w:hAnsi="Times New Roman"/>
              </w:rPr>
            </w:pPr>
            <w:r>
              <w:rPr>
                <w:rFonts w:ascii="Times New Roman" w:hAnsi="Times New Roman"/>
                <w:b/>
                <w:sz w:val="24"/>
              </w:rPr>
              <w:t xml:space="preserve">Достижения ребенка  («Что нас радует») </w:t>
            </w:r>
          </w:p>
          <w:p w:rsidR="00913A7D" w:rsidRDefault="00913A7D">
            <w:pPr>
              <w:spacing w:line="276" w:lineRule="auto"/>
              <w:ind w:right="2"/>
              <w:jc w:val="right"/>
              <w:rPr>
                <w:rFonts w:ascii="Times New Roman" w:hAnsi="Times New Roman"/>
              </w:rPr>
            </w:pPr>
            <w:r>
              <w:rPr>
                <w:rFonts w:ascii="Times New Roman" w:hAnsi="Times New Roman"/>
                <w:b/>
                <w:sz w:val="24"/>
              </w:rPr>
              <w:t xml:space="preserve"> </w:t>
            </w:r>
          </w:p>
        </w:tc>
        <w:tc>
          <w:tcPr>
            <w:tcW w:w="6945"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5" w:line="232" w:lineRule="auto"/>
              <w:jc w:val="center"/>
              <w:rPr>
                <w:rFonts w:ascii="Times New Roman" w:hAnsi="Times New Roman"/>
              </w:rPr>
            </w:pPr>
            <w:r>
              <w:rPr>
                <w:rFonts w:ascii="Times New Roman" w:hAnsi="Times New Roman"/>
                <w:b/>
                <w:sz w:val="24"/>
              </w:rPr>
              <w:t xml:space="preserve">Вызывает озабоченность и требует совместных усилий педагогов и родителей </w:t>
            </w:r>
          </w:p>
        </w:tc>
      </w:tr>
      <w:tr w:rsidR="00913A7D" w:rsidTr="00913A7D">
        <w:trPr>
          <w:trHeight w:val="3606"/>
        </w:trPr>
        <w:tc>
          <w:tcPr>
            <w:tcW w:w="7819"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15"/>
              </w:numPr>
              <w:ind w:right="5" w:hanging="360"/>
              <w:jc w:val="both"/>
              <w:rPr>
                <w:rFonts w:ascii="Times New Roman" w:hAnsi="Times New Roman"/>
              </w:rPr>
            </w:pPr>
            <w:r>
              <w:rPr>
                <w:rFonts w:ascii="Times New Roman" w:hAnsi="Times New Roman"/>
                <w:sz w:val="24"/>
              </w:rPr>
              <w:t xml:space="preserve">Ребенок приветлив с окружающими, проявляет интерес к словам и действиям взрослых, охотно посещает детский сад.  </w:t>
            </w:r>
          </w:p>
          <w:p w:rsidR="00913A7D" w:rsidRDefault="00913A7D" w:rsidP="000A3A30">
            <w:pPr>
              <w:numPr>
                <w:ilvl w:val="0"/>
                <w:numId w:val="15"/>
              </w:numPr>
              <w:ind w:right="5" w:hanging="360"/>
              <w:jc w:val="both"/>
              <w:rPr>
                <w:rFonts w:ascii="Times New Roman" w:hAnsi="Times New Roman"/>
              </w:rPr>
            </w:pPr>
            <w:r>
              <w:rPr>
                <w:rFonts w:ascii="Times New Roman" w:hAnsi="Times New Roman"/>
                <w:sz w:val="24"/>
              </w:rPr>
              <w:t xml:space="preserve">По показу и побуждению взрослых эмоционально откликается на ярко выраженное состояние близких и сверстников. </w:t>
            </w:r>
          </w:p>
          <w:p w:rsidR="00913A7D" w:rsidRDefault="00913A7D" w:rsidP="000A3A30">
            <w:pPr>
              <w:numPr>
                <w:ilvl w:val="0"/>
                <w:numId w:val="15"/>
              </w:numPr>
              <w:ind w:right="5" w:hanging="360"/>
              <w:jc w:val="both"/>
              <w:rPr>
                <w:rFonts w:ascii="Times New Roman" w:hAnsi="Times New Roman"/>
              </w:rPr>
            </w:pPr>
            <w:r>
              <w:rPr>
                <w:rFonts w:ascii="Times New Roman" w:hAnsi="Times New Roman"/>
                <w:sz w:val="24"/>
              </w:rPr>
              <w:t xml:space="preserve">Ребенок </w:t>
            </w:r>
            <w:r>
              <w:rPr>
                <w:rFonts w:ascii="Times New Roman" w:hAnsi="Times New Roman"/>
                <w:sz w:val="24"/>
              </w:rPr>
              <w:tab/>
              <w:t xml:space="preserve">дружелюбно </w:t>
            </w:r>
            <w:r>
              <w:rPr>
                <w:rFonts w:ascii="Times New Roman" w:hAnsi="Times New Roman"/>
                <w:sz w:val="24"/>
              </w:rPr>
              <w:tab/>
              <w:t xml:space="preserve">настроен, спокойно </w:t>
            </w:r>
            <w:r>
              <w:rPr>
                <w:rFonts w:ascii="Times New Roman" w:hAnsi="Times New Roman"/>
                <w:sz w:val="24"/>
              </w:rPr>
              <w:tab/>
              <w:t xml:space="preserve">играет </w:t>
            </w:r>
            <w:r>
              <w:rPr>
                <w:rFonts w:ascii="Times New Roman" w:hAnsi="Times New Roman"/>
                <w:sz w:val="24"/>
              </w:rPr>
              <w:tab/>
              <w:t xml:space="preserve">рядом </w:t>
            </w:r>
            <w:r>
              <w:rPr>
                <w:rFonts w:ascii="Times New Roman" w:hAnsi="Times New Roman"/>
                <w:sz w:val="24"/>
              </w:rPr>
              <w:tab/>
              <w:t xml:space="preserve">с </w:t>
            </w:r>
            <w:r>
              <w:rPr>
                <w:rFonts w:ascii="Times New Roman" w:hAnsi="Times New Roman"/>
                <w:sz w:val="24"/>
              </w:rPr>
              <w:tab/>
              <w:t xml:space="preserve">детьми, вступает в общение по поводу игрушек, игровых действий. </w:t>
            </w:r>
          </w:p>
          <w:p w:rsidR="00913A7D" w:rsidRDefault="00913A7D" w:rsidP="000A3A30">
            <w:pPr>
              <w:numPr>
                <w:ilvl w:val="0"/>
                <w:numId w:val="15"/>
              </w:numPr>
              <w:ind w:right="5" w:hanging="360"/>
              <w:jc w:val="both"/>
              <w:rPr>
                <w:rFonts w:ascii="Times New Roman" w:hAnsi="Times New Roman"/>
              </w:rPr>
            </w:pPr>
            <w:r>
              <w:rPr>
                <w:rFonts w:ascii="Times New Roman" w:hAnsi="Times New Roman"/>
                <w:sz w:val="24"/>
              </w:rPr>
              <w:t xml:space="preserve">сохраняет преобладающее эмоционально-положительное настроение, быстро преодолевает негативные состояния, стремится к одобрению своих действий; </w:t>
            </w:r>
          </w:p>
          <w:p w:rsidR="00913A7D" w:rsidRDefault="00913A7D" w:rsidP="000A3A30">
            <w:pPr>
              <w:numPr>
                <w:ilvl w:val="0"/>
                <w:numId w:val="15"/>
              </w:numPr>
              <w:ind w:right="5" w:hanging="360"/>
              <w:jc w:val="both"/>
              <w:rPr>
                <w:rFonts w:ascii="Times New Roman" w:hAnsi="Times New Roman"/>
              </w:rPr>
            </w:pPr>
            <w:r>
              <w:rPr>
                <w:rFonts w:ascii="Times New Roman" w:hAnsi="Times New Roman"/>
                <w:sz w:val="24"/>
              </w:rPr>
              <w:t xml:space="preserve">говорит о себе в первом лице, положительно оценивает себя, проявляет доверие к миру. </w:t>
            </w:r>
          </w:p>
        </w:tc>
        <w:tc>
          <w:tcPr>
            <w:tcW w:w="6945"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16"/>
              </w:numPr>
              <w:jc w:val="both"/>
              <w:rPr>
                <w:rFonts w:ascii="Times New Roman" w:hAnsi="Times New Roman"/>
              </w:rPr>
            </w:pPr>
            <w:r>
              <w:rPr>
                <w:rFonts w:ascii="Times New Roman" w:hAnsi="Times New Roman"/>
                <w:sz w:val="24"/>
              </w:rPr>
              <w:t xml:space="preserve">Ребенок </w:t>
            </w:r>
            <w:r>
              <w:rPr>
                <w:rFonts w:ascii="Times New Roman" w:hAnsi="Times New Roman"/>
                <w:sz w:val="24"/>
              </w:rPr>
              <w:tab/>
              <w:t xml:space="preserve">проявляет </w:t>
            </w:r>
            <w:r>
              <w:rPr>
                <w:rFonts w:ascii="Times New Roman" w:hAnsi="Times New Roman"/>
                <w:sz w:val="24"/>
              </w:rPr>
              <w:tab/>
              <w:t xml:space="preserve">недоверие </w:t>
            </w:r>
            <w:r>
              <w:rPr>
                <w:rFonts w:ascii="Times New Roman" w:hAnsi="Times New Roman"/>
                <w:sz w:val="24"/>
              </w:rPr>
              <w:tab/>
              <w:t xml:space="preserve">к окружающим,  </w:t>
            </w:r>
          </w:p>
          <w:p w:rsidR="00913A7D" w:rsidRDefault="00913A7D" w:rsidP="000A3A30">
            <w:pPr>
              <w:numPr>
                <w:ilvl w:val="0"/>
                <w:numId w:val="16"/>
              </w:numPr>
              <w:jc w:val="both"/>
              <w:rPr>
                <w:rFonts w:ascii="Times New Roman" w:hAnsi="Times New Roman"/>
              </w:rPr>
            </w:pPr>
            <w:r>
              <w:rPr>
                <w:rFonts w:ascii="Times New Roman" w:hAnsi="Times New Roman"/>
                <w:sz w:val="24"/>
              </w:rPr>
              <w:t xml:space="preserve">контакты со сверстниками непродолжительны, </w:t>
            </w:r>
            <w:proofErr w:type="spellStart"/>
            <w:r>
              <w:rPr>
                <w:rFonts w:ascii="Times New Roman" w:hAnsi="Times New Roman"/>
                <w:sz w:val="24"/>
              </w:rPr>
              <w:t>ситуативны</w:t>
            </w:r>
            <w:proofErr w:type="spellEnd"/>
            <w:r>
              <w:rPr>
                <w:rFonts w:ascii="Times New Roman" w:hAnsi="Times New Roman"/>
                <w:sz w:val="24"/>
              </w:rPr>
              <w:t xml:space="preserve">, игровые действия однообразны, преобладают индивидуальные кратковременные игры; </w:t>
            </w:r>
          </w:p>
          <w:p w:rsidR="00913A7D" w:rsidRDefault="00913A7D" w:rsidP="000A3A30">
            <w:pPr>
              <w:numPr>
                <w:ilvl w:val="0"/>
                <w:numId w:val="16"/>
              </w:numPr>
              <w:jc w:val="both"/>
              <w:rPr>
                <w:rFonts w:ascii="Times New Roman" w:hAnsi="Times New Roman"/>
              </w:rPr>
            </w:pPr>
            <w:r>
              <w:rPr>
                <w:rFonts w:ascii="Times New Roman" w:hAnsi="Times New Roman"/>
                <w:sz w:val="24"/>
              </w:rPr>
              <w:t xml:space="preserve">наблюдаются отдельные негативные реакции на просьбы взрослых: упрямство, капризы, немотивированные требования; </w:t>
            </w:r>
          </w:p>
          <w:p w:rsidR="00913A7D" w:rsidRDefault="00913A7D" w:rsidP="000A3A30">
            <w:pPr>
              <w:numPr>
                <w:ilvl w:val="0"/>
                <w:numId w:val="16"/>
              </w:numPr>
              <w:jc w:val="both"/>
              <w:rPr>
                <w:rFonts w:ascii="Times New Roman" w:hAnsi="Times New Roman"/>
              </w:rPr>
            </w:pPr>
            <w:r>
              <w:rPr>
                <w:rFonts w:ascii="Times New Roman" w:hAnsi="Times New Roman"/>
                <w:sz w:val="24"/>
              </w:rPr>
              <w:t xml:space="preserve">реагирует на эмоциональное состояние окружающих только по побуждению и показу взрослого; </w:t>
            </w:r>
          </w:p>
          <w:p w:rsidR="00913A7D" w:rsidRDefault="00913A7D" w:rsidP="000A3A30">
            <w:pPr>
              <w:numPr>
                <w:ilvl w:val="0"/>
                <w:numId w:val="16"/>
              </w:numPr>
              <w:jc w:val="both"/>
              <w:rPr>
                <w:rFonts w:ascii="Times New Roman" w:hAnsi="Times New Roman"/>
              </w:rPr>
            </w:pPr>
            <w:r>
              <w:rPr>
                <w:rFonts w:ascii="Times New Roman" w:hAnsi="Times New Roman"/>
                <w:sz w:val="24"/>
              </w:rPr>
              <w:t xml:space="preserve">настроение ребенка неустойчиво: спокойное состояние чередуется с плаксивостью, негативными проявлениями по отношению </w:t>
            </w:r>
            <w:proofErr w:type="gramStart"/>
            <w:r>
              <w:rPr>
                <w:rFonts w:ascii="Times New Roman" w:hAnsi="Times New Roman"/>
                <w:sz w:val="24"/>
              </w:rPr>
              <w:t>к</w:t>
            </w:r>
            <w:proofErr w:type="gramEnd"/>
            <w:r>
              <w:rPr>
                <w:rFonts w:ascii="Times New Roman" w:hAnsi="Times New Roman"/>
                <w:sz w:val="24"/>
              </w:rPr>
              <w:t xml:space="preserve"> </w:t>
            </w:r>
          </w:p>
          <w:p w:rsidR="00913A7D" w:rsidRDefault="00913A7D" w:rsidP="000A3A30">
            <w:pPr>
              <w:pStyle w:val="ab"/>
              <w:numPr>
                <w:ilvl w:val="0"/>
                <w:numId w:val="16"/>
              </w:numPr>
              <w:rPr>
                <w:rFonts w:ascii="Times New Roman" w:hAnsi="Times New Roman"/>
              </w:rPr>
            </w:pPr>
            <w:r>
              <w:rPr>
                <w:rFonts w:ascii="Times New Roman" w:hAnsi="Times New Roman"/>
                <w:sz w:val="24"/>
              </w:rPr>
              <w:t xml:space="preserve">сверстникам или взрослым;  </w:t>
            </w:r>
          </w:p>
        </w:tc>
      </w:tr>
    </w:tbl>
    <w:p w:rsidR="00913A7D" w:rsidRDefault="00913A7D" w:rsidP="00913A7D">
      <w:pPr>
        <w:spacing w:after="65" w:line="240" w:lineRule="auto"/>
        <w:jc w:val="center"/>
        <w:rPr>
          <w:rFonts w:ascii="Times New Roman" w:hAnsi="Times New Roman"/>
        </w:rPr>
      </w:pPr>
      <w:r>
        <w:rPr>
          <w:rFonts w:ascii="Times New Roman" w:hAnsi="Times New Roman"/>
          <w:color w:val="FF0000"/>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Развиваем ценностное отношение к труду </w:t>
      </w:r>
      <w:r>
        <w:rPr>
          <w:rFonts w:ascii="Times New Roman" w:hAnsi="Times New Roman"/>
          <w:b/>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Задачи образовательной деятельности </w:t>
      </w:r>
    </w:p>
    <w:p w:rsidR="00913A7D" w:rsidRDefault="00913A7D" w:rsidP="000A3A30">
      <w:pPr>
        <w:numPr>
          <w:ilvl w:val="0"/>
          <w:numId w:val="17"/>
        </w:numPr>
        <w:spacing w:after="62" w:line="237" w:lineRule="auto"/>
        <w:ind w:right="301" w:hanging="360"/>
        <w:jc w:val="both"/>
        <w:rPr>
          <w:rFonts w:ascii="Times New Roman" w:hAnsi="Times New Roman"/>
        </w:rPr>
      </w:pPr>
      <w:r>
        <w:rPr>
          <w:rFonts w:ascii="Times New Roman" w:hAnsi="Times New Roman"/>
        </w:rPr>
        <w:t xml:space="preserve">Развивать интерес к труду взрослых в детском саду и в семье, представления о  конкретных видах хозяйственно-бытового труда, направленных на заботу о детях (мытье посуды, уборка помещений детского сада и участка и пр.). </w:t>
      </w:r>
    </w:p>
    <w:p w:rsidR="00913A7D" w:rsidRDefault="00913A7D" w:rsidP="000A3A30">
      <w:pPr>
        <w:numPr>
          <w:ilvl w:val="0"/>
          <w:numId w:val="17"/>
        </w:numPr>
        <w:spacing w:after="62" w:line="237" w:lineRule="auto"/>
        <w:ind w:right="301" w:hanging="360"/>
        <w:jc w:val="both"/>
        <w:rPr>
          <w:rFonts w:ascii="Times New Roman" w:hAnsi="Times New Roman"/>
        </w:rPr>
      </w:pPr>
      <w:r>
        <w:rPr>
          <w:rFonts w:ascii="Times New Roman" w:hAnsi="Times New Roman"/>
        </w:rPr>
        <w:t xml:space="preserve">Воспитывать бережное отношение к предметам и игрушкам, как результатам труда взрослых. </w:t>
      </w:r>
    </w:p>
    <w:p w:rsidR="00913A7D" w:rsidRDefault="00913A7D" w:rsidP="000A3A30">
      <w:pPr>
        <w:numPr>
          <w:ilvl w:val="0"/>
          <w:numId w:val="17"/>
        </w:numPr>
        <w:spacing w:after="62" w:line="237" w:lineRule="auto"/>
        <w:ind w:right="301" w:hanging="360"/>
        <w:jc w:val="both"/>
        <w:rPr>
          <w:rFonts w:ascii="Times New Roman" w:hAnsi="Times New Roman"/>
        </w:rPr>
      </w:pPr>
      <w:r>
        <w:rPr>
          <w:rFonts w:ascii="Times New Roman" w:hAnsi="Times New Roman"/>
        </w:rPr>
        <w:t>Приобщать детей к самообслуживанию (одевание, раздевание, умывание), способствовать развитию самостоятельности, уверенности, положительной самооценки.</w:t>
      </w:r>
      <w:r>
        <w:rPr>
          <w:rFonts w:ascii="Times New Roman" w:hAnsi="Times New Roman"/>
          <w:b/>
        </w:rPr>
        <w:t xml:space="preserve"> </w:t>
      </w:r>
    </w:p>
    <w:p w:rsidR="00913A7D" w:rsidRDefault="00913A7D" w:rsidP="00913A7D">
      <w:pPr>
        <w:spacing w:after="60" w:line="240" w:lineRule="auto"/>
        <w:jc w:val="center"/>
        <w:rPr>
          <w:rFonts w:ascii="Times New Roman" w:hAnsi="Times New Roman"/>
        </w:rPr>
      </w:pPr>
      <w:r>
        <w:rPr>
          <w:rFonts w:ascii="Times New Roman" w:hAnsi="Times New Roman"/>
          <w:b/>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Содержание образовательной деятельности </w:t>
      </w:r>
    </w:p>
    <w:p w:rsidR="00913A7D" w:rsidRDefault="00913A7D" w:rsidP="00913A7D">
      <w:pPr>
        <w:ind w:right="303"/>
        <w:rPr>
          <w:rFonts w:ascii="Times New Roman" w:hAnsi="Times New Roman"/>
        </w:rPr>
      </w:pPr>
      <w:r>
        <w:rPr>
          <w:rFonts w:ascii="Times New Roman" w:hAnsi="Times New Roman"/>
          <w:b/>
        </w:rPr>
        <w:t>Труд взрослых.</w:t>
      </w:r>
      <w:r>
        <w:rPr>
          <w:rFonts w:ascii="Times New Roman" w:hAnsi="Times New Roman"/>
        </w:rPr>
        <w:t xml:space="preserve"> Первоначальные представления о том, что предметы делаются людьми (на примере создания воспитателем разнообразных предметов для детских игр из разных материалов разными инструментами). Например, шитье шапочки (платья) для куклы, поделка игрушек из бумаги или «бросового» материала.   Совместно </w:t>
      </w:r>
      <w:proofErr w:type="gramStart"/>
      <w:r>
        <w:rPr>
          <w:rFonts w:ascii="Times New Roman" w:hAnsi="Times New Roman"/>
        </w:rPr>
        <w:t>со</w:t>
      </w:r>
      <w:proofErr w:type="gramEnd"/>
      <w:r>
        <w:rPr>
          <w:rFonts w:ascii="Times New Roman" w:hAnsi="Times New Roman"/>
        </w:rPr>
        <w:t xml:space="preserve"> взрослым устанавливать  взаимосвязь «цель-результат» в труде. </w:t>
      </w:r>
    </w:p>
    <w:p w:rsidR="00913A7D" w:rsidRDefault="00913A7D" w:rsidP="00913A7D">
      <w:pPr>
        <w:ind w:right="301"/>
        <w:rPr>
          <w:rFonts w:ascii="Times New Roman" w:hAnsi="Times New Roman"/>
        </w:rPr>
      </w:pPr>
      <w:r>
        <w:rPr>
          <w:rFonts w:ascii="Times New Roman" w:hAnsi="Times New Roman"/>
        </w:rPr>
        <w:t xml:space="preserve">В процессе наблюдения формирование  первоначальных представлений о хозяйственно-бытовом труде взрослых дома и в детском саду; знакомство с действиями мытья посуды, пола, вытирания пыли, подметания дорожек.  </w:t>
      </w:r>
    </w:p>
    <w:p w:rsidR="00913A7D" w:rsidRDefault="00913A7D" w:rsidP="00913A7D">
      <w:pPr>
        <w:ind w:right="304"/>
        <w:rPr>
          <w:rFonts w:ascii="Times New Roman" w:hAnsi="Times New Roman"/>
        </w:rPr>
      </w:pPr>
      <w:r>
        <w:rPr>
          <w:rFonts w:ascii="Times New Roman" w:hAnsi="Times New Roman"/>
          <w:b/>
        </w:rPr>
        <w:t xml:space="preserve">Самообслуживание. </w:t>
      </w:r>
      <w:r>
        <w:rPr>
          <w:rFonts w:ascii="Times New Roman" w:hAnsi="Times New Roman"/>
        </w:rPr>
        <w:t xml:space="preserve">Освоение  отдельных действий, затем процессов самообслуживания, связанных с одеванием, умыванием, уходом за своим внешним видом, поведением за столом во время приема пищи. Приучение к соблюдению порядка (не сорить, убирать игрушки и строительный материал на место, быть опрятным). </w:t>
      </w:r>
    </w:p>
    <w:p w:rsidR="00913A7D" w:rsidRDefault="00913A7D" w:rsidP="00913A7D">
      <w:pPr>
        <w:spacing w:after="58"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Результаты образовательной деятельности </w:t>
      </w:r>
    </w:p>
    <w:tbl>
      <w:tblPr>
        <w:tblStyle w:val="TableGrid"/>
        <w:tblW w:w="14906" w:type="dxa"/>
        <w:tblInd w:w="86" w:type="dxa"/>
        <w:tblCellMar>
          <w:top w:w="62" w:type="dxa"/>
          <w:left w:w="108" w:type="dxa"/>
          <w:right w:w="48" w:type="dxa"/>
        </w:tblCellMar>
        <w:tblLook w:val="04A0"/>
      </w:tblPr>
      <w:tblGrid>
        <w:gridCol w:w="7110"/>
        <w:gridCol w:w="7796"/>
      </w:tblGrid>
      <w:tr w:rsidR="00913A7D" w:rsidTr="00913A7D">
        <w:trPr>
          <w:trHeight w:val="838"/>
        </w:trPr>
        <w:tc>
          <w:tcPr>
            <w:tcW w:w="7110"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759" w:right="700"/>
              <w:jc w:val="center"/>
              <w:rPr>
                <w:rFonts w:ascii="Times New Roman" w:hAnsi="Times New Roman"/>
              </w:rPr>
            </w:pPr>
            <w:r>
              <w:rPr>
                <w:rFonts w:ascii="Times New Roman" w:hAnsi="Times New Roman"/>
                <w:b/>
                <w:sz w:val="24"/>
              </w:rPr>
              <w:t xml:space="preserve">Достижения ребенка  («Что нас радует») </w:t>
            </w:r>
          </w:p>
          <w:p w:rsidR="00913A7D" w:rsidRDefault="00913A7D">
            <w:pPr>
              <w:spacing w:line="276" w:lineRule="auto"/>
              <w:jc w:val="right"/>
              <w:rPr>
                <w:rFonts w:ascii="Times New Roman" w:hAnsi="Times New Roman"/>
              </w:rPr>
            </w:pPr>
            <w:r>
              <w:rPr>
                <w:rFonts w:ascii="Times New Roman" w:hAnsi="Times New Roman"/>
                <w:b/>
                <w:sz w:val="24"/>
              </w:rPr>
              <w:t xml:space="preserve"> </w:t>
            </w:r>
          </w:p>
        </w:tc>
        <w:tc>
          <w:tcPr>
            <w:tcW w:w="7796"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76" w:lineRule="auto"/>
              <w:jc w:val="center"/>
              <w:rPr>
                <w:rFonts w:ascii="Times New Roman" w:hAnsi="Times New Roman"/>
              </w:rPr>
            </w:pPr>
            <w:r>
              <w:rPr>
                <w:rFonts w:ascii="Times New Roman" w:hAnsi="Times New Roman"/>
                <w:b/>
                <w:sz w:val="24"/>
              </w:rPr>
              <w:t xml:space="preserve">Вызывает озабоченность и требует совместных усилий педагогов и родителей </w:t>
            </w:r>
          </w:p>
        </w:tc>
      </w:tr>
      <w:tr w:rsidR="00913A7D" w:rsidTr="00913A7D">
        <w:trPr>
          <w:trHeight w:val="2753"/>
        </w:trPr>
        <w:tc>
          <w:tcPr>
            <w:tcW w:w="7110"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18"/>
              </w:numPr>
              <w:ind w:right="2" w:hanging="360"/>
              <w:jc w:val="both"/>
              <w:rPr>
                <w:rFonts w:ascii="Times New Roman" w:hAnsi="Times New Roman"/>
              </w:rPr>
            </w:pPr>
            <w:r>
              <w:rPr>
                <w:rFonts w:ascii="Times New Roman" w:hAnsi="Times New Roman"/>
                <w:sz w:val="24"/>
              </w:rPr>
              <w:t xml:space="preserve">Ребенок с интересом наблюдает за трудовыми действиями взрослых по созданию или преобразованию предметов, связывает цель и результат труда; называет трудовые действия, инструменты, некоторые материалы из которых сделаны предметы и вещи. </w:t>
            </w:r>
          </w:p>
          <w:p w:rsidR="00913A7D" w:rsidRDefault="00913A7D" w:rsidP="000A3A30">
            <w:pPr>
              <w:numPr>
                <w:ilvl w:val="0"/>
                <w:numId w:val="18"/>
              </w:numPr>
              <w:ind w:right="2" w:hanging="360"/>
              <w:jc w:val="both"/>
              <w:rPr>
                <w:rFonts w:ascii="Times New Roman" w:hAnsi="Times New Roman"/>
              </w:rPr>
            </w:pPr>
            <w:r>
              <w:rPr>
                <w:rFonts w:ascii="Times New Roman" w:hAnsi="Times New Roman"/>
                <w:sz w:val="24"/>
              </w:rPr>
              <w:t xml:space="preserve">По примеру воспитателя бережно относится к результатам труда взрослых, подражает трудовым действиям.  </w:t>
            </w:r>
          </w:p>
          <w:p w:rsidR="00913A7D" w:rsidRDefault="00913A7D" w:rsidP="000A3A30">
            <w:pPr>
              <w:numPr>
                <w:ilvl w:val="0"/>
                <w:numId w:val="18"/>
              </w:numPr>
              <w:ind w:right="2" w:hanging="360"/>
              <w:jc w:val="both"/>
              <w:rPr>
                <w:rFonts w:ascii="Times New Roman" w:hAnsi="Times New Roman"/>
              </w:rPr>
            </w:pPr>
            <w:r>
              <w:rPr>
                <w:rFonts w:ascii="Times New Roman" w:hAnsi="Times New Roman"/>
                <w:sz w:val="24"/>
              </w:rPr>
              <w:t xml:space="preserve">Проявляет самостоятельность в самообслуживании, самостоятельно умывается, ест, одевается при небольшой помощи взрослого.  </w:t>
            </w:r>
          </w:p>
        </w:tc>
        <w:tc>
          <w:tcPr>
            <w:tcW w:w="7796"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19"/>
              </w:numPr>
              <w:ind w:hanging="360"/>
              <w:jc w:val="both"/>
              <w:rPr>
                <w:rFonts w:ascii="Times New Roman" w:hAnsi="Times New Roman"/>
              </w:rPr>
            </w:pPr>
            <w:r>
              <w:rPr>
                <w:rFonts w:ascii="Times New Roman" w:hAnsi="Times New Roman"/>
                <w:sz w:val="24"/>
              </w:rPr>
              <w:t xml:space="preserve">Ребенок не проявляет интереса к труду взрослых, не понимает связи между целью и результатом труда; затрудняется назвать трудовые действия,  материал из которого сделан предмет, его назначение.  </w:t>
            </w:r>
            <w:r>
              <w:rPr>
                <w:rFonts w:ascii="Times New Roman" w:eastAsia="Segoe UI Symbol" w:hAnsi="Times New Roman"/>
                <w:sz w:val="24"/>
              </w:rPr>
              <w:sym w:font="Times New Roman" w:char="F02D"/>
            </w:r>
            <w:r>
              <w:rPr>
                <w:rFonts w:ascii="Times New Roman" w:eastAsia="Arial" w:hAnsi="Times New Roman"/>
                <w:sz w:val="24"/>
              </w:rPr>
              <w:t xml:space="preserve"> </w:t>
            </w:r>
            <w:r>
              <w:rPr>
                <w:rFonts w:ascii="Times New Roman" w:hAnsi="Times New Roman"/>
                <w:sz w:val="24"/>
              </w:rPr>
              <w:t xml:space="preserve">Нейтрально относится к результатам труда взрослых, не проявляет желания  участвовать в трудовых действиях. </w:t>
            </w:r>
          </w:p>
          <w:p w:rsidR="00913A7D" w:rsidRDefault="00913A7D" w:rsidP="000A3A30">
            <w:pPr>
              <w:numPr>
                <w:ilvl w:val="0"/>
                <w:numId w:val="19"/>
              </w:numPr>
              <w:ind w:hanging="360"/>
              <w:jc w:val="both"/>
              <w:rPr>
                <w:rFonts w:ascii="Times New Roman" w:hAnsi="Times New Roman"/>
              </w:rPr>
            </w:pPr>
            <w:r>
              <w:rPr>
                <w:rFonts w:ascii="Times New Roman" w:hAnsi="Times New Roman"/>
                <w:sz w:val="24"/>
              </w:rPr>
              <w:t xml:space="preserve">Стремление к самостоятельности в самообслуживании не выражено, ожидает постоянной помощи взрослого, даже в освоенных действиях, </w:t>
            </w:r>
            <w:proofErr w:type="gramStart"/>
            <w:r>
              <w:rPr>
                <w:rFonts w:ascii="Times New Roman" w:hAnsi="Times New Roman"/>
                <w:sz w:val="24"/>
              </w:rPr>
              <w:t>не обращает внимание</w:t>
            </w:r>
            <w:proofErr w:type="gramEnd"/>
            <w:r>
              <w:rPr>
                <w:rFonts w:ascii="Times New Roman" w:hAnsi="Times New Roman"/>
                <w:sz w:val="24"/>
              </w:rPr>
              <w:t xml:space="preserve"> на свой внешний вид: грязные руки, испачканное платье и пр.</w:t>
            </w:r>
            <w:r>
              <w:rPr>
                <w:rFonts w:ascii="Times New Roman" w:hAnsi="Times New Roman"/>
                <w:b/>
                <w:sz w:val="24"/>
              </w:rPr>
              <w:t xml:space="preserve"> </w:t>
            </w:r>
          </w:p>
        </w:tc>
      </w:tr>
    </w:tbl>
    <w:p w:rsidR="00913A7D" w:rsidRDefault="00913A7D" w:rsidP="00913A7D">
      <w:pPr>
        <w:spacing w:after="68" w:line="240" w:lineRule="auto"/>
        <w:jc w:val="center"/>
        <w:rPr>
          <w:rFonts w:ascii="Times New Roman" w:hAnsi="Times New Roman"/>
        </w:rPr>
      </w:pPr>
      <w:r>
        <w:rPr>
          <w:rFonts w:ascii="Times New Roman" w:hAnsi="Times New Roman"/>
          <w:color w:val="FF0000"/>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Формирование основ безопасного поведения в быту, социуме, природе.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Задачи образовательной деятельности </w:t>
      </w:r>
    </w:p>
    <w:p w:rsidR="00913A7D" w:rsidRDefault="00913A7D" w:rsidP="000A3A30">
      <w:pPr>
        <w:numPr>
          <w:ilvl w:val="0"/>
          <w:numId w:val="20"/>
        </w:numPr>
        <w:spacing w:after="62" w:line="237" w:lineRule="auto"/>
        <w:ind w:right="310"/>
        <w:jc w:val="both"/>
        <w:rPr>
          <w:rFonts w:ascii="Times New Roman" w:hAnsi="Times New Roman"/>
        </w:rPr>
      </w:pPr>
      <w:r>
        <w:rPr>
          <w:rFonts w:ascii="Times New Roman" w:hAnsi="Times New Roman"/>
        </w:rPr>
        <w:t xml:space="preserve">Развивать интерес к правилам безопасного поведения;  </w:t>
      </w:r>
    </w:p>
    <w:p w:rsidR="00913A7D" w:rsidRDefault="00913A7D" w:rsidP="000A3A30">
      <w:pPr>
        <w:numPr>
          <w:ilvl w:val="0"/>
          <w:numId w:val="20"/>
        </w:numPr>
        <w:spacing w:after="62" w:line="237" w:lineRule="auto"/>
        <w:ind w:right="310"/>
        <w:jc w:val="both"/>
        <w:rPr>
          <w:rFonts w:ascii="Times New Roman" w:hAnsi="Times New Roman"/>
        </w:rPr>
      </w:pPr>
      <w:r>
        <w:rPr>
          <w:rFonts w:ascii="Times New Roman" w:hAnsi="Times New Roman"/>
        </w:rPr>
        <w:t xml:space="preserve">Обогащать представления о правилах безопасного пользования предметами. </w:t>
      </w:r>
      <w:r>
        <w:rPr>
          <w:rFonts w:ascii="Times New Roman" w:eastAsia="Segoe UI Symbol" w:hAnsi="Times New Roman"/>
        </w:rPr>
        <w:sym w:font="Times New Roman" w:char="F02D"/>
      </w:r>
      <w:r>
        <w:rPr>
          <w:rFonts w:ascii="Times New Roman" w:eastAsia="Arial" w:hAnsi="Times New Roman"/>
        </w:rPr>
        <w:t xml:space="preserve"> </w:t>
      </w:r>
      <w:r>
        <w:rPr>
          <w:rFonts w:ascii="Times New Roman" w:hAnsi="Times New Roman"/>
        </w:rPr>
        <w:t xml:space="preserve">Формировать осторожное и осмотрительное отношение к потенциально опасным для человека ситуациям. </w:t>
      </w:r>
    </w:p>
    <w:p w:rsidR="00913A7D" w:rsidRDefault="00913A7D" w:rsidP="00913A7D">
      <w:pPr>
        <w:spacing w:after="58" w:line="240" w:lineRule="auto"/>
        <w:ind w:firstLine="60"/>
        <w:jc w:val="center"/>
        <w:rPr>
          <w:rFonts w:ascii="Times New Roman" w:hAnsi="Times New Roman"/>
        </w:rPr>
      </w:pP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Содержание образовательной деятельности </w:t>
      </w:r>
    </w:p>
    <w:p w:rsidR="00913A7D" w:rsidRDefault="00913A7D" w:rsidP="00913A7D">
      <w:pPr>
        <w:ind w:right="239"/>
        <w:rPr>
          <w:rFonts w:ascii="Times New Roman" w:hAnsi="Times New Roman"/>
        </w:rPr>
      </w:pPr>
      <w:proofErr w:type="gramStart"/>
      <w:r>
        <w:rPr>
          <w:rFonts w:ascii="Times New Roman" w:hAnsi="Times New Roman"/>
        </w:rPr>
        <w:t>Освоение представлений об элементарных правилах безопасного обращения с игрушками и предметами в игре, за столом, во время одевания, в общении  с детьми: не разговаривать с полным ртом, не размахивать вилкой,  не брать в рот мелкие предметы, не засовывать их в нос или уши, не пугать других  детей, не замахиваться палкой на сверстника, не толкаться,  спускаться с лестницы держась за перила</w:t>
      </w:r>
      <w:proofErr w:type="gramEnd"/>
      <w:r>
        <w:rPr>
          <w:rFonts w:ascii="Times New Roman" w:hAnsi="Times New Roman"/>
        </w:rPr>
        <w:t xml:space="preserve">. В природе: не подходить к бездомным животным, не пугать их, не мять цветы, без разрешения старших не есть ягоды, листья растений и пр. Без разрешения воспитателя и родителей не покидать участок детского сада. </w:t>
      </w:r>
    </w:p>
    <w:p w:rsidR="00913A7D" w:rsidRDefault="00913A7D" w:rsidP="00913A7D">
      <w:pPr>
        <w:spacing w:after="60"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Результаты образовательной деятельности </w:t>
      </w:r>
    </w:p>
    <w:tbl>
      <w:tblPr>
        <w:tblStyle w:val="TableGrid"/>
        <w:tblW w:w="15048" w:type="dxa"/>
        <w:tblInd w:w="86" w:type="dxa"/>
        <w:tblCellMar>
          <w:top w:w="62" w:type="dxa"/>
          <w:left w:w="108" w:type="dxa"/>
          <w:right w:w="50" w:type="dxa"/>
        </w:tblCellMar>
        <w:tblLook w:val="04A0"/>
      </w:tblPr>
      <w:tblGrid>
        <w:gridCol w:w="7535"/>
        <w:gridCol w:w="7513"/>
      </w:tblGrid>
      <w:tr w:rsidR="00913A7D" w:rsidTr="00913A7D">
        <w:trPr>
          <w:trHeight w:val="838"/>
        </w:trPr>
        <w:tc>
          <w:tcPr>
            <w:tcW w:w="7535"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21" w:right="763"/>
              <w:jc w:val="center"/>
              <w:rPr>
                <w:rFonts w:ascii="Times New Roman" w:hAnsi="Times New Roman"/>
              </w:rPr>
            </w:pPr>
            <w:r>
              <w:rPr>
                <w:rFonts w:ascii="Times New Roman" w:hAnsi="Times New Roman"/>
                <w:b/>
                <w:sz w:val="24"/>
              </w:rPr>
              <w:t xml:space="preserve">Достижения ребенка  («Что нас радует») </w:t>
            </w:r>
          </w:p>
          <w:p w:rsidR="00913A7D" w:rsidRDefault="00913A7D">
            <w:pPr>
              <w:spacing w:line="276" w:lineRule="auto"/>
              <w:jc w:val="right"/>
              <w:rPr>
                <w:rFonts w:ascii="Times New Roman" w:hAnsi="Times New Roman"/>
              </w:rPr>
            </w:pPr>
            <w:r>
              <w:rPr>
                <w:rFonts w:ascii="Times New Roman" w:hAnsi="Times New Roman"/>
                <w:b/>
                <w:sz w:val="24"/>
              </w:rPr>
              <w:t xml:space="preserve"> </w:t>
            </w:r>
          </w:p>
        </w:tc>
        <w:tc>
          <w:tcPr>
            <w:tcW w:w="7513"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7" w:line="232" w:lineRule="auto"/>
              <w:jc w:val="center"/>
              <w:rPr>
                <w:rFonts w:ascii="Times New Roman" w:hAnsi="Times New Roman"/>
                <w:b/>
                <w:sz w:val="24"/>
              </w:rPr>
            </w:pPr>
            <w:r>
              <w:rPr>
                <w:rFonts w:ascii="Times New Roman" w:hAnsi="Times New Roman"/>
                <w:b/>
                <w:sz w:val="24"/>
              </w:rPr>
              <w:t xml:space="preserve">Вызывает озабоченность и требует совместных усилий </w:t>
            </w:r>
          </w:p>
          <w:p w:rsidR="00913A7D" w:rsidRDefault="00913A7D">
            <w:pPr>
              <w:spacing w:after="47" w:line="232" w:lineRule="auto"/>
              <w:jc w:val="center"/>
              <w:rPr>
                <w:rFonts w:ascii="Times New Roman" w:hAnsi="Times New Roman"/>
              </w:rPr>
            </w:pPr>
            <w:r>
              <w:rPr>
                <w:rFonts w:ascii="Times New Roman" w:hAnsi="Times New Roman"/>
                <w:b/>
                <w:sz w:val="24"/>
              </w:rPr>
              <w:t xml:space="preserve">педагогов и родителей </w:t>
            </w:r>
          </w:p>
        </w:tc>
      </w:tr>
      <w:tr w:rsidR="00913A7D" w:rsidTr="00913A7D">
        <w:trPr>
          <w:trHeight w:val="1413"/>
        </w:trPr>
        <w:tc>
          <w:tcPr>
            <w:tcW w:w="7535"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pStyle w:val="ab"/>
              <w:numPr>
                <w:ilvl w:val="0"/>
                <w:numId w:val="21"/>
              </w:numPr>
              <w:spacing w:after="46" w:line="230" w:lineRule="auto"/>
              <w:rPr>
                <w:rFonts w:ascii="Times New Roman" w:hAnsi="Times New Roman"/>
              </w:rPr>
            </w:pPr>
            <w:r>
              <w:rPr>
                <w:rFonts w:ascii="Times New Roman" w:eastAsia="Arial" w:hAnsi="Times New Roman"/>
                <w:sz w:val="24"/>
              </w:rPr>
              <w:t xml:space="preserve"> </w:t>
            </w:r>
            <w:r>
              <w:rPr>
                <w:rFonts w:ascii="Times New Roman" w:hAnsi="Times New Roman"/>
                <w:sz w:val="24"/>
              </w:rPr>
              <w:t xml:space="preserve">Ребенок проявляет интерес к правилам безопасного поведения; </w:t>
            </w:r>
          </w:p>
          <w:p w:rsidR="00913A7D" w:rsidRDefault="00913A7D" w:rsidP="000A3A30">
            <w:pPr>
              <w:pStyle w:val="ab"/>
              <w:numPr>
                <w:ilvl w:val="0"/>
                <w:numId w:val="21"/>
              </w:numPr>
              <w:spacing w:after="45" w:line="232" w:lineRule="auto"/>
              <w:ind w:right="4"/>
              <w:rPr>
                <w:rFonts w:ascii="Times New Roman" w:hAnsi="Times New Roman"/>
              </w:rPr>
            </w:pPr>
            <w:r>
              <w:rPr>
                <w:rFonts w:ascii="Times New Roman" w:hAnsi="Times New Roman"/>
                <w:sz w:val="24"/>
              </w:rPr>
              <w:t xml:space="preserve">с интересом слушает стихи и потешки о правилах поведения в окружающей среде и пр. </w:t>
            </w:r>
          </w:p>
          <w:p w:rsidR="00913A7D" w:rsidRDefault="00913A7D" w:rsidP="000A3A30">
            <w:pPr>
              <w:pStyle w:val="ab"/>
              <w:numPr>
                <w:ilvl w:val="0"/>
                <w:numId w:val="21"/>
              </w:numPr>
              <w:ind w:right="4"/>
              <w:rPr>
                <w:rFonts w:ascii="Times New Roman" w:hAnsi="Times New Roman"/>
              </w:rPr>
            </w:pPr>
            <w:r>
              <w:rPr>
                <w:rFonts w:ascii="Times New Roman" w:hAnsi="Times New Roman"/>
                <w:sz w:val="24"/>
              </w:rPr>
              <w:t xml:space="preserve">-осваивает безопасные способы обращения со знакомыми предметами ближайшего окружения. </w:t>
            </w:r>
          </w:p>
        </w:tc>
        <w:tc>
          <w:tcPr>
            <w:tcW w:w="7513"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pStyle w:val="ab"/>
              <w:numPr>
                <w:ilvl w:val="0"/>
                <w:numId w:val="22"/>
              </w:numPr>
              <w:spacing w:after="46" w:line="232" w:lineRule="auto"/>
              <w:ind w:right="1"/>
              <w:rPr>
                <w:rFonts w:ascii="Times New Roman" w:hAnsi="Times New Roman"/>
              </w:rPr>
            </w:pPr>
            <w:r>
              <w:rPr>
                <w:rFonts w:ascii="Times New Roman" w:hAnsi="Times New Roman"/>
                <w:sz w:val="24"/>
              </w:rPr>
              <w:t xml:space="preserve">Ребенок не проявляет интереса к правилам безопасного поведения; проявляет неосторожность по отношению к окружающим предметам; </w:t>
            </w:r>
          </w:p>
          <w:p w:rsidR="00913A7D" w:rsidRDefault="00913A7D" w:rsidP="000A3A30">
            <w:pPr>
              <w:pStyle w:val="ab"/>
              <w:numPr>
                <w:ilvl w:val="0"/>
                <w:numId w:val="22"/>
              </w:numPr>
              <w:rPr>
                <w:rFonts w:ascii="Times New Roman" w:hAnsi="Times New Roman"/>
              </w:rPr>
            </w:pPr>
            <w:r>
              <w:rPr>
                <w:rFonts w:ascii="Times New Roman" w:hAnsi="Times New Roman"/>
                <w:sz w:val="24"/>
              </w:rPr>
              <w:t>-Несмотря на предостережение взрослых, повторяет запрещаемые  действия.</w:t>
            </w:r>
            <w:r>
              <w:rPr>
                <w:rFonts w:ascii="Times New Roman" w:hAnsi="Times New Roman"/>
                <w:b/>
                <w:sz w:val="24"/>
              </w:rPr>
              <w:t xml:space="preserve">  </w:t>
            </w:r>
          </w:p>
        </w:tc>
      </w:tr>
    </w:tbl>
    <w:p w:rsidR="00913A7D" w:rsidRDefault="00913A7D" w:rsidP="00913A7D">
      <w:pPr>
        <w:spacing w:after="13" w:line="240" w:lineRule="auto"/>
        <w:ind w:left="10" w:right="-15" w:hanging="10"/>
        <w:jc w:val="center"/>
        <w:rPr>
          <w:rFonts w:ascii="Times New Roman" w:eastAsia="Calibri" w:hAnsi="Times New Roman"/>
          <w:b/>
          <w:color w:val="0070C0"/>
          <w:sz w:val="36"/>
          <w:szCs w:val="28"/>
          <w:lang w:eastAsia="en-US"/>
        </w:rPr>
      </w:pPr>
      <w:r>
        <w:rPr>
          <w:rFonts w:ascii="Times New Roman" w:hAnsi="Times New Roman"/>
          <w:b/>
          <w:sz w:val="28"/>
        </w:rPr>
        <w:t>ОБРАЗОВАТЕЛЬНАЯ ОБЛАСТЬ  «ПОЗНАВАТЕЛЬНОЕ РАЗВИТИЕ»</w:t>
      </w:r>
    </w:p>
    <w:p w:rsidR="00913A7D" w:rsidRDefault="00913A7D" w:rsidP="00913A7D">
      <w:pPr>
        <w:spacing w:after="13" w:line="240" w:lineRule="auto"/>
        <w:ind w:left="10" w:right="-15" w:hanging="10"/>
        <w:jc w:val="center"/>
        <w:rPr>
          <w:rFonts w:ascii="Times New Roman" w:hAnsi="Times New Roman"/>
        </w:rPr>
      </w:pPr>
      <w:r>
        <w:rPr>
          <w:rFonts w:ascii="Times New Roman" w:hAnsi="Times New Roman"/>
          <w:b/>
        </w:rPr>
        <w:t xml:space="preserve">Четвертый год жизни. 2-я младшая группа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Задачи образовательной деятельности </w:t>
      </w:r>
    </w:p>
    <w:p w:rsidR="00913A7D" w:rsidRDefault="00913A7D" w:rsidP="000A3A30">
      <w:pPr>
        <w:numPr>
          <w:ilvl w:val="0"/>
          <w:numId w:val="23"/>
        </w:numPr>
        <w:spacing w:after="62" w:line="237" w:lineRule="auto"/>
        <w:ind w:right="307" w:hanging="360"/>
        <w:jc w:val="both"/>
        <w:rPr>
          <w:rFonts w:ascii="Times New Roman" w:hAnsi="Times New Roman"/>
        </w:rPr>
      </w:pPr>
      <w:r>
        <w:rPr>
          <w:rFonts w:ascii="Times New Roman" w:hAnsi="Times New Roman"/>
        </w:rPr>
        <w:t xml:space="preserve">Поддерживать детское любопытство и развивать интерес детей к совместному </w:t>
      </w:r>
      <w:proofErr w:type="gramStart"/>
      <w:r>
        <w:rPr>
          <w:rFonts w:ascii="Times New Roman" w:hAnsi="Times New Roman"/>
        </w:rPr>
        <w:t>со</w:t>
      </w:r>
      <w:proofErr w:type="gramEnd"/>
      <w:r>
        <w:rPr>
          <w:rFonts w:ascii="Times New Roman" w:hAnsi="Times New Roman"/>
        </w:rPr>
        <w:t xml:space="preserve"> взрослым и самостоятельному познанию (наблюдать, обследовать, экспериментировать с разнообразными материалами),</w:t>
      </w:r>
      <w:r>
        <w:rPr>
          <w:rFonts w:ascii="Times New Roman" w:hAnsi="Times New Roman"/>
          <w:b/>
        </w:rPr>
        <w:t xml:space="preserve"> </w:t>
      </w:r>
    </w:p>
    <w:p w:rsidR="00913A7D" w:rsidRDefault="00913A7D" w:rsidP="000A3A30">
      <w:pPr>
        <w:numPr>
          <w:ilvl w:val="0"/>
          <w:numId w:val="23"/>
        </w:numPr>
        <w:spacing w:after="62" w:line="237" w:lineRule="auto"/>
        <w:ind w:right="307" w:hanging="360"/>
        <w:jc w:val="both"/>
        <w:rPr>
          <w:rFonts w:ascii="Times New Roman" w:hAnsi="Times New Roman"/>
        </w:rPr>
      </w:pPr>
      <w:proofErr w:type="gramStart"/>
      <w:r>
        <w:rPr>
          <w:rFonts w:ascii="Times New Roman" w:hAnsi="Times New Roman"/>
        </w:rPr>
        <w:t xml:space="preserve">Развивать познавательные и речевые умения по выявлению свойств, качеств и отношений объектов окружающего мира (предметного, природного, социального), способы обследования предметов (погладить, надавить, понюхать, прокатить, попробовать на вкус, обвести пальцем контур); </w:t>
      </w:r>
      <w:proofErr w:type="gramEnd"/>
    </w:p>
    <w:p w:rsidR="00913A7D" w:rsidRDefault="00913A7D" w:rsidP="000A3A30">
      <w:pPr>
        <w:numPr>
          <w:ilvl w:val="0"/>
          <w:numId w:val="23"/>
        </w:numPr>
        <w:spacing w:after="62" w:line="237" w:lineRule="auto"/>
        <w:ind w:right="307" w:hanging="360"/>
        <w:jc w:val="both"/>
        <w:rPr>
          <w:rFonts w:ascii="Times New Roman" w:hAnsi="Times New Roman"/>
        </w:rPr>
      </w:pPr>
      <w:r>
        <w:rPr>
          <w:rFonts w:ascii="Times New Roman" w:hAnsi="Times New Roman"/>
        </w:rPr>
        <w:t xml:space="preserve">Формировать представления о сенсорных эталонах: цветах спектра, геометрических фигурах, отношениях по величине и поддерживать использование их в самостоятельной деятельности (наблюдении, </w:t>
      </w:r>
      <w:proofErr w:type="spellStart"/>
      <w:r>
        <w:rPr>
          <w:rFonts w:ascii="Times New Roman" w:hAnsi="Times New Roman"/>
        </w:rPr>
        <w:t>игреэкспериментировании</w:t>
      </w:r>
      <w:proofErr w:type="spellEnd"/>
      <w:r>
        <w:rPr>
          <w:rFonts w:ascii="Times New Roman" w:hAnsi="Times New Roman"/>
        </w:rPr>
        <w:t>, развивающих и дидактических играх и других видах деятельности).</w:t>
      </w:r>
      <w:r>
        <w:rPr>
          <w:rFonts w:ascii="Times New Roman" w:hAnsi="Times New Roman"/>
          <w:b/>
        </w:rPr>
        <w:t xml:space="preserve"> </w:t>
      </w:r>
    </w:p>
    <w:p w:rsidR="00913A7D" w:rsidRDefault="00913A7D" w:rsidP="000A3A30">
      <w:pPr>
        <w:numPr>
          <w:ilvl w:val="0"/>
          <w:numId w:val="23"/>
        </w:numPr>
        <w:spacing w:after="62" w:line="237" w:lineRule="auto"/>
        <w:ind w:right="307" w:hanging="360"/>
        <w:jc w:val="both"/>
        <w:rPr>
          <w:rFonts w:ascii="Times New Roman" w:hAnsi="Times New Roman"/>
        </w:rPr>
      </w:pPr>
      <w:r>
        <w:rPr>
          <w:rFonts w:ascii="Times New Roman" w:hAnsi="Times New Roman"/>
        </w:rPr>
        <w:t xml:space="preserve">Обогащать представления об объектах ближайшего окружения и поддерживать стремление отражать их в разных продуктах детской деятельности. </w:t>
      </w:r>
    </w:p>
    <w:p w:rsidR="00913A7D" w:rsidRDefault="00913A7D" w:rsidP="000A3A30">
      <w:pPr>
        <w:numPr>
          <w:ilvl w:val="0"/>
          <w:numId w:val="23"/>
        </w:numPr>
        <w:spacing w:after="0" w:line="237" w:lineRule="auto"/>
        <w:ind w:right="307" w:hanging="360"/>
        <w:jc w:val="both"/>
        <w:rPr>
          <w:rFonts w:ascii="Times New Roman" w:hAnsi="Times New Roman"/>
        </w:rPr>
      </w:pPr>
      <w:r>
        <w:rPr>
          <w:rFonts w:ascii="Times New Roman" w:hAnsi="Times New Roman"/>
        </w:rPr>
        <w:t xml:space="preserve">Развивать представления детей о взрослых и сверстниках, особенностях их внешнего вида,  о делах и добрых поступках людей, о семье и родственных отношениях. </w:t>
      </w:r>
      <w:r>
        <w:rPr>
          <w:rFonts w:ascii="Times New Roman" w:eastAsia="Segoe UI Symbol" w:hAnsi="Times New Roman"/>
        </w:rPr>
        <w:sym w:font="Times New Roman" w:char="F02D"/>
      </w:r>
      <w:r>
        <w:rPr>
          <w:rFonts w:ascii="Times New Roman" w:eastAsia="Arial" w:hAnsi="Times New Roman"/>
        </w:rPr>
        <w:t xml:space="preserve"> </w:t>
      </w:r>
      <w:r>
        <w:rPr>
          <w:rFonts w:ascii="Times New Roman" w:hAnsi="Times New Roman"/>
        </w:rPr>
        <w:t xml:space="preserve">Расширять представления детей о детском саде и его ближайшем окружении. </w:t>
      </w:r>
    </w:p>
    <w:p w:rsidR="00913A7D" w:rsidRDefault="00913A7D" w:rsidP="00913A7D">
      <w:pPr>
        <w:spacing w:after="65" w:line="240" w:lineRule="auto"/>
        <w:ind w:left="194"/>
        <w:rPr>
          <w:rFonts w:ascii="Times New Roman" w:hAnsi="Times New Roman"/>
        </w:rPr>
      </w:pPr>
      <w:r>
        <w:rPr>
          <w:rFonts w:ascii="Times New Roman" w:hAnsi="Times New Roman"/>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Содержание образовательной деятельности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Развитие сенсорной культуры </w:t>
      </w:r>
    </w:p>
    <w:p w:rsidR="00913A7D" w:rsidRDefault="00913A7D" w:rsidP="00913A7D">
      <w:pPr>
        <w:spacing w:after="0" w:line="240" w:lineRule="auto"/>
        <w:rPr>
          <w:rFonts w:ascii="Times New Roman" w:hAnsi="Times New Roman"/>
        </w:rPr>
      </w:pPr>
      <w:proofErr w:type="gramStart"/>
      <w:r>
        <w:rPr>
          <w:rFonts w:ascii="Times New Roman" w:hAnsi="Times New Roman"/>
        </w:rPr>
        <w:t xml:space="preserve">Различение цветов спектра – красный, оранжевый, желтый, зеленый, синий, фиолетовый, черный, белый, освоение 2-4 слов, обозначающих цвет. </w:t>
      </w:r>
      <w:proofErr w:type="gramEnd"/>
    </w:p>
    <w:p w:rsidR="00913A7D" w:rsidRDefault="00913A7D" w:rsidP="00913A7D">
      <w:pPr>
        <w:spacing w:after="0" w:line="240" w:lineRule="auto"/>
        <w:ind w:right="303"/>
        <w:rPr>
          <w:rFonts w:ascii="Times New Roman" w:hAnsi="Times New Roman"/>
        </w:rPr>
      </w:pPr>
      <w:proofErr w:type="gramStart"/>
      <w:r>
        <w:rPr>
          <w:rFonts w:ascii="Times New Roman" w:hAnsi="Times New Roman"/>
        </w:rPr>
        <w:t xml:space="preserve">Узнавание, обследование осязательно-двигательным способом и название некоторых фигур (круг, квадрат, овал, прямоугольник, треугольник, звезда, крест).  </w:t>
      </w:r>
      <w:proofErr w:type="gramEnd"/>
    </w:p>
    <w:p w:rsidR="00913A7D" w:rsidRDefault="00913A7D" w:rsidP="00913A7D">
      <w:pPr>
        <w:spacing w:after="0" w:line="240" w:lineRule="auto"/>
        <w:ind w:right="306"/>
        <w:rPr>
          <w:rFonts w:ascii="Times New Roman" w:hAnsi="Times New Roman"/>
        </w:rPr>
      </w:pPr>
      <w:r>
        <w:rPr>
          <w:rFonts w:ascii="Times New Roman" w:hAnsi="Times New Roman"/>
        </w:rPr>
        <w:t>Использование (при поддержке взрослого) простейших способов обследования с использованием разных анализаторов: рассматривание, поглаживание, ощупывание ладонью, пальцами по контуру, прокатывание,</w:t>
      </w:r>
      <w:proofErr w:type="gramStart"/>
      <w:r>
        <w:rPr>
          <w:rFonts w:ascii="Times New Roman" w:hAnsi="Times New Roman"/>
        </w:rPr>
        <w:t xml:space="preserve"> ,</w:t>
      </w:r>
      <w:proofErr w:type="gramEnd"/>
      <w:r>
        <w:rPr>
          <w:rFonts w:ascii="Times New Roman" w:hAnsi="Times New Roman"/>
        </w:rPr>
        <w:t xml:space="preserve"> бросание и др. Освоение слов, обозначающих признаки предметов и обследовательские действия.  </w:t>
      </w:r>
    </w:p>
    <w:p w:rsidR="00913A7D" w:rsidRDefault="00913A7D" w:rsidP="00913A7D">
      <w:pPr>
        <w:spacing w:after="0" w:line="240" w:lineRule="auto"/>
        <w:rPr>
          <w:rFonts w:ascii="Times New Roman" w:hAnsi="Times New Roman"/>
        </w:rPr>
      </w:pPr>
      <w:r>
        <w:rPr>
          <w:rFonts w:ascii="Times New Roman" w:hAnsi="Times New Roman"/>
        </w:rPr>
        <w:t xml:space="preserve">Сравнение (с помощью взрослого) двух предметов по 1-2 признакам, выделение сходства и отличия.  </w:t>
      </w:r>
    </w:p>
    <w:p w:rsidR="00913A7D" w:rsidRDefault="00913A7D" w:rsidP="00913A7D">
      <w:pPr>
        <w:spacing w:after="0" w:line="240" w:lineRule="auto"/>
        <w:ind w:right="306"/>
        <w:rPr>
          <w:rFonts w:ascii="Times New Roman" w:hAnsi="Times New Roman"/>
        </w:rPr>
      </w:pPr>
      <w:r>
        <w:rPr>
          <w:rFonts w:ascii="Times New Roman" w:hAnsi="Times New Roman"/>
        </w:rPr>
        <w:t xml:space="preserve">Овладение действием соединения в пары предметов с ярко выраженными признаками сходства, овладение группировкой по заданному предметно образцу и по слову (по цвету, форме, размеру, материалу). </w:t>
      </w:r>
    </w:p>
    <w:p w:rsidR="00913A7D" w:rsidRDefault="00913A7D" w:rsidP="00913A7D">
      <w:pPr>
        <w:spacing w:after="58"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57" w:line="235" w:lineRule="auto"/>
        <w:ind w:left="10" w:right="-15" w:hanging="10"/>
        <w:jc w:val="center"/>
        <w:rPr>
          <w:rFonts w:ascii="Times New Roman" w:hAnsi="Times New Roman"/>
          <w:b/>
          <w:i/>
        </w:rPr>
      </w:pPr>
      <w:r>
        <w:rPr>
          <w:rFonts w:ascii="Times New Roman" w:hAnsi="Times New Roman"/>
          <w:b/>
          <w:i/>
        </w:rPr>
        <w:t xml:space="preserve">Формирование первичных представлений о себе, других людях </w:t>
      </w:r>
    </w:p>
    <w:p w:rsidR="00913A7D" w:rsidRDefault="00913A7D" w:rsidP="00913A7D">
      <w:pPr>
        <w:spacing w:after="57" w:line="235" w:lineRule="auto"/>
        <w:ind w:left="10" w:right="-15" w:hanging="10"/>
        <w:jc w:val="center"/>
        <w:rPr>
          <w:rFonts w:ascii="Times New Roman" w:hAnsi="Times New Roman"/>
        </w:rPr>
      </w:pPr>
    </w:p>
    <w:p w:rsidR="00913A7D" w:rsidRDefault="00913A7D" w:rsidP="00913A7D">
      <w:pPr>
        <w:spacing w:after="0" w:line="240" w:lineRule="auto"/>
        <w:ind w:right="299"/>
        <w:rPr>
          <w:rFonts w:ascii="Times New Roman" w:hAnsi="Times New Roman"/>
        </w:rPr>
      </w:pPr>
      <w:r>
        <w:rPr>
          <w:rFonts w:ascii="Times New Roman" w:hAnsi="Times New Roman"/>
        </w:rPr>
        <w:t xml:space="preserve">Проявление интереса к занятиям детей и взрослых. Различение детей и взрослых в жизни и на картинках по возрасту полу, особенностям внешности, одежде. Освоение умения находить общее и отличное во внешнем виде взрослых и детей разного возраста. Освоение слов, обозначающих разнообразные действия взрослых.  </w:t>
      </w:r>
    </w:p>
    <w:p w:rsidR="00913A7D" w:rsidRDefault="00913A7D" w:rsidP="00913A7D">
      <w:pPr>
        <w:spacing w:after="0" w:line="240" w:lineRule="auto"/>
        <w:ind w:right="307"/>
        <w:rPr>
          <w:rFonts w:ascii="Times New Roman" w:hAnsi="Times New Roman"/>
        </w:rPr>
      </w:pPr>
      <w:r>
        <w:rPr>
          <w:rFonts w:ascii="Times New Roman" w:hAnsi="Times New Roman"/>
        </w:rPr>
        <w:t xml:space="preserve">Освоение умения узнавать свой детский сад, группу, своих воспитателей, их помощников. Понимание, где в детском саду хранятся игрушки, книги, посуда, чем можно пользоваться. </w:t>
      </w:r>
    </w:p>
    <w:p w:rsidR="00913A7D" w:rsidRDefault="00913A7D" w:rsidP="00913A7D">
      <w:pPr>
        <w:spacing w:after="0" w:line="240" w:lineRule="auto"/>
        <w:ind w:right="249"/>
        <w:rPr>
          <w:rFonts w:ascii="Times New Roman" w:hAnsi="Times New Roman"/>
        </w:rPr>
      </w:pPr>
      <w:r>
        <w:rPr>
          <w:rFonts w:ascii="Times New Roman" w:hAnsi="Times New Roman"/>
        </w:rPr>
        <w:t>Освоение представлений ребенка о себе</w:t>
      </w:r>
      <w:proofErr w:type="gramStart"/>
      <w:r>
        <w:rPr>
          <w:rFonts w:ascii="Times New Roman" w:hAnsi="Times New Roman"/>
          <w:b/>
          <w:i/>
        </w:rPr>
        <w:t>.</w:t>
      </w:r>
      <w:proofErr w:type="gramEnd"/>
      <w:r>
        <w:rPr>
          <w:rFonts w:ascii="Times New Roman" w:hAnsi="Times New Roman"/>
          <w:b/>
          <w:i/>
        </w:rPr>
        <w:t>-</w:t>
      </w:r>
      <w:r>
        <w:rPr>
          <w:rFonts w:ascii="Times New Roman" w:hAnsi="Times New Roman"/>
        </w:rPr>
        <w:t xml:space="preserve"> </w:t>
      </w:r>
      <w:proofErr w:type="gramStart"/>
      <w:r>
        <w:rPr>
          <w:rFonts w:ascii="Times New Roman" w:hAnsi="Times New Roman"/>
        </w:rPr>
        <w:t>и</w:t>
      </w:r>
      <w:proofErr w:type="gramEnd"/>
      <w:r>
        <w:rPr>
          <w:rFonts w:ascii="Times New Roman" w:hAnsi="Times New Roman"/>
        </w:rPr>
        <w:t xml:space="preserve">мени, фамилии, половой принадлежности, возрасте, любимых игрушках, занятиях. Освоение представлений о составе своей семьи, любимых занятиях близких. Развитие умений узнавать дом, квартиру, в которой ребенок живет, группу детского сада. </w:t>
      </w:r>
      <w:r>
        <w:rPr>
          <w:rFonts w:ascii="Times New Roman" w:hAnsi="Times New Roman"/>
          <w:b/>
          <w:i/>
        </w:rPr>
        <w:t xml:space="preserve"> </w:t>
      </w:r>
    </w:p>
    <w:p w:rsidR="00913A7D" w:rsidRDefault="00913A7D" w:rsidP="00913A7D">
      <w:pPr>
        <w:spacing w:after="0" w:line="240" w:lineRule="auto"/>
        <w:ind w:left="194"/>
        <w:rPr>
          <w:rFonts w:ascii="Times New Roman" w:hAnsi="Times New Roman"/>
        </w:rPr>
      </w:pPr>
      <w:r>
        <w:rPr>
          <w:rFonts w:ascii="Times New Roman" w:hAnsi="Times New Roman"/>
        </w:rPr>
        <w:t xml:space="preserve"> </w:t>
      </w: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Ребенок открывает мир природы </w:t>
      </w:r>
    </w:p>
    <w:p w:rsidR="00913A7D" w:rsidRDefault="00913A7D" w:rsidP="00913A7D">
      <w:pPr>
        <w:spacing w:after="0" w:line="240" w:lineRule="auto"/>
        <w:ind w:right="302"/>
        <w:rPr>
          <w:rFonts w:ascii="Times New Roman" w:hAnsi="Times New Roman"/>
        </w:rPr>
      </w:pPr>
      <w:r>
        <w:rPr>
          <w:rFonts w:ascii="Times New Roman" w:hAnsi="Times New Roman"/>
        </w:rPr>
        <w:t>Освоение представлений</w:t>
      </w:r>
      <w:r>
        <w:rPr>
          <w:rFonts w:ascii="Times New Roman" w:hAnsi="Times New Roman"/>
          <w:b/>
          <w:i/>
        </w:rPr>
        <w:t xml:space="preserve"> </w:t>
      </w:r>
      <w:r>
        <w:rPr>
          <w:rFonts w:ascii="Times New Roman" w:hAnsi="Times New Roman"/>
        </w:rPr>
        <w:t>об объектах и явлениях неживой природы (солнце, небо, дождь и т.д.), о диких и домашних животных,</w:t>
      </w:r>
      <w:r>
        <w:rPr>
          <w:rFonts w:ascii="Times New Roman" w:hAnsi="Times New Roman"/>
          <w:b/>
          <w:i/>
        </w:rPr>
        <w:t xml:space="preserve">  </w:t>
      </w:r>
      <w:r>
        <w:rPr>
          <w:rFonts w:ascii="Times New Roman" w:hAnsi="Times New Roman"/>
        </w:rPr>
        <w:t xml:space="preserve"> особенностях их образа жизни.  Элементарное понимание, что животные живые.  </w:t>
      </w:r>
    </w:p>
    <w:p w:rsidR="00913A7D" w:rsidRDefault="00913A7D" w:rsidP="00913A7D">
      <w:pPr>
        <w:spacing w:after="0" w:line="240" w:lineRule="auto"/>
        <w:ind w:right="299"/>
        <w:rPr>
          <w:rFonts w:ascii="Times New Roman" w:hAnsi="Times New Roman"/>
        </w:rPr>
      </w:pPr>
      <w:r>
        <w:rPr>
          <w:rFonts w:ascii="Times New Roman" w:hAnsi="Times New Roman"/>
        </w:rPr>
        <w:t>Различение растений</w:t>
      </w:r>
      <w:r>
        <w:rPr>
          <w:rFonts w:ascii="Times New Roman" w:hAnsi="Times New Roman"/>
          <w:b/>
          <w:i/>
        </w:rPr>
        <w:t xml:space="preserve"> </w:t>
      </w:r>
      <w:r>
        <w:rPr>
          <w:rFonts w:ascii="Times New Roman" w:hAnsi="Times New Roman"/>
        </w:rPr>
        <w:t xml:space="preserve">ближайшего природного окружения по единичным ярким признакам (цвет, размер) их названия. Умение выделять части растения (лист, цветок).  </w:t>
      </w:r>
    </w:p>
    <w:p w:rsidR="00913A7D" w:rsidRDefault="00913A7D" w:rsidP="00913A7D">
      <w:pPr>
        <w:spacing w:after="0" w:line="240" w:lineRule="auto"/>
        <w:ind w:right="304"/>
        <w:rPr>
          <w:rFonts w:ascii="Times New Roman" w:hAnsi="Times New Roman"/>
        </w:rPr>
      </w:pPr>
      <w:r>
        <w:rPr>
          <w:rFonts w:ascii="Times New Roman" w:hAnsi="Times New Roman"/>
        </w:rPr>
        <w:t xml:space="preserve">Знание об элементарных потребностях растений и животных: пища, влага, тепло. Понимание, что человек ухаживает за животными и растениями, проявляет эмоции и чувства. Комментирование обнаруженных признаков живого у животных растений, людей (воробей летает, прыгает, клюет зернышки, я бегаю, прыгаю, ем кашу). </w:t>
      </w:r>
    </w:p>
    <w:p w:rsidR="00913A7D" w:rsidRDefault="00913A7D" w:rsidP="00913A7D">
      <w:pPr>
        <w:spacing w:after="0" w:line="240" w:lineRule="auto"/>
        <w:ind w:right="302"/>
        <w:rPr>
          <w:rFonts w:ascii="Times New Roman" w:hAnsi="Times New Roman"/>
        </w:rPr>
      </w:pPr>
      <w:r>
        <w:rPr>
          <w:rFonts w:ascii="Times New Roman" w:hAnsi="Times New Roman"/>
        </w:rPr>
        <w:t xml:space="preserve">Накопление впечатлений о ярких сезонных изменениях в природе (осенью становится холоднее, часто идут дожди, листья желтеют и опадают; исчезают насекомые и т.д.). </w:t>
      </w:r>
    </w:p>
    <w:p w:rsidR="00913A7D" w:rsidRDefault="00913A7D" w:rsidP="00913A7D">
      <w:pPr>
        <w:spacing w:after="0" w:line="240" w:lineRule="auto"/>
        <w:ind w:left="903"/>
        <w:rPr>
          <w:rFonts w:ascii="Times New Roman" w:hAnsi="Times New Roman"/>
        </w:rPr>
      </w:pPr>
      <w:r>
        <w:rPr>
          <w:rFonts w:ascii="Times New Roman" w:hAnsi="Times New Roman"/>
        </w:rPr>
        <w:t xml:space="preserve">Освоение простейших способов экспериментирования с водой, песком. </w:t>
      </w:r>
    </w:p>
    <w:p w:rsidR="00913A7D" w:rsidRDefault="00913A7D" w:rsidP="00913A7D">
      <w:pPr>
        <w:spacing w:after="58"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3" w:line="240" w:lineRule="auto"/>
        <w:ind w:left="1333" w:hanging="10"/>
        <w:jc w:val="center"/>
        <w:rPr>
          <w:rFonts w:ascii="Times New Roman" w:hAnsi="Times New Roman"/>
          <w:b/>
          <w:i/>
        </w:rPr>
      </w:pPr>
      <w:r>
        <w:rPr>
          <w:rFonts w:ascii="Times New Roman" w:hAnsi="Times New Roman"/>
          <w:b/>
          <w:i/>
        </w:rPr>
        <w:t>Первые шаги в математику. Исследуем и экспериментируем.</w:t>
      </w:r>
    </w:p>
    <w:p w:rsidR="00913A7D" w:rsidRDefault="00913A7D" w:rsidP="00913A7D">
      <w:pPr>
        <w:spacing w:after="3" w:line="240" w:lineRule="auto"/>
        <w:ind w:left="1333" w:hanging="10"/>
        <w:jc w:val="center"/>
        <w:rPr>
          <w:rFonts w:ascii="Times New Roman" w:hAnsi="Times New Roman"/>
        </w:rPr>
      </w:pPr>
    </w:p>
    <w:p w:rsidR="00913A7D" w:rsidRDefault="00913A7D" w:rsidP="00913A7D">
      <w:pPr>
        <w:spacing w:after="0" w:line="240" w:lineRule="auto"/>
        <w:ind w:right="307"/>
        <w:rPr>
          <w:rFonts w:ascii="Times New Roman" w:hAnsi="Times New Roman"/>
        </w:rPr>
      </w:pPr>
      <w:proofErr w:type="gramStart"/>
      <w:r>
        <w:rPr>
          <w:rFonts w:ascii="Times New Roman" w:hAnsi="Times New Roman"/>
        </w:rPr>
        <w:t xml:space="preserve">Освоение умения пользоваться </w:t>
      </w:r>
      <w:proofErr w:type="spellStart"/>
      <w:r>
        <w:rPr>
          <w:rFonts w:ascii="Times New Roman" w:hAnsi="Times New Roman"/>
        </w:rPr>
        <w:t>предэталонами</w:t>
      </w:r>
      <w:proofErr w:type="spellEnd"/>
      <w:r>
        <w:rPr>
          <w:rFonts w:ascii="Times New Roman" w:hAnsi="Times New Roman"/>
        </w:rPr>
        <w:t xml:space="preserve"> («Как кирпичик», «как крыша»), эталонами форм: шар, куб, круг, квадрат, прямоугольник, треугольник.  </w:t>
      </w:r>
      <w:proofErr w:type="gramEnd"/>
    </w:p>
    <w:p w:rsidR="00913A7D" w:rsidRDefault="00913A7D" w:rsidP="00913A7D">
      <w:pPr>
        <w:spacing w:after="0" w:line="240" w:lineRule="auto"/>
        <w:ind w:right="306"/>
        <w:rPr>
          <w:rFonts w:ascii="Times New Roman" w:hAnsi="Times New Roman"/>
        </w:rPr>
      </w:pPr>
      <w:r>
        <w:rPr>
          <w:rFonts w:ascii="Times New Roman" w:hAnsi="Times New Roman"/>
        </w:rPr>
        <w:t xml:space="preserve">Проявление интереса к играм и материалам, с которыми можно практически действовать: накладывать, совмещать, раскладывать с целью получения какого-либо «образа», изменять полученное. </w:t>
      </w:r>
    </w:p>
    <w:p w:rsidR="00913A7D" w:rsidRDefault="00913A7D" w:rsidP="00913A7D">
      <w:pPr>
        <w:spacing w:after="0" w:line="240" w:lineRule="auto"/>
        <w:ind w:right="301"/>
        <w:rPr>
          <w:rFonts w:ascii="Times New Roman" w:hAnsi="Times New Roman"/>
        </w:rPr>
      </w:pPr>
      <w:proofErr w:type="gramStart"/>
      <w:r>
        <w:rPr>
          <w:rFonts w:ascii="Times New Roman" w:hAnsi="Times New Roman"/>
        </w:rPr>
        <w:t>Освоение простых связей и отношений: больше (меньше) по размеру, такое же, больше (меньше) по количеству, столько же, одинаковые и разные по цвету и размеру, ближе (дальше), раньше (позже).</w:t>
      </w:r>
      <w:proofErr w:type="gramEnd"/>
      <w:r>
        <w:rPr>
          <w:rFonts w:ascii="Times New Roman" w:hAnsi="Times New Roman"/>
        </w:rPr>
        <w:t xml:space="preserve"> Овладение умением ориентироваться в небольшом пространстве: впереди (сзади), сверху (снизу), справа (слева).  </w:t>
      </w:r>
    </w:p>
    <w:p w:rsidR="00913A7D" w:rsidRDefault="00913A7D" w:rsidP="00913A7D">
      <w:pPr>
        <w:spacing w:after="0" w:line="240" w:lineRule="auto"/>
        <w:ind w:right="299"/>
        <w:rPr>
          <w:rFonts w:ascii="Times New Roman" w:hAnsi="Times New Roman"/>
        </w:rPr>
      </w:pPr>
      <w:r>
        <w:rPr>
          <w:rFonts w:ascii="Times New Roman" w:hAnsi="Times New Roman"/>
        </w:rPr>
        <w:t xml:space="preserve">Овладение умением воспринимать и обобщать группу предметов по свойствам (все большие; все квадратные и большие), уравнивать группы предметов (столько же), увеличивать и уменьшать группы предметов (3-5 предметов). Освоение приемов наложения и приложения. Проявление интереса к </w:t>
      </w:r>
      <w:proofErr w:type="spellStart"/>
      <w:r>
        <w:rPr>
          <w:rFonts w:ascii="Times New Roman" w:hAnsi="Times New Roman"/>
        </w:rPr>
        <w:t>сосчитыванию</w:t>
      </w:r>
      <w:proofErr w:type="spellEnd"/>
      <w:r>
        <w:rPr>
          <w:rFonts w:ascii="Times New Roman" w:hAnsi="Times New Roman"/>
        </w:rPr>
        <w:t xml:space="preserve"> небольших групп предметов (3-5 предметов).  </w:t>
      </w:r>
    </w:p>
    <w:p w:rsidR="00913A7D" w:rsidRDefault="00913A7D" w:rsidP="00913A7D">
      <w:pPr>
        <w:spacing w:after="0" w:line="240" w:lineRule="auto"/>
        <w:ind w:left="915"/>
        <w:rPr>
          <w:rFonts w:ascii="Times New Roman" w:hAnsi="Times New Roman"/>
        </w:rPr>
      </w:pPr>
      <w:r>
        <w:rPr>
          <w:rFonts w:ascii="Times New Roman" w:hAnsi="Times New Roman"/>
        </w:rPr>
        <w:t xml:space="preserve">Освоение слов, обозначающих свойства и отношения предметов. </w:t>
      </w:r>
    </w:p>
    <w:p w:rsidR="00913A7D" w:rsidRDefault="00913A7D" w:rsidP="00913A7D">
      <w:pPr>
        <w:spacing w:after="0"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3" w:line="240" w:lineRule="auto"/>
        <w:ind w:left="2535" w:hanging="10"/>
        <w:rPr>
          <w:rFonts w:ascii="Times New Roman" w:hAnsi="Times New Roman"/>
          <w:b/>
          <w:i/>
        </w:rPr>
      </w:pPr>
    </w:p>
    <w:p w:rsidR="00913A7D" w:rsidRDefault="00913A7D" w:rsidP="00913A7D">
      <w:pPr>
        <w:spacing w:after="3" w:line="240" w:lineRule="auto"/>
        <w:ind w:left="2535" w:hanging="10"/>
        <w:rPr>
          <w:rFonts w:ascii="Times New Roman" w:hAnsi="Times New Roman"/>
          <w:b/>
          <w:i/>
        </w:rPr>
      </w:pPr>
    </w:p>
    <w:p w:rsidR="00913A7D" w:rsidRDefault="00913A7D" w:rsidP="00913A7D">
      <w:pPr>
        <w:spacing w:after="3" w:line="240" w:lineRule="auto"/>
        <w:ind w:left="2535" w:hanging="10"/>
        <w:rPr>
          <w:rFonts w:ascii="Times New Roman" w:hAnsi="Times New Roman"/>
          <w:b/>
          <w:i/>
        </w:rPr>
      </w:pPr>
    </w:p>
    <w:p w:rsidR="00913A7D" w:rsidRDefault="00913A7D" w:rsidP="00913A7D">
      <w:pPr>
        <w:spacing w:after="3" w:line="240" w:lineRule="auto"/>
        <w:ind w:left="2535" w:hanging="10"/>
        <w:jc w:val="center"/>
        <w:rPr>
          <w:rFonts w:ascii="Times New Roman" w:hAnsi="Times New Roman"/>
        </w:rPr>
      </w:pPr>
      <w:r>
        <w:rPr>
          <w:rFonts w:ascii="Times New Roman" w:hAnsi="Times New Roman"/>
          <w:b/>
          <w:i/>
        </w:rPr>
        <w:t>Результаты образовательной деятельности</w:t>
      </w:r>
    </w:p>
    <w:tbl>
      <w:tblPr>
        <w:tblStyle w:val="TableGrid"/>
        <w:tblW w:w="14906" w:type="dxa"/>
        <w:tblInd w:w="86" w:type="dxa"/>
        <w:tblCellMar>
          <w:top w:w="54" w:type="dxa"/>
          <w:left w:w="108" w:type="dxa"/>
          <w:right w:w="50" w:type="dxa"/>
        </w:tblCellMar>
        <w:tblLook w:val="04A0"/>
      </w:tblPr>
      <w:tblGrid>
        <w:gridCol w:w="7535"/>
        <w:gridCol w:w="7371"/>
      </w:tblGrid>
      <w:tr w:rsidR="00913A7D" w:rsidTr="00913A7D">
        <w:trPr>
          <w:trHeight w:val="840"/>
        </w:trPr>
        <w:tc>
          <w:tcPr>
            <w:tcW w:w="7535"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21" w:right="763"/>
              <w:jc w:val="center"/>
              <w:rPr>
                <w:rFonts w:ascii="Times New Roman" w:hAnsi="Times New Roman"/>
              </w:rPr>
            </w:pPr>
            <w:r>
              <w:rPr>
                <w:rFonts w:ascii="Times New Roman" w:hAnsi="Times New Roman"/>
                <w:b/>
                <w:sz w:val="24"/>
              </w:rPr>
              <w:t xml:space="preserve">Достижения ребенка  («Что нас радует») </w:t>
            </w:r>
          </w:p>
          <w:p w:rsidR="00913A7D" w:rsidRDefault="00913A7D">
            <w:pPr>
              <w:spacing w:line="276" w:lineRule="auto"/>
              <w:jc w:val="right"/>
              <w:rPr>
                <w:rFonts w:ascii="Times New Roman" w:hAnsi="Times New Roman"/>
              </w:rPr>
            </w:pPr>
            <w:r>
              <w:rPr>
                <w:rFonts w:ascii="Times New Roman" w:hAnsi="Times New Roman"/>
                <w:b/>
                <w:sz w:val="24"/>
              </w:rPr>
              <w:t xml:space="preserve"> </w:t>
            </w:r>
          </w:p>
        </w:tc>
        <w:tc>
          <w:tcPr>
            <w:tcW w:w="7371"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7" w:line="232" w:lineRule="auto"/>
              <w:jc w:val="center"/>
              <w:rPr>
                <w:rFonts w:ascii="Times New Roman" w:hAnsi="Times New Roman"/>
                <w:b/>
                <w:sz w:val="24"/>
              </w:rPr>
            </w:pPr>
            <w:r>
              <w:rPr>
                <w:rFonts w:ascii="Times New Roman" w:hAnsi="Times New Roman"/>
                <w:b/>
                <w:sz w:val="24"/>
              </w:rPr>
              <w:t>Вызывает озабоченность и требует совместных усилий</w:t>
            </w:r>
          </w:p>
          <w:p w:rsidR="00913A7D" w:rsidRDefault="00913A7D">
            <w:pPr>
              <w:spacing w:after="47" w:line="232" w:lineRule="auto"/>
              <w:jc w:val="center"/>
              <w:rPr>
                <w:rFonts w:ascii="Times New Roman" w:hAnsi="Times New Roman"/>
              </w:rPr>
            </w:pPr>
            <w:r>
              <w:rPr>
                <w:rFonts w:ascii="Times New Roman" w:hAnsi="Times New Roman"/>
                <w:b/>
                <w:sz w:val="24"/>
              </w:rPr>
              <w:t xml:space="preserve"> педагогов и родителей </w:t>
            </w:r>
          </w:p>
        </w:tc>
      </w:tr>
      <w:tr w:rsidR="00913A7D" w:rsidTr="00913A7D">
        <w:trPr>
          <w:trHeight w:val="3461"/>
        </w:trPr>
        <w:tc>
          <w:tcPr>
            <w:tcW w:w="7535"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pStyle w:val="ab"/>
              <w:numPr>
                <w:ilvl w:val="0"/>
                <w:numId w:val="24"/>
              </w:numPr>
              <w:ind w:right="1"/>
              <w:rPr>
                <w:rFonts w:ascii="Times New Roman" w:hAnsi="Times New Roman"/>
              </w:rPr>
            </w:pPr>
            <w:r>
              <w:rPr>
                <w:rFonts w:ascii="Times New Roman" w:hAnsi="Times New Roman"/>
              </w:rPr>
              <w:t xml:space="preserve">Любопытен, задает вопросы «Что такое, кто такой, что делает, как называется?». Самостоятельно находит объект по указанным признакам, различает форму, </w:t>
            </w:r>
            <w:r>
              <w:rPr>
                <w:rFonts w:ascii="Times New Roman" w:hAnsi="Times New Roman"/>
                <w:sz w:val="24"/>
              </w:rPr>
              <w:t xml:space="preserve">цвет, размер предметов и объектов, владеет несколькими действиями обследования.  </w:t>
            </w:r>
          </w:p>
          <w:p w:rsidR="00913A7D" w:rsidRDefault="00913A7D" w:rsidP="000A3A30">
            <w:pPr>
              <w:numPr>
                <w:ilvl w:val="0"/>
                <w:numId w:val="25"/>
              </w:numPr>
              <w:spacing w:after="64" w:line="232" w:lineRule="auto"/>
              <w:ind w:hanging="360"/>
              <w:rPr>
                <w:rFonts w:ascii="Times New Roman" w:hAnsi="Times New Roman"/>
              </w:rPr>
            </w:pPr>
            <w:r>
              <w:rPr>
                <w:rFonts w:ascii="Times New Roman" w:hAnsi="Times New Roman"/>
                <w:sz w:val="24"/>
              </w:rPr>
              <w:t xml:space="preserve">С удовольствием включается в деятельность экспериментирования, организованную взрослым, </w:t>
            </w:r>
          </w:p>
          <w:p w:rsidR="00913A7D" w:rsidRDefault="00913A7D" w:rsidP="000A3A30">
            <w:pPr>
              <w:numPr>
                <w:ilvl w:val="0"/>
                <w:numId w:val="25"/>
              </w:numPr>
              <w:spacing w:after="64" w:line="232" w:lineRule="auto"/>
              <w:ind w:hanging="360"/>
              <w:rPr>
                <w:rFonts w:ascii="Times New Roman" w:hAnsi="Times New Roman"/>
              </w:rPr>
            </w:pPr>
            <w:r>
              <w:rPr>
                <w:rFonts w:ascii="Times New Roman" w:hAnsi="Times New Roman"/>
                <w:sz w:val="24"/>
              </w:rPr>
              <w:t xml:space="preserve">Проявляет </w:t>
            </w:r>
            <w:r>
              <w:rPr>
                <w:rFonts w:ascii="Times New Roman" w:hAnsi="Times New Roman"/>
                <w:sz w:val="24"/>
              </w:rPr>
              <w:tab/>
              <w:t xml:space="preserve">эмоции </w:t>
            </w:r>
            <w:r>
              <w:rPr>
                <w:rFonts w:ascii="Times New Roman" w:hAnsi="Times New Roman"/>
                <w:sz w:val="24"/>
              </w:rPr>
              <w:tab/>
              <w:t>радостного удивления и словесную активность в процессе познания свойств и каче</w:t>
            </w:r>
            <w:proofErr w:type="gramStart"/>
            <w:r>
              <w:rPr>
                <w:rFonts w:ascii="Times New Roman" w:hAnsi="Times New Roman"/>
                <w:sz w:val="24"/>
              </w:rPr>
              <w:t>ств пр</w:t>
            </w:r>
            <w:proofErr w:type="gramEnd"/>
            <w:r>
              <w:rPr>
                <w:rFonts w:ascii="Times New Roman" w:hAnsi="Times New Roman"/>
                <w:sz w:val="24"/>
              </w:rPr>
              <w:t xml:space="preserve">едметов. </w:t>
            </w:r>
          </w:p>
          <w:p w:rsidR="00913A7D" w:rsidRDefault="00913A7D" w:rsidP="000A3A30">
            <w:pPr>
              <w:numPr>
                <w:ilvl w:val="0"/>
                <w:numId w:val="25"/>
              </w:numPr>
              <w:spacing w:after="64" w:line="232" w:lineRule="auto"/>
              <w:ind w:hanging="360"/>
              <w:rPr>
                <w:rFonts w:ascii="Times New Roman" w:hAnsi="Times New Roman"/>
              </w:rPr>
            </w:pPr>
            <w:r>
              <w:rPr>
                <w:rFonts w:ascii="Times New Roman" w:hAnsi="Times New Roman"/>
                <w:sz w:val="24"/>
              </w:rPr>
              <w:t xml:space="preserve">Задает вопросы о людях, их действиях. Различает людей по полу, возрасту (детей, взрослых, пожилых людей) как в реальной жизни, так и на иллюстрациях. </w:t>
            </w:r>
          </w:p>
          <w:p w:rsidR="00913A7D" w:rsidRDefault="00913A7D" w:rsidP="000A3A30">
            <w:pPr>
              <w:numPr>
                <w:ilvl w:val="0"/>
                <w:numId w:val="25"/>
              </w:numPr>
              <w:spacing w:line="276" w:lineRule="auto"/>
              <w:rPr>
                <w:rFonts w:ascii="Times New Roman" w:hAnsi="Times New Roman"/>
              </w:rPr>
            </w:pPr>
            <w:r>
              <w:rPr>
                <w:rFonts w:ascii="Times New Roman" w:hAnsi="Times New Roman"/>
                <w:sz w:val="24"/>
              </w:rPr>
              <w:t xml:space="preserve">Знает свое имя, фамилию, пол, возраст. </w:t>
            </w:r>
          </w:p>
        </w:tc>
        <w:tc>
          <w:tcPr>
            <w:tcW w:w="7371"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pStyle w:val="ab"/>
              <w:numPr>
                <w:ilvl w:val="0"/>
                <w:numId w:val="26"/>
              </w:numPr>
              <w:spacing w:after="43"/>
              <w:rPr>
                <w:rFonts w:ascii="Times New Roman" w:hAnsi="Times New Roman"/>
              </w:rPr>
            </w:pPr>
            <w:r>
              <w:rPr>
                <w:rFonts w:ascii="Times New Roman" w:hAnsi="Times New Roman"/>
                <w:sz w:val="24"/>
              </w:rPr>
              <w:t xml:space="preserve">Малоактивен в игре </w:t>
            </w:r>
            <w:proofErr w:type="gramStart"/>
            <w:r>
              <w:rPr>
                <w:rFonts w:ascii="Times New Roman" w:hAnsi="Times New Roman"/>
                <w:sz w:val="24"/>
              </w:rPr>
              <w:t>-э</w:t>
            </w:r>
            <w:proofErr w:type="gramEnd"/>
            <w:r>
              <w:rPr>
                <w:rFonts w:ascii="Times New Roman" w:hAnsi="Times New Roman"/>
                <w:sz w:val="24"/>
              </w:rPr>
              <w:t xml:space="preserve">кспериментировании, использовании игр и игровых материалов, обследовании, наблюдении. </w:t>
            </w:r>
          </w:p>
          <w:p w:rsidR="00913A7D" w:rsidRDefault="00913A7D" w:rsidP="000A3A30">
            <w:pPr>
              <w:numPr>
                <w:ilvl w:val="0"/>
                <w:numId w:val="27"/>
              </w:numPr>
              <w:spacing w:after="64" w:line="232" w:lineRule="auto"/>
              <w:ind w:hanging="360"/>
              <w:jc w:val="both"/>
              <w:rPr>
                <w:rFonts w:ascii="Times New Roman" w:hAnsi="Times New Roman"/>
              </w:rPr>
            </w:pPr>
            <w:r>
              <w:rPr>
                <w:rFonts w:ascii="Times New Roman" w:hAnsi="Times New Roman"/>
                <w:sz w:val="24"/>
              </w:rPr>
              <w:t xml:space="preserve">Не учитывает сенсорные признаки предметов в практической деятельности,  </w:t>
            </w:r>
          </w:p>
          <w:p w:rsidR="00913A7D" w:rsidRDefault="00913A7D" w:rsidP="000A3A30">
            <w:pPr>
              <w:numPr>
                <w:ilvl w:val="0"/>
                <w:numId w:val="27"/>
              </w:numPr>
              <w:spacing w:after="64" w:line="232" w:lineRule="auto"/>
              <w:ind w:hanging="360"/>
              <w:jc w:val="both"/>
              <w:rPr>
                <w:rFonts w:ascii="Times New Roman" w:hAnsi="Times New Roman"/>
              </w:rPr>
            </w:pPr>
            <w:r>
              <w:rPr>
                <w:rFonts w:ascii="Times New Roman" w:hAnsi="Times New Roman"/>
                <w:sz w:val="24"/>
              </w:rPr>
              <w:t xml:space="preserve">Небрежно обращается с предметами и объектами окружающего мира: ломает,  бросает, срывает растения. </w:t>
            </w:r>
          </w:p>
          <w:p w:rsidR="00913A7D" w:rsidRDefault="00913A7D" w:rsidP="000A3A30">
            <w:pPr>
              <w:numPr>
                <w:ilvl w:val="0"/>
                <w:numId w:val="27"/>
              </w:numPr>
              <w:spacing w:after="62"/>
              <w:ind w:hanging="360"/>
              <w:jc w:val="both"/>
              <w:rPr>
                <w:rFonts w:ascii="Times New Roman" w:hAnsi="Times New Roman"/>
              </w:rPr>
            </w:pPr>
            <w:r>
              <w:rPr>
                <w:rFonts w:ascii="Times New Roman" w:hAnsi="Times New Roman"/>
                <w:sz w:val="24"/>
              </w:rPr>
              <w:t xml:space="preserve">Не проявляет речевую активность. </w:t>
            </w:r>
          </w:p>
          <w:p w:rsidR="00913A7D" w:rsidRDefault="00913A7D" w:rsidP="000A3A30">
            <w:pPr>
              <w:numPr>
                <w:ilvl w:val="0"/>
                <w:numId w:val="27"/>
              </w:numPr>
              <w:spacing w:after="64" w:line="232" w:lineRule="auto"/>
              <w:ind w:hanging="360"/>
              <w:jc w:val="both"/>
              <w:rPr>
                <w:rFonts w:ascii="Times New Roman" w:hAnsi="Times New Roman"/>
              </w:rPr>
            </w:pPr>
            <w:r>
              <w:rPr>
                <w:rFonts w:ascii="Times New Roman" w:hAnsi="Times New Roman"/>
                <w:sz w:val="24"/>
              </w:rPr>
              <w:t xml:space="preserve">Не проявляет интерес к людям и к их действиям.  </w:t>
            </w:r>
          </w:p>
          <w:p w:rsidR="00913A7D" w:rsidRDefault="00913A7D" w:rsidP="000A3A30">
            <w:pPr>
              <w:numPr>
                <w:ilvl w:val="0"/>
                <w:numId w:val="27"/>
              </w:numPr>
              <w:spacing w:line="276" w:lineRule="auto"/>
              <w:jc w:val="both"/>
              <w:rPr>
                <w:rFonts w:ascii="Times New Roman" w:hAnsi="Times New Roman"/>
              </w:rPr>
            </w:pPr>
            <w:r>
              <w:rPr>
                <w:rFonts w:ascii="Times New Roman" w:hAnsi="Times New Roman"/>
                <w:sz w:val="24"/>
              </w:rPr>
              <w:t>Затрудняется в различении людей по полу, возрасту как в реальной жизни, так и на иллюстрациях.</w:t>
            </w:r>
            <w:r>
              <w:rPr>
                <w:rFonts w:ascii="Times New Roman" w:hAnsi="Times New Roman"/>
                <w:b/>
                <w:sz w:val="24"/>
              </w:rPr>
              <w:t xml:space="preserve"> </w:t>
            </w:r>
          </w:p>
        </w:tc>
      </w:tr>
    </w:tbl>
    <w:p w:rsidR="00913A7D" w:rsidRDefault="00913A7D" w:rsidP="00913A7D">
      <w:pPr>
        <w:spacing w:after="13" w:line="240" w:lineRule="auto"/>
        <w:ind w:left="10" w:right="-15" w:hanging="10"/>
        <w:jc w:val="center"/>
        <w:rPr>
          <w:rFonts w:ascii="Times New Roman" w:eastAsia="Calibri" w:hAnsi="Times New Roman"/>
          <w:b/>
          <w:color w:val="0070C0"/>
          <w:sz w:val="36"/>
          <w:szCs w:val="28"/>
          <w:lang w:eastAsia="en-US"/>
        </w:rPr>
      </w:pPr>
    </w:p>
    <w:p w:rsidR="00913A7D" w:rsidRDefault="00913A7D" w:rsidP="00913A7D">
      <w:pPr>
        <w:spacing w:after="13" w:line="240" w:lineRule="auto"/>
        <w:ind w:left="10" w:right="-15" w:hanging="10"/>
        <w:jc w:val="center"/>
        <w:rPr>
          <w:rFonts w:ascii="Times New Roman" w:eastAsia="Calibri" w:hAnsi="Times New Roman"/>
          <w:b/>
          <w:color w:val="0070C0"/>
          <w:sz w:val="36"/>
          <w:szCs w:val="28"/>
          <w:lang w:eastAsia="en-US"/>
        </w:rPr>
      </w:pPr>
      <w:r>
        <w:rPr>
          <w:rFonts w:ascii="Times New Roman" w:hAnsi="Times New Roman"/>
          <w:b/>
          <w:sz w:val="28"/>
        </w:rPr>
        <w:t>ОБРАЗОВАТЕЛЬНАЯ ОБЛАСТЬ «РЕЧЕВОЕ РАЗВИТИЕ»</w:t>
      </w:r>
    </w:p>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913A7D" w:rsidRDefault="00913A7D" w:rsidP="00913A7D">
      <w:pPr>
        <w:spacing w:after="57" w:line="235" w:lineRule="auto"/>
        <w:ind w:left="10" w:right="-15" w:hanging="10"/>
        <w:jc w:val="center"/>
        <w:rPr>
          <w:rFonts w:ascii="Times New Roman" w:hAnsi="Times New Roman"/>
        </w:rPr>
      </w:pPr>
      <w:r>
        <w:rPr>
          <w:rFonts w:ascii="Times New Roman" w:hAnsi="Times New Roman"/>
          <w:b/>
          <w:i/>
        </w:rPr>
        <w:t xml:space="preserve">Задачи образовательной деятельности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Развивать умение использовать дружелюбный, спокойный тон, речевые формы вежливого общения </w:t>
      </w:r>
      <w:proofErr w:type="gramStart"/>
      <w:r>
        <w:rPr>
          <w:rFonts w:ascii="Times New Roman" w:hAnsi="Times New Roman"/>
        </w:rPr>
        <w:t>со</w:t>
      </w:r>
      <w:proofErr w:type="gramEnd"/>
      <w:r>
        <w:rPr>
          <w:rFonts w:ascii="Times New Roman" w:hAnsi="Times New Roman"/>
        </w:rPr>
        <w:t xml:space="preserve"> взрослыми и сверстниками: здороваться, прощаться, благодарить, выражать просьбу, знакомиться.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Развивать умение понимать обращенную речь с опорой и без опоры на наглядность.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Развивать умение отвечать на вопросы, используя форму простого предложения или высказывания из 2-3 простых фраз.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Использовать в речи правильное сочетание прилагательных и существительных в роде, падеже.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Обогащать словарь детей за счет расширения представлений о людях, предметах, объектах природы ближайшего окружения, их действиях, ярко выраженных особенностях.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Развивать умение воспроизводить ритм стихотворения, правильно пользоваться речевым дыханием. </w:t>
      </w:r>
    </w:p>
    <w:p w:rsidR="00913A7D" w:rsidRDefault="00913A7D" w:rsidP="000A3A30">
      <w:pPr>
        <w:numPr>
          <w:ilvl w:val="0"/>
          <w:numId w:val="28"/>
        </w:numPr>
        <w:spacing w:after="0" w:line="240" w:lineRule="auto"/>
        <w:ind w:right="9" w:hanging="428"/>
        <w:jc w:val="both"/>
        <w:rPr>
          <w:rFonts w:ascii="Times New Roman" w:hAnsi="Times New Roman"/>
        </w:rPr>
      </w:pPr>
      <w:r>
        <w:rPr>
          <w:rFonts w:ascii="Times New Roman" w:hAnsi="Times New Roman"/>
        </w:rPr>
        <w:t xml:space="preserve">Развивать  умение  слышать в речи взрослого специально интонируемый звук. </w:t>
      </w:r>
    </w:p>
    <w:p w:rsidR="00913A7D" w:rsidRDefault="00913A7D" w:rsidP="00913A7D">
      <w:pPr>
        <w:spacing w:after="58" w:line="240" w:lineRule="auto"/>
        <w:jc w:val="center"/>
        <w:rPr>
          <w:rFonts w:ascii="Times New Roman" w:hAnsi="Times New Roman"/>
        </w:rPr>
      </w:pPr>
      <w:r>
        <w:rPr>
          <w:rFonts w:ascii="Times New Roman" w:hAnsi="Times New Roman"/>
          <w:b/>
          <w:i/>
        </w:rPr>
        <w:t xml:space="preserve"> </w:t>
      </w:r>
    </w:p>
    <w:p w:rsidR="00913A7D" w:rsidRDefault="00913A7D" w:rsidP="00913A7D">
      <w:pPr>
        <w:spacing w:after="3" w:line="240" w:lineRule="auto"/>
        <w:ind w:left="2473" w:hanging="10"/>
        <w:jc w:val="center"/>
        <w:rPr>
          <w:rFonts w:ascii="Times New Roman" w:hAnsi="Times New Roman"/>
        </w:rPr>
      </w:pPr>
      <w:r>
        <w:rPr>
          <w:rFonts w:ascii="Times New Roman" w:hAnsi="Times New Roman"/>
          <w:b/>
          <w:i/>
        </w:rPr>
        <w:t>Содержание образовательной деятельности</w:t>
      </w:r>
    </w:p>
    <w:p w:rsidR="00913A7D" w:rsidRDefault="00913A7D" w:rsidP="00913A7D">
      <w:pPr>
        <w:spacing w:after="61" w:line="240" w:lineRule="auto"/>
        <w:jc w:val="center"/>
        <w:rPr>
          <w:rFonts w:ascii="Times New Roman" w:hAnsi="Times New Roman"/>
        </w:rPr>
      </w:pPr>
      <w:r>
        <w:rPr>
          <w:rFonts w:ascii="Times New Roman" w:hAnsi="Times New Roman"/>
          <w:b/>
        </w:rPr>
        <w:t xml:space="preserve"> </w:t>
      </w:r>
    </w:p>
    <w:p w:rsidR="00913A7D" w:rsidRDefault="00913A7D" w:rsidP="00913A7D">
      <w:pPr>
        <w:spacing w:after="3" w:line="240" w:lineRule="auto"/>
        <w:ind w:left="913" w:hanging="10"/>
        <w:jc w:val="center"/>
        <w:rPr>
          <w:rFonts w:ascii="Times New Roman" w:hAnsi="Times New Roman"/>
        </w:rPr>
      </w:pPr>
      <w:r>
        <w:rPr>
          <w:rFonts w:ascii="Times New Roman" w:hAnsi="Times New Roman"/>
          <w:b/>
          <w:i/>
        </w:rPr>
        <w:t>Владение речью как средством общения и культуры.</w:t>
      </w:r>
    </w:p>
    <w:p w:rsidR="00913A7D" w:rsidRDefault="00913A7D" w:rsidP="00913A7D">
      <w:pPr>
        <w:ind w:right="239"/>
        <w:rPr>
          <w:rFonts w:ascii="Times New Roman" w:hAnsi="Times New Roman"/>
        </w:rPr>
      </w:pPr>
      <w:proofErr w:type="gramStart"/>
      <w:r>
        <w:rPr>
          <w:rFonts w:ascii="Times New Roman" w:hAnsi="Times New Roman"/>
        </w:rPr>
        <w:t xml:space="preserve">Освоение умений:  по инициативе взрослого называть членов своей семьи, знакомых литературных героев и их действия на картинках,  разговаривать о любимых игрушках; элементарно договариваться со сверстником о совместных действиях в игровом общении; с помощью воспитателя определять и называть ярко выраженные эмоциональные состояния детей (радуются, смеются, испугались, плачут), учитывать их при общении: пожалеть, развеселить, использовать ласковые слова;   </w:t>
      </w:r>
      <w:proofErr w:type="gramEnd"/>
    </w:p>
    <w:p w:rsidR="00913A7D" w:rsidRDefault="00913A7D" w:rsidP="00913A7D">
      <w:pPr>
        <w:ind w:right="299" w:firstLine="567"/>
        <w:rPr>
          <w:rFonts w:ascii="Times New Roman" w:hAnsi="Times New Roman"/>
        </w:rPr>
      </w:pPr>
      <w:r>
        <w:rPr>
          <w:rFonts w:ascii="Times New Roman" w:hAnsi="Times New Roman"/>
        </w:rPr>
        <w:t xml:space="preserve">Освоение и использование основных форм речевого этикета в ситуациях общения: приветствие (здравствуйте), просьба (дайте пожалуйста), благодарность (спасибо), знакомство (как тебя зовут, меня зовут…, давай играть); различать формы обращения </w:t>
      </w:r>
      <w:proofErr w:type="gramStart"/>
      <w:r>
        <w:rPr>
          <w:rFonts w:ascii="Times New Roman" w:hAnsi="Times New Roman"/>
        </w:rPr>
        <w:t>ко</w:t>
      </w:r>
      <w:proofErr w:type="gramEnd"/>
      <w:r>
        <w:rPr>
          <w:rFonts w:ascii="Times New Roman" w:hAnsi="Times New Roman"/>
        </w:rPr>
        <w:t xml:space="preserve"> взрослому и ребенку (здравствуйте - здравствуй); называть детей в группе по именам, использование ласковых форм имен. </w:t>
      </w:r>
    </w:p>
    <w:p w:rsidR="00913A7D" w:rsidRDefault="00913A7D" w:rsidP="00913A7D">
      <w:pPr>
        <w:ind w:right="304"/>
        <w:rPr>
          <w:rFonts w:ascii="Times New Roman" w:hAnsi="Times New Roman"/>
        </w:rPr>
      </w:pPr>
      <w:r>
        <w:rPr>
          <w:rFonts w:ascii="Times New Roman" w:hAnsi="Times New Roman"/>
          <w:b/>
          <w:i/>
        </w:rPr>
        <w:t xml:space="preserve">Развитие связной, грамматически правильной диалогической и монологической речи. </w:t>
      </w:r>
      <w:proofErr w:type="gramStart"/>
      <w:r>
        <w:rPr>
          <w:rFonts w:ascii="Times New Roman" w:hAnsi="Times New Roman"/>
        </w:rPr>
        <w:t>Освоение умений диалогической речи: отвечать на вопросы и обращения взрослого; сообщать о своих впечатлениях, желаниях; задавать вопросы в условиях наглядно представленной ситуации общения (Кто это?</w:t>
      </w:r>
      <w:proofErr w:type="gramEnd"/>
      <w:r>
        <w:rPr>
          <w:rFonts w:ascii="Times New Roman" w:hAnsi="Times New Roman"/>
        </w:rPr>
        <w:t xml:space="preserve"> </w:t>
      </w:r>
      <w:proofErr w:type="gramStart"/>
      <w:r>
        <w:rPr>
          <w:rFonts w:ascii="Times New Roman" w:hAnsi="Times New Roman"/>
        </w:rPr>
        <w:t xml:space="preserve">Как его зовут? и т.п.) </w:t>
      </w:r>
      <w:proofErr w:type="gramEnd"/>
    </w:p>
    <w:p w:rsidR="00913A7D" w:rsidRDefault="00913A7D" w:rsidP="00913A7D">
      <w:pPr>
        <w:ind w:right="301"/>
        <w:rPr>
          <w:rFonts w:ascii="Times New Roman" w:hAnsi="Times New Roman"/>
        </w:rPr>
      </w:pPr>
      <w:r>
        <w:rPr>
          <w:rFonts w:ascii="Times New Roman" w:hAnsi="Times New Roman"/>
        </w:rPr>
        <w:t>Освоение умений монологической речи: по вопросам воспитателя составлять рассказ по картинке из 3-4 предложений;  совместно с воспитателем пересказывать хорошо знакомые сказки; читать наизусть короткие стихи, слушать чтение детских книг и рассматривать иллюстрации; согласовывать прилагательные и существительные в роде, числе и падеже; правильно использовать в речи названия животных и их детенышей в единственном и множественном числе: кошк</w:t>
      </w:r>
      <w:proofErr w:type="gramStart"/>
      <w:r>
        <w:rPr>
          <w:rFonts w:ascii="Times New Roman" w:hAnsi="Times New Roman"/>
        </w:rPr>
        <w:t>а-</w:t>
      </w:r>
      <w:proofErr w:type="gramEnd"/>
      <w:r>
        <w:rPr>
          <w:rFonts w:ascii="Times New Roman" w:hAnsi="Times New Roman"/>
        </w:rPr>
        <w:t xml:space="preserve"> котенок, котята; использовать в речи простое распространенное предложение;  с помощью воспитателя строить сложные предложения. </w:t>
      </w:r>
    </w:p>
    <w:p w:rsidR="00913A7D" w:rsidRDefault="00913A7D" w:rsidP="00913A7D">
      <w:pPr>
        <w:ind w:right="370"/>
        <w:rPr>
          <w:rFonts w:ascii="Times New Roman" w:hAnsi="Times New Roman"/>
        </w:rPr>
      </w:pPr>
      <w:r>
        <w:rPr>
          <w:rFonts w:ascii="Times New Roman" w:hAnsi="Times New Roman"/>
        </w:rPr>
        <w:t>Освоение способа словообразования на основе имитации звуков: кошка «</w:t>
      </w:r>
      <w:proofErr w:type="spellStart"/>
      <w:r>
        <w:rPr>
          <w:rFonts w:ascii="Times New Roman" w:hAnsi="Times New Roman"/>
        </w:rPr>
        <w:t>мяумяу</w:t>
      </w:r>
      <w:proofErr w:type="spellEnd"/>
      <w:r>
        <w:rPr>
          <w:rFonts w:ascii="Times New Roman" w:hAnsi="Times New Roman"/>
        </w:rPr>
        <w:t xml:space="preserve">»- мяукает.  </w:t>
      </w:r>
      <w:r>
        <w:rPr>
          <w:rFonts w:ascii="Times New Roman" w:hAnsi="Times New Roman"/>
          <w:b/>
          <w:i/>
        </w:rPr>
        <w:t>Обогащение активного словаря.</w:t>
      </w:r>
      <w:r>
        <w:rPr>
          <w:rFonts w:ascii="Times New Roman" w:hAnsi="Times New Roman"/>
        </w:rPr>
        <w:t xml:space="preserve">  </w:t>
      </w:r>
    </w:p>
    <w:p w:rsidR="00913A7D" w:rsidRDefault="00913A7D" w:rsidP="00913A7D">
      <w:pPr>
        <w:ind w:right="300"/>
        <w:rPr>
          <w:rFonts w:ascii="Times New Roman" w:hAnsi="Times New Roman"/>
        </w:rPr>
      </w:pPr>
      <w:proofErr w:type="gramStart"/>
      <w:r>
        <w:rPr>
          <w:rFonts w:ascii="Times New Roman" w:hAnsi="Times New Roman"/>
        </w:rPr>
        <w:t xml:space="preserve">Использование в речи: названий предметов и объектов близкого окружения, их назначения, частей и свойств, действий с ними; названий действий гигиенических процессов умывания, одевания, купания, еды, ухода за внешним видом (причесаться, аккуратно повесить одежду) и поддержания порядка (убрать игрушки, поставить стулья); названий некоторых </w:t>
      </w:r>
      <w:r>
        <w:rPr>
          <w:rFonts w:ascii="Times New Roman" w:hAnsi="Times New Roman"/>
          <w:i/>
        </w:rPr>
        <w:t xml:space="preserve">качеств и </w:t>
      </w:r>
      <w:r>
        <w:rPr>
          <w:rFonts w:ascii="Times New Roman" w:hAnsi="Times New Roman"/>
        </w:rPr>
        <w:t>свойств предметов (мягкость, твердость, гладкость и др.; предметы рвутся, бьются, размокают);</w:t>
      </w:r>
      <w:proofErr w:type="gramEnd"/>
      <w:r>
        <w:rPr>
          <w:rFonts w:ascii="Times New Roman" w:hAnsi="Times New Roman"/>
        </w:rPr>
        <w:t xml:space="preserve"> </w:t>
      </w:r>
      <w:r>
        <w:rPr>
          <w:rFonts w:ascii="Times New Roman" w:hAnsi="Times New Roman"/>
          <w:i/>
        </w:rPr>
        <w:t>материалов</w:t>
      </w:r>
      <w:r>
        <w:rPr>
          <w:rFonts w:ascii="Times New Roman" w:hAnsi="Times New Roman"/>
        </w:rPr>
        <w:t xml:space="preserve"> (глина, песок, бумага, ткань); объектов и явлений природы: растения близкого окружения, овощи и фрукты, домашние и некоторые дикие </w:t>
      </w:r>
      <w:proofErr w:type="gramStart"/>
      <w:r>
        <w:rPr>
          <w:rFonts w:ascii="Times New Roman" w:hAnsi="Times New Roman"/>
        </w:rPr>
        <w:t>животные</w:t>
      </w:r>
      <w:proofErr w:type="gramEnd"/>
      <w:r>
        <w:rPr>
          <w:rFonts w:ascii="Times New Roman" w:hAnsi="Times New Roman"/>
        </w:rPr>
        <w:t xml:space="preserve"> и их детеныши.  </w:t>
      </w:r>
    </w:p>
    <w:p w:rsidR="00913A7D" w:rsidRDefault="00913A7D" w:rsidP="00913A7D">
      <w:pPr>
        <w:rPr>
          <w:rFonts w:ascii="Times New Roman" w:hAnsi="Times New Roman"/>
        </w:rPr>
      </w:pPr>
      <w:proofErr w:type="gramStart"/>
      <w:r>
        <w:rPr>
          <w:rFonts w:ascii="Times New Roman" w:hAnsi="Times New Roman"/>
        </w:rPr>
        <w:t xml:space="preserve">Понимание значения обобщающих слов: игрушки, одежда, посуда, мебель, овощи, фрукты, птицы, животные, звери и др. </w:t>
      </w:r>
      <w:proofErr w:type="gramEnd"/>
    </w:p>
    <w:p w:rsidR="00913A7D" w:rsidRDefault="00913A7D" w:rsidP="00913A7D">
      <w:pPr>
        <w:ind w:right="299"/>
        <w:rPr>
          <w:rFonts w:ascii="Times New Roman" w:hAnsi="Times New Roman"/>
        </w:rPr>
      </w:pPr>
      <w:r>
        <w:rPr>
          <w:rFonts w:ascii="Times New Roman" w:hAnsi="Times New Roman"/>
          <w:b/>
          <w:i/>
        </w:rPr>
        <w:t xml:space="preserve">Развитие звуковой и интонационной культуры речи, фонематического слуха. </w:t>
      </w:r>
      <w:r>
        <w:rPr>
          <w:rFonts w:ascii="Times New Roman" w:hAnsi="Times New Roman"/>
        </w:rPr>
        <w:t>Развитие умений: правильно произносить гласные звуки; твердые и мягкие согласные звуки (</w:t>
      </w:r>
      <w:proofErr w:type="spellStart"/>
      <w:r>
        <w:rPr>
          <w:rFonts w:ascii="Times New Roman" w:hAnsi="Times New Roman"/>
        </w:rPr>
        <w:t>м</w:t>
      </w:r>
      <w:proofErr w:type="gramStart"/>
      <w:r>
        <w:rPr>
          <w:rFonts w:ascii="Times New Roman" w:hAnsi="Times New Roman"/>
        </w:rPr>
        <w:t>,б</w:t>
      </w:r>
      <w:proofErr w:type="gramEnd"/>
      <w:r>
        <w:rPr>
          <w:rFonts w:ascii="Times New Roman" w:hAnsi="Times New Roman"/>
        </w:rPr>
        <w:t>,п,т,д,н,к,г,х,ф,в,л,с,ц</w:t>
      </w:r>
      <w:proofErr w:type="spellEnd"/>
      <w:r>
        <w:rPr>
          <w:rFonts w:ascii="Times New Roman" w:hAnsi="Times New Roman"/>
        </w:rPr>
        <w:t xml:space="preserve">); слышать специально интонируемый в речи воспитателя звук (песенка для укладывания куклы спать – а-а-а, песенка ветра – у-у-у, колокольчика – з-з-з, жука – ж-ж-ж, мотора – р-р-р, насоса – с-с-с). </w:t>
      </w:r>
    </w:p>
    <w:p w:rsidR="00913A7D" w:rsidRDefault="00913A7D" w:rsidP="00913A7D">
      <w:pPr>
        <w:rPr>
          <w:rFonts w:ascii="Times New Roman" w:hAnsi="Times New Roman"/>
        </w:rPr>
      </w:pPr>
      <w:r>
        <w:rPr>
          <w:rFonts w:ascii="Times New Roman" w:hAnsi="Times New Roman"/>
        </w:rPr>
        <w:t xml:space="preserve">Развитие правильного речевого дыхания, слухового внимания, фонематического слуха, моторики речевого аппарата;  </w:t>
      </w:r>
    </w:p>
    <w:p w:rsidR="00913A7D" w:rsidRDefault="00913A7D" w:rsidP="00913A7D">
      <w:pPr>
        <w:spacing w:after="1"/>
        <w:ind w:right="301" w:firstLine="567"/>
        <w:rPr>
          <w:rFonts w:ascii="Times New Roman" w:hAnsi="Times New Roman"/>
        </w:rPr>
      </w:pPr>
      <w:r>
        <w:rPr>
          <w:rFonts w:ascii="Times New Roman" w:hAnsi="Times New Roman"/>
          <w:b/>
          <w:i/>
        </w:rPr>
        <w:t xml:space="preserve">Знакомство с книжной культурой, детской литературой. </w:t>
      </w:r>
      <w:r>
        <w:rPr>
          <w:rFonts w:ascii="Times New Roman" w:hAnsi="Times New Roman"/>
        </w:rPr>
        <w:t>Воспитание интереса к фольклорным и литературным текстам, желания их слушать. Развитие умения</w:t>
      </w:r>
      <w:r>
        <w:rPr>
          <w:rFonts w:ascii="Times New Roman" w:hAnsi="Times New Roman"/>
          <w:b/>
          <w:i/>
        </w:rPr>
        <w:t xml:space="preserve"> </w:t>
      </w:r>
      <w:r>
        <w:rPr>
          <w:rFonts w:ascii="Times New Roman" w:hAnsi="Times New Roman"/>
        </w:rPr>
        <w:t xml:space="preserve">воспроизводить короткие ролевые диалоги из сказок и прибауток в играх-драматизациях, повторять за взрослым знакомые строчки и рифмы из стихов, песенок, игр с пальчиками. </w:t>
      </w:r>
    </w:p>
    <w:p w:rsidR="00913A7D" w:rsidRDefault="00913A7D" w:rsidP="00913A7D">
      <w:pPr>
        <w:spacing w:after="65" w:line="240" w:lineRule="auto"/>
        <w:ind w:left="761"/>
        <w:rPr>
          <w:rFonts w:ascii="Times New Roman" w:hAnsi="Times New Roman"/>
        </w:rPr>
      </w:pPr>
      <w:r>
        <w:rPr>
          <w:rFonts w:ascii="Times New Roman" w:hAnsi="Times New Roman"/>
        </w:rPr>
        <w:t xml:space="preserve"> </w:t>
      </w:r>
    </w:p>
    <w:p w:rsidR="00913A7D" w:rsidRDefault="00913A7D" w:rsidP="00913A7D">
      <w:pPr>
        <w:spacing w:after="65" w:line="240" w:lineRule="auto"/>
        <w:ind w:left="761"/>
        <w:rPr>
          <w:rFonts w:ascii="Times New Roman" w:hAnsi="Times New Roman"/>
        </w:rPr>
      </w:pPr>
    </w:p>
    <w:p w:rsidR="00913A7D" w:rsidRDefault="00913A7D" w:rsidP="00913A7D">
      <w:pPr>
        <w:spacing w:after="65" w:line="240" w:lineRule="auto"/>
        <w:ind w:left="761"/>
        <w:rPr>
          <w:rFonts w:ascii="Times New Roman" w:hAnsi="Times New Roman"/>
        </w:rPr>
      </w:pPr>
    </w:p>
    <w:p w:rsidR="00913A7D" w:rsidRDefault="00913A7D" w:rsidP="00913A7D">
      <w:pPr>
        <w:spacing w:after="3" w:line="240" w:lineRule="auto"/>
        <w:ind w:left="2535" w:hanging="10"/>
        <w:rPr>
          <w:rFonts w:ascii="Times New Roman" w:hAnsi="Times New Roman"/>
        </w:rPr>
      </w:pPr>
      <w:r>
        <w:rPr>
          <w:rFonts w:ascii="Times New Roman" w:hAnsi="Times New Roman"/>
          <w:b/>
          <w:i/>
        </w:rPr>
        <w:t xml:space="preserve">Результаты образовательной деятельности </w:t>
      </w:r>
    </w:p>
    <w:tbl>
      <w:tblPr>
        <w:tblStyle w:val="TableGrid"/>
        <w:tblW w:w="15048" w:type="dxa"/>
        <w:tblInd w:w="86" w:type="dxa"/>
        <w:tblCellMar>
          <w:top w:w="62" w:type="dxa"/>
          <w:left w:w="108" w:type="dxa"/>
          <w:right w:w="48" w:type="dxa"/>
        </w:tblCellMar>
        <w:tblLook w:val="04A0"/>
      </w:tblPr>
      <w:tblGrid>
        <w:gridCol w:w="7677"/>
        <w:gridCol w:w="7371"/>
      </w:tblGrid>
      <w:tr w:rsidR="00913A7D" w:rsidTr="00913A7D">
        <w:trPr>
          <w:trHeight w:val="838"/>
        </w:trPr>
        <w:tc>
          <w:tcPr>
            <w:tcW w:w="7677"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76" w:lineRule="auto"/>
              <w:ind w:left="115"/>
              <w:rPr>
                <w:rFonts w:ascii="Times New Roman" w:hAnsi="Times New Roman"/>
              </w:rPr>
            </w:pPr>
            <w:r>
              <w:rPr>
                <w:rFonts w:ascii="Times New Roman" w:hAnsi="Times New Roman"/>
                <w:b/>
                <w:sz w:val="24"/>
              </w:rPr>
              <w:t>Достижения ребенка («Что нас радует»)</w:t>
            </w:r>
            <w:r>
              <w:rPr>
                <w:rFonts w:ascii="Times New Roman" w:hAnsi="Times New Roman"/>
                <w:b/>
                <w:i/>
                <w:sz w:val="24"/>
              </w:rPr>
              <w:t xml:space="preserve"> </w:t>
            </w:r>
          </w:p>
        </w:tc>
        <w:tc>
          <w:tcPr>
            <w:tcW w:w="7371"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7" w:line="232" w:lineRule="auto"/>
              <w:jc w:val="center"/>
              <w:rPr>
                <w:rFonts w:ascii="Times New Roman" w:hAnsi="Times New Roman"/>
                <w:b/>
                <w:sz w:val="24"/>
              </w:rPr>
            </w:pPr>
            <w:r>
              <w:rPr>
                <w:rFonts w:ascii="Times New Roman" w:hAnsi="Times New Roman"/>
                <w:b/>
                <w:sz w:val="24"/>
              </w:rPr>
              <w:t xml:space="preserve">Вызывает озабоченность и требует совместных усилий </w:t>
            </w:r>
          </w:p>
          <w:p w:rsidR="00913A7D" w:rsidRDefault="00913A7D">
            <w:pPr>
              <w:spacing w:after="47" w:line="232" w:lineRule="auto"/>
              <w:jc w:val="center"/>
              <w:rPr>
                <w:rFonts w:ascii="Times New Roman" w:hAnsi="Times New Roman"/>
              </w:rPr>
            </w:pPr>
            <w:r>
              <w:rPr>
                <w:rFonts w:ascii="Times New Roman" w:hAnsi="Times New Roman"/>
                <w:b/>
                <w:sz w:val="24"/>
              </w:rPr>
              <w:t>педагогов и родителей</w:t>
            </w:r>
            <w:r>
              <w:rPr>
                <w:rFonts w:ascii="Times New Roman" w:hAnsi="Times New Roman"/>
                <w:b/>
                <w:i/>
                <w:sz w:val="24"/>
              </w:rPr>
              <w:t xml:space="preserve"> </w:t>
            </w:r>
          </w:p>
        </w:tc>
      </w:tr>
      <w:tr w:rsidR="00913A7D" w:rsidTr="00913A7D">
        <w:trPr>
          <w:trHeight w:val="3865"/>
        </w:trPr>
        <w:tc>
          <w:tcPr>
            <w:tcW w:w="7677" w:type="dxa"/>
            <w:tcBorders>
              <w:top w:val="single" w:sz="4" w:space="0" w:color="000000"/>
              <w:left w:val="single" w:sz="4" w:space="0" w:color="000000"/>
              <w:bottom w:val="single" w:sz="4" w:space="0" w:color="000000"/>
              <w:right w:val="single" w:sz="4" w:space="0" w:color="000000"/>
            </w:tcBorders>
            <w:hideMark/>
          </w:tcPr>
          <w:p w:rsidR="00913A7D" w:rsidRDefault="00913A7D" w:rsidP="000A3A30">
            <w:pPr>
              <w:numPr>
                <w:ilvl w:val="0"/>
                <w:numId w:val="29"/>
              </w:numPr>
              <w:ind w:hanging="360"/>
              <w:rPr>
                <w:rFonts w:ascii="Times New Roman" w:hAnsi="Times New Roman"/>
              </w:rPr>
            </w:pPr>
            <w:r>
              <w:rPr>
                <w:rFonts w:ascii="Times New Roman" w:hAnsi="Times New Roman"/>
                <w:sz w:val="24"/>
              </w:rPr>
              <w:t xml:space="preserve">С удовольствием вступает в речевое общение со знакомыми взрослыми: понимает обращенную к нему речь, отвечает на вопросы, используя простые распространенные предложения; </w:t>
            </w:r>
            <w:r>
              <w:rPr>
                <w:rFonts w:ascii="Times New Roman" w:eastAsia="Segoe UI Symbol" w:hAnsi="Times New Roman"/>
                <w:sz w:val="24"/>
              </w:rPr>
              <w:sym w:font="Times New Roman" w:char="F02D"/>
            </w:r>
            <w:r>
              <w:rPr>
                <w:rFonts w:ascii="Times New Roman" w:eastAsia="Arial" w:hAnsi="Times New Roman"/>
                <w:sz w:val="24"/>
              </w:rPr>
              <w:t xml:space="preserve"> </w:t>
            </w:r>
            <w:r>
              <w:rPr>
                <w:rFonts w:ascii="Times New Roman" w:hAnsi="Times New Roman"/>
                <w:sz w:val="24"/>
              </w:rPr>
              <w:t xml:space="preserve">проявляет  речевую активность в общении со сверстником; здоровается и прощается с воспитателем и детьми, благодарит за обед, выражает просьбу; </w:t>
            </w:r>
            <w:r>
              <w:rPr>
                <w:rFonts w:ascii="Times New Roman" w:eastAsia="Segoe UI Symbol" w:hAnsi="Times New Roman"/>
                <w:sz w:val="24"/>
              </w:rPr>
              <w:sym w:font="Times New Roman" w:char="F02D"/>
            </w:r>
            <w:r>
              <w:rPr>
                <w:rFonts w:ascii="Times New Roman" w:eastAsia="Arial" w:hAnsi="Times New Roman"/>
                <w:sz w:val="24"/>
              </w:rPr>
              <w:t xml:space="preserve"> </w:t>
            </w:r>
            <w:r>
              <w:rPr>
                <w:rFonts w:ascii="Times New Roman" w:hAnsi="Times New Roman"/>
                <w:sz w:val="24"/>
              </w:rPr>
              <w:t xml:space="preserve">по вопросам составляет по картинке рассказ из 3-4 простых предложений; </w:t>
            </w:r>
          </w:p>
          <w:p w:rsidR="00913A7D" w:rsidRDefault="00913A7D" w:rsidP="000A3A30">
            <w:pPr>
              <w:numPr>
                <w:ilvl w:val="0"/>
                <w:numId w:val="29"/>
              </w:numPr>
              <w:ind w:hanging="360"/>
              <w:rPr>
                <w:rFonts w:ascii="Times New Roman" w:hAnsi="Times New Roman"/>
              </w:rPr>
            </w:pPr>
            <w:r>
              <w:rPr>
                <w:rFonts w:ascii="Times New Roman" w:hAnsi="Times New Roman"/>
                <w:sz w:val="24"/>
              </w:rPr>
              <w:t xml:space="preserve">называет предметы и объекты ближайшего окружения; </w:t>
            </w:r>
          </w:p>
          <w:p w:rsidR="00913A7D" w:rsidRDefault="00913A7D" w:rsidP="000A3A30">
            <w:pPr>
              <w:numPr>
                <w:ilvl w:val="0"/>
                <w:numId w:val="29"/>
              </w:numPr>
              <w:ind w:hanging="360"/>
              <w:rPr>
                <w:rFonts w:ascii="Times New Roman" w:hAnsi="Times New Roman"/>
              </w:rPr>
            </w:pPr>
            <w:r>
              <w:rPr>
                <w:rFonts w:ascii="Times New Roman" w:hAnsi="Times New Roman"/>
                <w:sz w:val="24"/>
              </w:rPr>
              <w:t xml:space="preserve">речь эмоциональна, сопровождается правильным речевым дыханием;  </w:t>
            </w:r>
          </w:p>
          <w:p w:rsidR="00913A7D" w:rsidRDefault="00913A7D" w:rsidP="000A3A30">
            <w:pPr>
              <w:numPr>
                <w:ilvl w:val="0"/>
                <w:numId w:val="29"/>
              </w:numPr>
              <w:ind w:hanging="360"/>
              <w:rPr>
                <w:rFonts w:ascii="Times New Roman" w:hAnsi="Times New Roman"/>
              </w:rPr>
            </w:pPr>
            <w:r>
              <w:rPr>
                <w:rFonts w:ascii="Times New Roman" w:hAnsi="Times New Roman"/>
                <w:sz w:val="24"/>
              </w:rPr>
              <w:t xml:space="preserve">узнает содержание прослушанных произведений по иллюстрациям, эмоционально откликается на него; </w:t>
            </w:r>
            <w:r>
              <w:rPr>
                <w:rFonts w:ascii="Times New Roman" w:hAnsi="Times New Roman"/>
                <w:b/>
                <w:i/>
                <w:sz w:val="24"/>
              </w:rPr>
              <w:t xml:space="preserve"> </w:t>
            </w:r>
          </w:p>
          <w:p w:rsidR="00913A7D" w:rsidRDefault="00913A7D" w:rsidP="000A3A30">
            <w:pPr>
              <w:numPr>
                <w:ilvl w:val="0"/>
                <w:numId w:val="29"/>
              </w:numPr>
              <w:ind w:hanging="360"/>
              <w:rPr>
                <w:rFonts w:ascii="Times New Roman" w:hAnsi="Times New Roman"/>
              </w:rPr>
            </w:pPr>
            <w:r>
              <w:rPr>
                <w:rFonts w:ascii="Times New Roman" w:hAnsi="Times New Roman"/>
                <w:sz w:val="24"/>
              </w:rPr>
              <w:t xml:space="preserve">совместно </w:t>
            </w:r>
            <w:proofErr w:type="gramStart"/>
            <w:r>
              <w:rPr>
                <w:rFonts w:ascii="Times New Roman" w:hAnsi="Times New Roman"/>
                <w:sz w:val="24"/>
              </w:rPr>
              <w:t>со</w:t>
            </w:r>
            <w:proofErr w:type="gramEnd"/>
            <w:r>
              <w:rPr>
                <w:rFonts w:ascii="Times New Roman" w:hAnsi="Times New Roman"/>
                <w:sz w:val="24"/>
              </w:rPr>
              <w:t xml:space="preserve"> взрослым пересказывает знакомые сказки, читает короткие стихи.</w:t>
            </w:r>
            <w:r>
              <w:rPr>
                <w:rFonts w:ascii="Times New Roman" w:hAnsi="Times New Roman"/>
                <w:b/>
                <w:i/>
                <w:sz w:val="24"/>
              </w:rPr>
              <w:t xml:space="preserve"> </w:t>
            </w:r>
          </w:p>
        </w:tc>
        <w:tc>
          <w:tcPr>
            <w:tcW w:w="7371" w:type="dxa"/>
            <w:tcBorders>
              <w:top w:val="single" w:sz="4" w:space="0" w:color="000000"/>
              <w:left w:val="single" w:sz="4" w:space="0" w:color="000000"/>
              <w:bottom w:val="single" w:sz="4" w:space="0" w:color="000000"/>
              <w:right w:val="single" w:sz="4" w:space="0" w:color="000000"/>
            </w:tcBorders>
          </w:tcPr>
          <w:p w:rsidR="00913A7D" w:rsidRDefault="00913A7D" w:rsidP="000A3A30">
            <w:pPr>
              <w:numPr>
                <w:ilvl w:val="0"/>
                <w:numId w:val="29"/>
              </w:numPr>
              <w:rPr>
                <w:rFonts w:ascii="Times New Roman" w:hAnsi="Times New Roman"/>
              </w:rPr>
            </w:pPr>
            <w:r>
              <w:rPr>
                <w:rFonts w:ascii="Times New Roman" w:hAnsi="Times New Roman"/>
                <w:sz w:val="24"/>
              </w:rPr>
              <w:t xml:space="preserve">Не реагирует на обращение ко всем детям в группе и понимает речь </w:t>
            </w:r>
          </w:p>
          <w:p w:rsidR="00913A7D" w:rsidRDefault="00913A7D" w:rsidP="000A3A30">
            <w:pPr>
              <w:pStyle w:val="ab"/>
              <w:numPr>
                <w:ilvl w:val="0"/>
                <w:numId w:val="29"/>
              </w:numPr>
              <w:ind w:right="350"/>
              <w:rPr>
                <w:rFonts w:ascii="Times New Roman" w:hAnsi="Times New Roman"/>
              </w:rPr>
            </w:pPr>
            <w:proofErr w:type="gramStart"/>
            <w:r>
              <w:rPr>
                <w:rFonts w:ascii="Times New Roman" w:hAnsi="Times New Roman"/>
                <w:sz w:val="24"/>
              </w:rPr>
              <w:t>обращенную</w:t>
            </w:r>
            <w:proofErr w:type="gramEnd"/>
            <w:r>
              <w:rPr>
                <w:rFonts w:ascii="Times New Roman" w:hAnsi="Times New Roman"/>
                <w:sz w:val="24"/>
              </w:rPr>
              <w:t xml:space="preserve"> только к нему; </w:t>
            </w:r>
            <w:r>
              <w:rPr>
                <w:rFonts w:ascii="Times New Roman" w:eastAsia="Segoe UI Symbol" w:hAnsi="Times New Roman"/>
                <w:sz w:val="24"/>
              </w:rPr>
              <w:sym w:font="Times New Roman" w:char="F02D"/>
            </w:r>
            <w:r>
              <w:rPr>
                <w:rFonts w:ascii="Times New Roman" w:eastAsia="Arial" w:hAnsi="Times New Roman"/>
                <w:sz w:val="24"/>
              </w:rPr>
              <w:t xml:space="preserve"> </w:t>
            </w:r>
            <w:r>
              <w:rPr>
                <w:rFonts w:ascii="Times New Roman" w:hAnsi="Times New Roman"/>
                <w:sz w:val="24"/>
              </w:rPr>
              <w:t xml:space="preserve">на вопросы отвечает отдельным словом, затрудняется в оформлении мысли в предложение. В речи многие слова заменяет жестами, использует автономную речь (язык нянь); </w:t>
            </w:r>
          </w:p>
          <w:p w:rsidR="00913A7D" w:rsidRDefault="00913A7D" w:rsidP="000A3A30">
            <w:pPr>
              <w:numPr>
                <w:ilvl w:val="0"/>
                <w:numId w:val="29"/>
              </w:numPr>
              <w:rPr>
                <w:rFonts w:ascii="Times New Roman" w:hAnsi="Times New Roman"/>
              </w:rPr>
            </w:pPr>
            <w:r>
              <w:rPr>
                <w:rFonts w:ascii="Times New Roman" w:hAnsi="Times New Roman"/>
                <w:sz w:val="24"/>
              </w:rPr>
              <w:t xml:space="preserve">отказывается от пересказа, не знает наизусть ни одного стихотворения; </w:t>
            </w:r>
          </w:p>
          <w:p w:rsidR="00913A7D" w:rsidRDefault="00913A7D" w:rsidP="000A3A30">
            <w:pPr>
              <w:numPr>
                <w:ilvl w:val="0"/>
                <w:numId w:val="29"/>
              </w:numPr>
              <w:rPr>
                <w:rFonts w:ascii="Times New Roman" w:hAnsi="Times New Roman"/>
              </w:rPr>
            </w:pPr>
            <w:r>
              <w:rPr>
                <w:rFonts w:ascii="Times New Roman" w:hAnsi="Times New Roman"/>
                <w:sz w:val="24"/>
              </w:rPr>
              <w:t xml:space="preserve">не проявляет инициативы в общении </w:t>
            </w:r>
            <w:proofErr w:type="gramStart"/>
            <w:r>
              <w:rPr>
                <w:rFonts w:ascii="Times New Roman" w:hAnsi="Times New Roman"/>
                <w:sz w:val="24"/>
              </w:rPr>
              <w:t>со</w:t>
            </w:r>
            <w:proofErr w:type="gramEnd"/>
            <w:r>
              <w:rPr>
                <w:rFonts w:ascii="Times New Roman" w:hAnsi="Times New Roman"/>
                <w:sz w:val="24"/>
              </w:rPr>
              <w:t xml:space="preserve"> взрослыми и сверстниками; </w:t>
            </w:r>
          </w:p>
          <w:p w:rsidR="00913A7D" w:rsidRDefault="00913A7D" w:rsidP="000A3A30">
            <w:pPr>
              <w:pStyle w:val="ab"/>
              <w:numPr>
                <w:ilvl w:val="0"/>
                <w:numId w:val="29"/>
              </w:numPr>
              <w:jc w:val="center"/>
              <w:rPr>
                <w:rFonts w:ascii="Times New Roman" w:hAnsi="Times New Roman"/>
              </w:rPr>
            </w:pPr>
            <w:r>
              <w:rPr>
                <w:rFonts w:ascii="Times New Roman" w:hAnsi="Times New Roman"/>
                <w:sz w:val="24"/>
              </w:rPr>
              <w:t xml:space="preserve">не использует элементарные формы вежливого речевого общения </w:t>
            </w:r>
          </w:p>
          <w:p w:rsidR="00913A7D" w:rsidRDefault="00913A7D" w:rsidP="000A3A30">
            <w:pPr>
              <w:numPr>
                <w:ilvl w:val="0"/>
                <w:numId w:val="29"/>
              </w:numPr>
              <w:rPr>
                <w:rFonts w:ascii="Times New Roman" w:hAnsi="Times New Roman"/>
              </w:rPr>
            </w:pPr>
            <w:r>
              <w:rPr>
                <w:rFonts w:ascii="Times New Roman" w:hAnsi="Times New Roman"/>
                <w:sz w:val="24"/>
              </w:rPr>
              <w:t xml:space="preserve">быстро отвлекается при слушании литературного текста, слабо запоминает его содержание; </w:t>
            </w:r>
          </w:p>
          <w:p w:rsidR="00913A7D" w:rsidRDefault="00913A7D">
            <w:pPr>
              <w:spacing w:line="276" w:lineRule="auto"/>
              <w:ind w:left="360" w:firstLine="60"/>
              <w:rPr>
                <w:rFonts w:ascii="Times New Roman" w:hAnsi="Times New Roman"/>
              </w:rPr>
            </w:pPr>
          </w:p>
        </w:tc>
      </w:tr>
    </w:tbl>
    <w:p w:rsidR="00913A7D" w:rsidRDefault="00913A7D" w:rsidP="00913A7D">
      <w:pPr>
        <w:spacing w:after="0" w:line="240" w:lineRule="auto"/>
        <w:ind w:left="194"/>
        <w:rPr>
          <w:rFonts w:ascii="Times New Roman" w:hAnsi="Times New Roman"/>
        </w:rPr>
      </w:pPr>
      <w:r>
        <w:rPr>
          <w:rFonts w:ascii="Times New Roman" w:hAnsi="Times New Roman"/>
          <w:b/>
          <w:i/>
        </w:rPr>
        <w:t xml:space="preserve"> </w:t>
      </w:r>
    </w:p>
    <w:p w:rsidR="00913A7D" w:rsidRDefault="00913A7D" w:rsidP="00913A7D">
      <w:pPr>
        <w:spacing w:after="0" w:line="240" w:lineRule="auto"/>
        <w:jc w:val="center"/>
        <w:rPr>
          <w:rFonts w:ascii="Times New Roman" w:eastAsia="Calibri" w:hAnsi="Times New Roman"/>
          <w:b/>
          <w:color w:val="000000" w:themeColor="text1"/>
          <w:sz w:val="32"/>
          <w:szCs w:val="32"/>
        </w:rPr>
      </w:pPr>
      <w:r>
        <w:rPr>
          <w:rFonts w:ascii="Times New Roman" w:eastAsia="Calibri" w:hAnsi="Times New Roman"/>
          <w:b/>
          <w:color w:val="000000" w:themeColor="text1"/>
          <w:sz w:val="32"/>
          <w:szCs w:val="32"/>
        </w:rPr>
        <w:t xml:space="preserve">Образовательная область </w:t>
      </w:r>
    </w:p>
    <w:p w:rsidR="00913A7D" w:rsidRDefault="00913A7D" w:rsidP="00913A7D">
      <w:pPr>
        <w:spacing w:after="0" w:line="240" w:lineRule="auto"/>
        <w:jc w:val="center"/>
        <w:rPr>
          <w:rFonts w:ascii="Times New Roman" w:eastAsia="Calibri" w:hAnsi="Times New Roman"/>
          <w:b/>
          <w:color w:val="000000" w:themeColor="text1"/>
          <w:sz w:val="32"/>
          <w:szCs w:val="32"/>
          <w:u w:val="single"/>
        </w:rPr>
      </w:pPr>
      <w:r>
        <w:rPr>
          <w:rFonts w:ascii="Times New Roman" w:eastAsia="Calibri" w:hAnsi="Times New Roman"/>
          <w:b/>
          <w:color w:val="000000" w:themeColor="text1"/>
          <w:sz w:val="32"/>
          <w:szCs w:val="32"/>
          <w:u w:val="single"/>
        </w:rPr>
        <w:t>«Художественно-эстетическое развитие»</w:t>
      </w:r>
    </w:p>
    <w:p w:rsidR="00913A7D" w:rsidRDefault="00913A7D" w:rsidP="00913A7D">
      <w:pPr>
        <w:spacing w:after="0" w:line="240" w:lineRule="auto"/>
        <w:jc w:val="center"/>
        <w:rPr>
          <w:rFonts w:ascii="Times New Roman" w:eastAsia="Calibri" w:hAnsi="Times New Roman"/>
          <w:b/>
          <w:color w:val="000000" w:themeColor="text1"/>
          <w:sz w:val="32"/>
          <w:szCs w:val="32"/>
          <w:u w:val="single"/>
        </w:rPr>
      </w:pPr>
    </w:p>
    <w:p w:rsidR="00913A7D" w:rsidRDefault="00913A7D" w:rsidP="00913A7D">
      <w:pPr>
        <w:spacing w:after="0" w:line="240" w:lineRule="auto"/>
        <w:rPr>
          <w:rFonts w:ascii="Times New Roman" w:eastAsia="Calibri" w:hAnsi="Times New Roman"/>
          <w:szCs w:val="20"/>
        </w:rPr>
      </w:pPr>
      <w:r>
        <w:rPr>
          <w:rFonts w:ascii="Times New Roman" w:eastAsia="Calibri" w:hAnsi="Times New Roman"/>
          <w:b/>
          <w:sz w:val="20"/>
          <w:szCs w:val="20"/>
        </w:rPr>
        <w:t>Цель</w:t>
      </w:r>
      <w:r>
        <w:rPr>
          <w:rFonts w:ascii="Times New Roman" w:eastAsia="Calibri" w:hAnsi="Times New Roman"/>
          <w:b/>
          <w:szCs w:val="20"/>
        </w:rPr>
        <w:t xml:space="preserve">: </w:t>
      </w:r>
      <w:r>
        <w:rPr>
          <w:rFonts w:ascii="Times New Roman" w:eastAsia="Calibri" w:hAnsi="Times New Roman"/>
          <w:b/>
          <w:szCs w:val="20"/>
        </w:rPr>
        <w:tab/>
      </w:r>
      <w:r>
        <w:rPr>
          <w:rFonts w:ascii="Times New Roman" w:eastAsia="Calibri" w:hAnsi="Times New Roman"/>
          <w:szCs w:val="20"/>
        </w:rPr>
        <w:t>воспитание художественных способностей детей</w:t>
      </w:r>
      <w:proofErr w:type="gramStart"/>
      <w:r>
        <w:rPr>
          <w:rFonts w:ascii="Times New Roman" w:eastAsia="Calibri" w:hAnsi="Times New Roman"/>
          <w:szCs w:val="20"/>
        </w:rPr>
        <w:t xml:space="preserve"> ,</w:t>
      </w:r>
      <w:proofErr w:type="gramEnd"/>
      <w:r>
        <w:rPr>
          <w:rFonts w:ascii="Times New Roman" w:eastAsia="Calibri" w:hAnsi="Times New Roman"/>
          <w:szCs w:val="20"/>
        </w:rPr>
        <w:t xml:space="preserve"> главной  из которых является эмоциональная отзывчивость на средства художественной выразительности, свойственные разным видам искусства.</w:t>
      </w:r>
    </w:p>
    <w:p w:rsidR="00913A7D" w:rsidRDefault="00913A7D" w:rsidP="00913A7D">
      <w:pPr>
        <w:spacing w:after="0" w:line="240" w:lineRule="auto"/>
        <w:jc w:val="center"/>
        <w:rPr>
          <w:rFonts w:ascii="Times New Roman" w:eastAsia="Calibri" w:hAnsi="Times New Roman"/>
          <w:sz w:val="28"/>
          <w:szCs w:val="28"/>
        </w:rPr>
      </w:pPr>
    </w:p>
    <w:tbl>
      <w:tblPr>
        <w:tblStyle w:val="5"/>
        <w:tblW w:w="15339" w:type="dxa"/>
        <w:tblLook w:val="04A0"/>
      </w:tblPr>
      <w:tblGrid>
        <w:gridCol w:w="11370"/>
        <w:gridCol w:w="3969"/>
      </w:tblGrid>
      <w:tr w:rsidR="00913A7D" w:rsidTr="00913A7D">
        <w:tc>
          <w:tcPr>
            <w:tcW w:w="11370" w:type="dxa"/>
            <w:tcBorders>
              <w:top w:val="single" w:sz="4" w:space="0" w:color="auto"/>
              <w:left w:val="single" w:sz="4" w:space="0" w:color="auto"/>
              <w:bottom w:val="single" w:sz="4" w:space="0" w:color="auto"/>
              <w:right w:val="single" w:sz="4" w:space="0" w:color="auto"/>
            </w:tcBorders>
            <w:vAlign w:val="center"/>
            <w:hideMark/>
          </w:tcPr>
          <w:p w:rsidR="00913A7D" w:rsidRDefault="00913A7D">
            <w:pPr>
              <w:ind w:firstLine="176"/>
              <w:jc w:val="center"/>
              <w:rPr>
                <w:rFonts w:ascii="Times New Roman" w:eastAsia="Calibri" w:hAnsi="Times New Roman"/>
                <w:sz w:val="20"/>
                <w:szCs w:val="20"/>
                <w:lang w:eastAsia="en-US"/>
              </w:rPr>
            </w:pPr>
            <w:r>
              <w:rPr>
                <w:rFonts w:ascii="Times New Roman" w:eastAsia="Calibri" w:hAnsi="Times New Roman"/>
                <w:b/>
                <w:sz w:val="20"/>
                <w:szCs w:val="20"/>
                <w:lang w:eastAsia="en-US"/>
              </w:rPr>
              <w:t xml:space="preserve">Задачи  художественно-эстетического развития в ФГОС </w:t>
            </w:r>
            <w:proofErr w:type="gramStart"/>
            <w:r>
              <w:rPr>
                <w:rFonts w:ascii="Times New Roman" w:eastAsia="Calibri" w:hAnsi="Times New Roman"/>
                <w:b/>
                <w:sz w:val="20"/>
                <w:szCs w:val="20"/>
                <w:lang w:eastAsia="en-US"/>
              </w:rPr>
              <w:t>ДО</w:t>
            </w:r>
            <w:proofErr w:type="gramEnd"/>
          </w:p>
        </w:tc>
        <w:tc>
          <w:tcPr>
            <w:tcW w:w="3969" w:type="dxa"/>
            <w:tcBorders>
              <w:top w:val="single" w:sz="4" w:space="0" w:color="auto"/>
              <w:left w:val="single" w:sz="4" w:space="0" w:color="auto"/>
              <w:bottom w:val="single" w:sz="4" w:space="0" w:color="auto"/>
              <w:right w:val="single" w:sz="4" w:space="0" w:color="auto"/>
            </w:tcBorders>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Направления</w:t>
            </w:r>
          </w:p>
          <w:p w:rsidR="00913A7D" w:rsidRDefault="00913A7D">
            <w:pPr>
              <w:jc w:val="center"/>
              <w:rPr>
                <w:rFonts w:ascii="Times New Roman" w:eastAsia="Calibri" w:hAnsi="Times New Roman"/>
                <w:sz w:val="20"/>
                <w:szCs w:val="20"/>
                <w:lang w:eastAsia="en-US"/>
              </w:rPr>
            </w:pPr>
            <w:r>
              <w:rPr>
                <w:rFonts w:ascii="Times New Roman" w:eastAsia="Calibri" w:hAnsi="Times New Roman"/>
                <w:b/>
                <w:sz w:val="20"/>
                <w:szCs w:val="20"/>
                <w:lang w:eastAsia="en-US"/>
              </w:rPr>
              <w:t xml:space="preserve"> художественно-эстетического развития</w:t>
            </w:r>
          </w:p>
        </w:tc>
      </w:tr>
      <w:tr w:rsidR="00913A7D" w:rsidTr="00913A7D">
        <w:tc>
          <w:tcPr>
            <w:tcW w:w="11370" w:type="dxa"/>
            <w:tcBorders>
              <w:top w:val="single" w:sz="4" w:space="0" w:color="auto"/>
              <w:left w:val="single" w:sz="4" w:space="0" w:color="auto"/>
              <w:bottom w:val="single" w:sz="4" w:space="0" w:color="auto"/>
              <w:right w:val="single" w:sz="4" w:space="0" w:color="auto"/>
            </w:tcBorders>
            <w:hideMark/>
          </w:tcPr>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1.Развитие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2.Становление эстетического отношения к окружающему миру.</w:t>
            </w:r>
          </w:p>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3.Формирование элементарных представлений  о видах искусства.</w:t>
            </w:r>
          </w:p>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4.Восприятие музыки, художественной литературы, фольклора.</w:t>
            </w:r>
          </w:p>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5.Стимулирование сопереживания персонажами худ</w:t>
            </w:r>
            <w:proofErr w:type="gramStart"/>
            <w:r>
              <w:rPr>
                <w:rFonts w:ascii="Times New Roman" w:eastAsia="Calibri" w:hAnsi="Times New Roman"/>
                <w:sz w:val="20"/>
                <w:szCs w:val="20"/>
                <w:lang w:eastAsia="en-US"/>
              </w:rPr>
              <w:t>.</w:t>
            </w:r>
            <w:proofErr w:type="gramEnd"/>
            <w:r>
              <w:rPr>
                <w:rFonts w:ascii="Times New Roman" w:eastAsia="Calibri" w:hAnsi="Times New Roman"/>
                <w:sz w:val="20"/>
                <w:szCs w:val="20"/>
                <w:lang w:eastAsia="en-US"/>
              </w:rPr>
              <w:t xml:space="preserve"> </w:t>
            </w:r>
            <w:proofErr w:type="gramStart"/>
            <w:r>
              <w:rPr>
                <w:rFonts w:ascii="Times New Roman" w:eastAsia="Calibri" w:hAnsi="Times New Roman"/>
                <w:sz w:val="20"/>
                <w:szCs w:val="20"/>
                <w:lang w:eastAsia="en-US"/>
              </w:rPr>
              <w:t>п</w:t>
            </w:r>
            <w:proofErr w:type="gramEnd"/>
            <w:r>
              <w:rPr>
                <w:rFonts w:ascii="Times New Roman" w:eastAsia="Calibri" w:hAnsi="Times New Roman"/>
                <w:sz w:val="20"/>
                <w:szCs w:val="20"/>
                <w:lang w:eastAsia="en-US"/>
              </w:rPr>
              <w:t>роизведений.</w:t>
            </w:r>
          </w:p>
          <w:p w:rsidR="00913A7D" w:rsidRDefault="00913A7D">
            <w:pPr>
              <w:jc w:val="center"/>
              <w:rPr>
                <w:rFonts w:ascii="Times New Roman" w:eastAsia="Calibri" w:hAnsi="Times New Roman"/>
                <w:sz w:val="20"/>
                <w:szCs w:val="20"/>
                <w:lang w:eastAsia="en-US"/>
              </w:rPr>
            </w:pPr>
            <w:r>
              <w:rPr>
                <w:rFonts w:ascii="Times New Roman" w:eastAsia="Calibri" w:hAnsi="Times New Roman"/>
                <w:sz w:val="20"/>
                <w:szCs w:val="20"/>
                <w:lang w:eastAsia="en-US"/>
              </w:rPr>
              <w:t>6.Реализация самостоятельной творческой деятельности детей (изобразительной, конструктивно-модельной, музыкальной и др.).</w:t>
            </w:r>
          </w:p>
        </w:tc>
        <w:tc>
          <w:tcPr>
            <w:tcW w:w="3969" w:type="dxa"/>
            <w:tcBorders>
              <w:top w:val="single" w:sz="4" w:space="0" w:color="auto"/>
              <w:left w:val="single" w:sz="4" w:space="0" w:color="auto"/>
              <w:bottom w:val="single" w:sz="4" w:space="0" w:color="auto"/>
              <w:right w:val="single" w:sz="4" w:space="0" w:color="auto"/>
            </w:tcBorders>
            <w:hideMark/>
          </w:tcPr>
          <w:p w:rsidR="00913A7D" w:rsidRDefault="00913A7D" w:rsidP="000A3A30">
            <w:pPr>
              <w:numPr>
                <w:ilvl w:val="0"/>
                <w:numId w:val="30"/>
              </w:numPr>
              <w:tabs>
                <w:tab w:val="left" w:pos="317"/>
              </w:tabs>
              <w:ind w:left="34" w:hanging="34"/>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рисование</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лепка</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аппликация</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художественный труд</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дизайн</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творческое конструирование</w:t>
            </w:r>
          </w:p>
          <w:p w:rsidR="00913A7D" w:rsidRDefault="00913A7D" w:rsidP="000A3A30">
            <w:pPr>
              <w:numPr>
                <w:ilvl w:val="0"/>
                <w:numId w:val="30"/>
              </w:numPr>
              <w:tabs>
                <w:tab w:val="left" w:pos="317"/>
              </w:tabs>
              <w:ind w:left="34" w:firstLine="0"/>
              <w:contextualSpacing/>
              <w:jc w:val="center"/>
              <w:rPr>
                <w:rFonts w:ascii="Times New Roman" w:eastAsia="Calibri" w:hAnsi="Times New Roman"/>
                <w:sz w:val="20"/>
                <w:szCs w:val="20"/>
                <w:lang w:eastAsia="en-US"/>
              </w:rPr>
            </w:pPr>
            <w:r>
              <w:rPr>
                <w:rFonts w:ascii="Times New Roman" w:eastAsia="Calibri" w:hAnsi="Times New Roman"/>
                <w:sz w:val="20"/>
                <w:szCs w:val="20"/>
                <w:lang w:eastAsia="en-US"/>
              </w:rPr>
              <w:t>музыкальное развитие</w:t>
            </w:r>
          </w:p>
        </w:tc>
      </w:tr>
    </w:tbl>
    <w:p w:rsidR="00913A7D" w:rsidRDefault="00913A7D" w:rsidP="00913A7D">
      <w:pPr>
        <w:spacing w:before="60" w:after="60" w:line="240" w:lineRule="auto"/>
        <w:jc w:val="center"/>
        <w:rPr>
          <w:rFonts w:ascii="Times New Roman" w:eastAsia="Calibri" w:hAnsi="Times New Roman"/>
          <w:b/>
          <w:color w:val="C00000"/>
          <w:sz w:val="24"/>
          <w:szCs w:val="28"/>
        </w:rPr>
      </w:pPr>
    </w:p>
    <w:p w:rsidR="00913A7D" w:rsidRDefault="00913A7D" w:rsidP="00913A7D">
      <w:pPr>
        <w:spacing w:before="60" w:after="60" w:line="240" w:lineRule="auto"/>
        <w:jc w:val="center"/>
        <w:rPr>
          <w:rFonts w:ascii="Times New Roman" w:eastAsia="Calibri" w:hAnsi="Times New Roman"/>
          <w:b/>
          <w:color w:val="C00000"/>
          <w:sz w:val="24"/>
          <w:szCs w:val="28"/>
        </w:rPr>
      </w:pPr>
    </w:p>
    <w:p w:rsidR="00913A7D" w:rsidRDefault="00913A7D" w:rsidP="00913A7D">
      <w:pPr>
        <w:spacing w:before="60" w:after="60" w:line="240" w:lineRule="auto"/>
        <w:jc w:val="center"/>
        <w:rPr>
          <w:rFonts w:ascii="Times New Roman" w:eastAsia="Calibri" w:hAnsi="Times New Roman"/>
          <w:b/>
          <w:color w:val="C00000"/>
          <w:sz w:val="24"/>
          <w:szCs w:val="28"/>
        </w:rPr>
      </w:pPr>
    </w:p>
    <w:p w:rsidR="00913A7D" w:rsidRDefault="00913A7D" w:rsidP="00913A7D">
      <w:pPr>
        <w:spacing w:before="60" w:after="60" w:line="240" w:lineRule="auto"/>
        <w:jc w:val="center"/>
        <w:rPr>
          <w:rFonts w:ascii="Times New Roman" w:eastAsia="Calibri" w:hAnsi="Times New Roman"/>
          <w:b/>
          <w:color w:val="C00000"/>
          <w:sz w:val="24"/>
          <w:szCs w:val="28"/>
        </w:rPr>
      </w:pPr>
      <w:r>
        <w:rPr>
          <w:rFonts w:ascii="Times New Roman" w:eastAsia="Calibri" w:hAnsi="Times New Roman"/>
          <w:b/>
          <w:color w:val="C00000"/>
          <w:sz w:val="24"/>
          <w:szCs w:val="28"/>
        </w:rPr>
        <w:t xml:space="preserve">2-я младшая группа </w:t>
      </w:r>
      <w:proofErr w:type="gramStart"/>
      <w:r>
        <w:rPr>
          <w:rFonts w:ascii="Times New Roman" w:eastAsia="Calibri" w:hAnsi="Times New Roman"/>
          <w:b/>
          <w:color w:val="C00000"/>
          <w:sz w:val="24"/>
          <w:szCs w:val="28"/>
        </w:rPr>
        <w:t xml:space="preserve">( </w:t>
      </w:r>
      <w:proofErr w:type="gramEnd"/>
      <w:r>
        <w:rPr>
          <w:rFonts w:ascii="Times New Roman" w:eastAsia="Calibri" w:hAnsi="Times New Roman"/>
          <w:b/>
          <w:color w:val="C00000"/>
          <w:sz w:val="24"/>
          <w:szCs w:val="28"/>
        </w:rPr>
        <w:t>3-4 года)</w:t>
      </w:r>
    </w:p>
    <w:tbl>
      <w:tblPr>
        <w:tblStyle w:val="5"/>
        <w:tblW w:w="15705" w:type="dxa"/>
        <w:tblLayout w:type="fixed"/>
        <w:tblLook w:val="04A0"/>
      </w:tblPr>
      <w:tblGrid>
        <w:gridCol w:w="1825"/>
        <w:gridCol w:w="5245"/>
        <w:gridCol w:w="8635"/>
      </w:tblGrid>
      <w:tr w:rsidR="00913A7D" w:rsidTr="00913A7D">
        <w:trPr>
          <w:trHeight w:val="230"/>
        </w:trPr>
        <w:tc>
          <w:tcPr>
            <w:tcW w:w="1824" w:type="dxa"/>
            <w:vMerge w:val="restart"/>
            <w:tcBorders>
              <w:top w:val="single" w:sz="4" w:space="0" w:color="auto"/>
              <w:left w:val="single" w:sz="4" w:space="0" w:color="auto"/>
              <w:bottom w:val="single" w:sz="4" w:space="0" w:color="auto"/>
              <w:right w:val="single" w:sz="4" w:space="0" w:color="auto"/>
            </w:tcBorders>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 xml:space="preserve">Виды </w:t>
            </w:r>
          </w:p>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деятельности</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Задачи</w:t>
            </w:r>
          </w:p>
        </w:tc>
        <w:tc>
          <w:tcPr>
            <w:tcW w:w="8633" w:type="dxa"/>
            <w:vMerge w:val="restart"/>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Содержание</w:t>
            </w:r>
          </w:p>
        </w:tc>
      </w:tr>
      <w:tr w:rsidR="00913A7D" w:rsidTr="00913A7D">
        <w:trPr>
          <w:trHeight w:val="230"/>
        </w:trPr>
        <w:tc>
          <w:tcPr>
            <w:tcW w:w="1824" w:type="dxa"/>
            <w:vMerge/>
            <w:tcBorders>
              <w:top w:val="single" w:sz="4" w:space="0" w:color="auto"/>
              <w:left w:val="single" w:sz="4" w:space="0" w:color="auto"/>
              <w:bottom w:val="single" w:sz="4" w:space="0" w:color="auto"/>
              <w:right w:val="single" w:sz="4" w:space="0" w:color="auto"/>
            </w:tcBorders>
            <w:vAlign w:val="center"/>
            <w:hideMark/>
          </w:tcPr>
          <w:p w:rsidR="00913A7D" w:rsidRDefault="00913A7D">
            <w:pPr>
              <w:rPr>
                <w:rFonts w:ascii="Times New Roman" w:eastAsia="Calibri" w:hAnsi="Times New Roman"/>
                <w:b/>
                <w:sz w:val="20"/>
                <w:szCs w:val="2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913A7D" w:rsidRDefault="00913A7D">
            <w:pPr>
              <w:rPr>
                <w:rFonts w:ascii="Times New Roman" w:eastAsia="Calibri" w:hAnsi="Times New Roman"/>
                <w:b/>
                <w:sz w:val="20"/>
                <w:szCs w:val="20"/>
                <w:lang w:eastAsia="en-US"/>
              </w:rPr>
            </w:pPr>
          </w:p>
        </w:tc>
        <w:tc>
          <w:tcPr>
            <w:tcW w:w="8633" w:type="dxa"/>
            <w:vMerge/>
            <w:tcBorders>
              <w:top w:val="single" w:sz="4" w:space="0" w:color="auto"/>
              <w:left w:val="single" w:sz="4" w:space="0" w:color="auto"/>
              <w:bottom w:val="single" w:sz="4" w:space="0" w:color="auto"/>
              <w:right w:val="single" w:sz="4" w:space="0" w:color="auto"/>
            </w:tcBorders>
            <w:vAlign w:val="center"/>
            <w:hideMark/>
          </w:tcPr>
          <w:p w:rsidR="00913A7D" w:rsidRDefault="00913A7D">
            <w:pPr>
              <w:rPr>
                <w:rFonts w:ascii="Times New Roman" w:eastAsia="Calibri" w:hAnsi="Times New Roman"/>
                <w:b/>
                <w:sz w:val="20"/>
                <w:szCs w:val="20"/>
                <w:lang w:eastAsia="en-US"/>
              </w:rPr>
            </w:pPr>
          </w:p>
        </w:tc>
      </w:tr>
      <w:tr w:rsidR="00913A7D" w:rsidTr="00913A7D">
        <w:tc>
          <w:tcPr>
            <w:tcW w:w="1824" w:type="dxa"/>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Изобразительное искусство</w:t>
            </w:r>
          </w:p>
        </w:tc>
        <w:tc>
          <w:tcPr>
            <w:tcW w:w="5244" w:type="dxa"/>
            <w:tcBorders>
              <w:top w:val="single" w:sz="4" w:space="0" w:color="auto"/>
              <w:left w:val="single" w:sz="4" w:space="0" w:color="auto"/>
              <w:bottom w:val="single" w:sz="4" w:space="0" w:color="auto"/>
              <w:right w:val="single" w:sz="4" w:space="0" w:color="auto"/>
            </w:tcBorders>
            <w:hideMark/>
          </w:tcPr>
          <w:p w:rsidR="00913A7D" w:rsidRDefault="00913A7D">
            <w:pPr>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Задачи образовательной деятельности </w:t>
            </w:r>
          </w:p>
          <w:p w:rsidR="00913A7D" w:rsidRDefault="00913A7D" w:rsidP="000A3A30">
            <w:pPr>
              <w:numPr>
                <w:ilvl w:val="0"/>
                <w:numId w:val="31"/>
              </w:numPr>
              <w:tabs>
                <w:tab w:val="left" w:pos="317"/>
              </w:tabs>
              <w:ind w:left="33"/>
              <w:contextualSpacing/>
              <w:rPr>
                <w:rFonts w:ascii="Times New Roman" w:eastAsia="Calibri" w:hAnsi="Times New Roman"/>
                <w:sz w:val="20"/>
                <w:szCs w:val="20"/>
                <w:lang w:eastAsia="en-US"/>
              </w:rPr>
            </w:pPr>
            <w:r>
              <w:rPr>
                <w:rFonts w:ascii="Times New Roman" w:eastAsia="Calibri" w:hAnsi="Times New Roman"/>
                <w:sz w:val="20"/>
                <w:szCs w:val="20"/>
                <w:lang w:eastAsia="en-US"/>
              </w:rPr>
              <w:t>Формировать сенсорный опыт и развивать положительный эмоциональный отклик детей на эстетические свойства и качества предметов, на эстетическую сторону явлений природы и окружающего мира</w:t>
            </w:r>
          </w:p>
          <w:p w:rsidR="00913A7D" w:rsidRDefault="00913A7D" w:rsidP="000A3A30">
            <w:pPr>
              <w:numPr>
                <w:ilvl w:val="0"/>
                <w:numId w:val="31"/>
              </w:numPr>
              <w:tabs>
                <w:tab w:val="left" w:pos="317"/>
              </w:tabs>
              <w:spacing w:after="57"/>
              <w:ind w:left="33" w:right="-15"/>
              <w:contextualSpacing/>
              <w:rPr>
                <w:rFonts w:ascii="Times New Roman" w:eastAsia="Calibri" w:hAnsi="Times New Roman"/>
                <w:sz w:val="20"/>
                <w:szCs w:val="20"/>
                <w:lang w:eastAsia="en-US"/>
              </w:rPr>
            </w:pPr>
            <w:proofErr w:type="gramStart"/>
            <w:r>
              <w:rPr>
                <w:rFonts w:ascii="Times New Roman" w:eastAsia="Calibri" w:hAnsi="Times New Roman"/>
                <w:sz w:val="20"/>
                <w:szCs w:val="20"/>
                <w:lang w:eastAsia="en-US"/>
              </w:rPr>
              <w:t>Формировать умения внимательно рассматривать картинку, народную игрушку, узнавать в изображенном объекты, устанавливать связь между предметами и их изображением в рисунке, лепке; понимать  сюжет, эмоционально откликаться, реагировать, сопереживать героям; привлечь внимание к некоторым средствам выразительности знакомые предметы</w:t>
            </w:r>
            <w:proofErr w:type="gramEnd"/>
          </w:p>
        </w:tc>
        <w:tc>
          <w:tcPr>
            <w:tcW w:w="8633" w:type="dxa"/>
            <w:tcBorders>
              <w:top w:val="single" w:sz="4" w:space="0" w:color="auto"/>
              <w:left w:val="single" w:sz="4" w:space="0" w:color="auto"/>
              <w:bottom w:val="single" w:sz="4" w:space="0" w:color="auto"/>
              <w:right w:val="single" w:sz="4" w:space="0" w:color="auto"/>
            </w:tcBorders>
            <w:hideMark/>
          </w:tcPr>
          <w:p w:rsidR="00913A7D" w:rsidRDefault="00913A7D">
            <w:pPr>
              <w:tabs>
                <w:tab w:val="left" w:pos="317"/>
              </w:tabs>
              <w:jc w:val="both"/>
              <w:rPr>
                <w:rFonts w:ascii="Times New Roman" w:eastAsia="Calibri" w:hAnsi="Times New Roman"/>
                <w:sz w:val="20"/>
                <w:szCs w:val="20"/>
                <w:lang w:eastAsia="en-US"/>
              </w:rPr>
            </w:pPr>
            <w:r>
              <w:rPr>
                <w:rFonts w:ascii="Times New Roman" w:eastAsia="Calibri" w:hAnsi="Times New Roman"/>
                <w:sz w:val="20"/>
                <w:szCs w:val="20"/>
                <w:lang w:eastAsia="en-US"/>
              </w:rPr>
              <w:tab/>
              <w:t xml:space="preserve">Активизация интереса к красивым игрушкам, нарядным предметам быта, одежде, интересным природным явлениям и объектам; побуждение обращать внимание на разнообразие сенсорных признаков объектов, явлений. </w:t>
            </w:r>
          </w:p>
          <w:p w:rsidR="00913A7D" w:rsidRDefault="00913A7D">
            <w:pPr>
              <w:tabs>
                <w:tab w:val="left" w:pos="317"/>
              </w:tabs>
              <w:jc w:val="both"/>
              <w:rPr>
                <w:rFonts w:ascii="Times New Roman" w:eastAsia="Calibri" w:hAnsi="Times New Roman"/>
                <w:sz w:val="20"/>
                <w:szCs w:val="20"/>
                <w:lang w:eastAsia="en-US"/>
              </w:rPr>
            </w:pPr>
            <w:r>
              <w:rPr>
                <w:rFonts w:ascii="Times New Roman" w:eastAsia="Calibri" w:hAnsi="Times New Roman"/>
                <w:sz w:val="20"/>
                <w:szCs w:val="20"/>
                <w:lang w:eastAsia="en-US"/>
              </w:rPr>
              <w:tab/>
              <w:t xml:space="preserve">Знакомство на конкретных примерах с народным искусством: глиняными игрушками, игрушками из соломы и дерева, предметами быта и одежды; скульптурой малых форм; с детскими книгами (иллюстрации художников Ю. Васнецова, В. Сутеева, Е. Чарушина); с близкими детскому опыту живописными образами. Формирование образа человека - мастера как создателя народных игрушек, иллюстраций в книгах, картин. </w:t>
            </w:r>
          </w:p>
          <w:p w:rsidR="00913A7D" w:rsidRDefault="00913A7D">
            <w:pPr>
              <w:tabs>
                <w:tab w:val="left" w:pos="317"/>
              </w:tabs>
              <w:jc w:val="both"/>
              <w:rPr>
                <w:rFonts w:ascii="Times New Roman" w:eastAsia="Calibri" w:hAnsi="Times New Roman"/>
                <w:sz w:val="20"/>
                <w:szCs w:val="20"/>
                <w:lang w:eastAsia="en-US"/>
              </w:rPr>
            </w:pPr>
            <w:r>
              <w:rPr>
                <w:rFonts w:ascii="Times New Roman" w:eastAsia="Calibri" w:hAnsi="Times New Roman"/>
                <w:sz w:val="20"/>
                <w:szCs w:val="20"/>
                <w:lang w:eastAsia="en-US"/>
              </w:rPr>
              <w:tab/>
              <w:t xml:space="preserve">Развитие умений узнавать в изображении знакомые предметы, объекты, явления, называть их; умений их внимательно рассматривать; эмоционально откликаться на некоторые средства выразительности: ритм пятен и линий, яркость цвета; выделять простые элементы росписи народных промыслов, декора игрушек; передавать собственное отношение к образам в мимике, жестах. Поддержка высказывания детей своих предпочтений в выборе книг, игрушек. Совместное </w:t>
            </w:r>
            <w:proofErr w:type="gramStart"/>
            <w:r>
              <w:rPr>
                <w:rFonts w:ascii="Times New Roman" w:eastAsia="Calibri" w:hAnsi="Times New Roman"/>
                <w:sz w:val="20"/>
                <w:szCs w:val="20"/>
                <w:lang w:eastAsia="en-US"/>
              </w:rPr>
              <w:t>со</w:t>
            </w:r>
            <w:proofErr w:type="gramEnd"/>
            <w:r>
              <w:rPr>
                <w:rFonts w:ascii="Times New Roman" w:eastAsia="Calibri" w:hAnsi="Times New Roman"/>
                <w:sz w:val="20"/>
                <w:szCs w:val="20"/>
                <w:lang w:eastAsia="en-US"/>
              </w:rPr>
              <w:t xml:space="preserve"> взрослым обыгрывание народных игрушек, нарядных предметов. </w:t>
            </w:r>
          </w:p>
        </w:tc>
      </w:tr>
      <w:tr w:rsidR="00913A7D" w:rsidTr="00913A7D">
        <w:tc>
          <w:tcPr>
            <w:tcW w:w="1824" w:type="dxa"/>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Развитие продуктивной деятельности и детского творчества</w:t>
            </w:r>
          </w:p>
        </w:tc>
        <w:tc>
          <w:tcPr>
            <w:tcW w:w="5244" w:type="dxa"/>
            <w:tcBorders>
              <w:top w:val="single" w:sz="4" w:space="0" w:color="auto"/>
              <w:left w:val="single" w:sz="4" w:space="0" w:color="auto"/>
              <w:bottom w:val="single" w:sz="4" w:space="0" w:color="auto"/>
              <w:right w:val="single" w:sz="4" w:space="0" w:color="auto"/>
            </w:tcBorders>
          </w:tcPr>
          <w:p w:rsidR="00913A7D" w:rsidRDefault="00913A7D">
            <w:pPr>
              <w:spacing w:after="57"/>
              <w:ind w:left="10" w:right="-15" w:hanging="10"/>
              <w:jc w:val="center"/>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Задачи образовательной деятельности: </w:t>
            </w:r>
          </w:p>
          <w:p w:rsidR="00913A7D" w:rsidRDefault="00913A7D" w:rsidP="000A3A30">
            <w:pPr>
              <w:numPr>
                <w:ilvl w:val="0"/>
                <w:numId w:val="32"/>
              </w:numPr>
              <w:tabs>
                <w:tab w:val="left" w:pos="317"/>
              </w:tabs>
              <w:spacing w:after="57"/>
              <w:ind w:left="33" w:right="-15"/>
              <w:contextualSpacing/>
              <w:rPr>
                <w:rFonts w:ascii="Times New Roman" w:eastAsia="Calibri" w:hAnsi="Times New Roman"/>
                <w:sz w:val="20"/>
                <w:szCs w:val="20"/>
                <w:lang w:eastAsia="en-US"/>
              </w:rPr>
            </w:pPr>
            <w:r>
              <w:rPr>
                <w:rFonts w:ascii="Times New Roman" w:eastAsia="Calibri" w:hAnsi="Times New Roman"/>
                <w:sz w:val="20"/>
                <w:szCs w:val="20"/>
                <w:lang w:eastAsia="en-US"/>
              </w:rPr>
              <w:t xml:space="preserve">Развивать у детей интерес к участию в образовательных ситуациях и играх эстетической направленности, желание рисовать, лепить совместно </w:t>
            </w:r>
            <w:proofErr w:type="gramStart"/>
            <w:r>
              <w:rPr>
                <w:rFonts w:ascii="Times New Roman" w:eastAsia="Calibri" w:hAnsi="Times New Roman"/>
                <w:sz w:val="20"/>
                <w:szCs w:val="20"/>
                <w:lang w:eastAsia="en-US"/>
              </w:rPr>
              <w:t>со</w:t>
            </w:r>
            <w:proofErr w:type="gramEnd"/>
            <w:r>
              <w:rPr>
                <w:rFonts w:ascii="Times New Roman" w:eastAsia="Calibri" w:hAnsi="Times New Roman"/>
                <w:sz w:val="20"/>
                <w:szCs w:val="20"/>
                <w:lang w:eastAsia="en-US"/>
              </w:rPr>
              <w:t xml:space="preserve"> взрослым и самостоятельно. </w:t>
            </w:r>
          </w:p>
          <w:p w:rsidR="00913A7D" w:rsidRDefault="00913A7D" w:rsidP="000A3A30">
            <w:pPr>
              <w:numPr>
                <w:ilvl w:val="0"/>
                <w:numId w:val="32"/>
              </w:numPr>
              <w:tabs>
                <w:tab w:val="left" w:pos="317"/>
              </w:tabs>
              <w:spacing w:after="57"/>
              <w:ind w:left="33" w:right="-15"/>
              <w:contextualSpacing/>
              <w:rPr>
                <w:rFonts w:ascii="Times New Roman" w:eastAsia="Calibri" w:hAnsi="Times New Roman"/>
                <w:sz w:val="20"/>
                <w:szCs w:val="20"/>
                <w:lang w:eastAsia="en-US"/>
              </w:rPr>
            </w:pPr>
            <w:r>
              <w:rPr>
                <w:rFonts w:ascii="Times New Roman" w:eastAsia="Calibri" w:hAnsi="Times New Roman"/>
                <w:sz w:val="20"/>
                <w:szCs w:val="20"/>
                <w:lang w:eastAsia="en-US"/>
              </w:rPr>
              <w:t xml:space="preserve">Развивать умения создавать простые изображения, принимать замысел, предложенный взрослым, раскрывать его в работе, используя освоенные способы создания изображения, формы, элементарную композицию.  </w:t>
            </w:r>
          </w:p>
          <w:p w:rsidR="00913A7D" w:rsidRDefault="00913A7D" w:rsidP="000A3A30">
            <w:pPr>
              <w:numPr>
                <w:ilvl w:val="0"/>
                <w:numId w:val="32"/>
              </w:numPr>
              <w:tabs>
                <w:tab w:val="left" w:pos="317"/>
              </w:tabs>
              <w:spacing w:after="57"/>
              <w:ind w:left="33" w:right="-15"/>
              <w:contextualSpacing/>
              <w:rPr>
                <w:rFonts w:ascii="Times New Roman" w:eastAsia="Calibri" w:hAnsi="Times New Roman"/>
                <w:sz w:val="20"/>
                <w:szCs w:val="20"/>
                <w:lang w:eastAsia="en-US"/>
              </w:rPr>
            </w:pPr>
            <w:r>
              <w:rPr>
                <w:rFonts w:ascii="Times New Roman" w:eastAsia="Calibri" w:hAnsi="Times New Roman"/>
                <w:sz w:val="20"/>
                <w:szCs w:val="20"/>
                <w:lang w:eastAsia="en-US"/>
              </w:rPr>
              <w:t xml:space="preserve">Создавать условия для освоения детьми свойств и возможностей изобразительных материалов и инструментов и развивать мелкую моторику и умения использовать инструменты. </w:t>
            </w:r>
          </w:p>
          <w:p w:rsidR="00913A7D" w:rsidRDefault="00913A7D" w:rsidP="000A3A30">
            <w:pPr>
              <w:numPr>
                <w:ilvl w:val="0"/>
                <w:numId w:val="32"/>
              </w:numPr>
              <w:tabs>
                <w:tab w:val="left" w:pos="317"/>
              </w:tabs>
              <w:spacing w:after="57"/>
              <w:ind w:left="33" w:right="-15"/>
              <w:contextualSpacing/>
              <w:rPr>
                <w:rFonts w:ascii="Times New Roman" w:eastAsia="Calibri" w:hAnsi="Times New Roman"/>
                <w:sz w:val="20"/>
                <w:szCs w:val="20"/>
                <w:lang w:eastAsia="en-US"/>
              </w:rPr>
            </w:pPr>
            <w:r>
              <w:rPr>
                <w:rFonts w:ascii="Times New Roman" w:eastAsia="Calibri" w:hAnsi="Times New Roman"/>
                <w:sz w:val="20"/>
                <w:szCs w:val="20"/>
                <w:lang w:eastAsia="en-US"/>
              </w:rPr>
              <w:t xml:space="preserve">Побуждать к самостоятельному выбору способов изображения на основе освоенных технических приемов. </w:t>
            </w:r>
          </w:p>
          <w:p w:rsidR="00913A7D" w:rsidRDefault="00913A7D">
            <w:pPr>
              <w:spacing w:after="58"/>
              <w:jc w:val="center"/>
              <w:rPr>
                <w:rFonts w:ascii="Times New Roman" w:eastAsia="Calibri" w:hAnsi="Times New Roman"/>
                <w:sz w:val="20"/>
                <w:szCs w:val="20"/>
                <w:lang w:eastAsia="en-US"/>
              </w:rPr>
            </w:pPr>
          </w:p>
          <w:p w:rsidR="00913A7D" w:rsidRDefault="00913A7D">
            <w:pPr>
              <w:jc w:val="center"/>
              <w:rPr>
                <w:rFonts w:ascii="Times New Roman" w:eastAsia="Calibri" w:hAnsi="Times New Roman"/>
                <w:sz w:val="20"/>
                <w:szCs w:val="20"/>
                <w:lang w:eastAsia="en-US"/>
              </w:rPr>
            </w:pPr>
          </w:p>
        </w:tc>
        <w:tc>
          <w:tcPr>
            <w:tcW w:w="8633" w:type="dxa"/>
            <w:tcBorders>
              <w:top w:val="single" w:sz="4" w:space="0" w:color="auto"/>
              <w:left w:val="single" w:sz="4" w:space="0" w:color="auto"/>
              <w:bottom w:val="single" w:sz="4" w:space="0" w:color="auto"/>
              <w:right w:val="single" w:sz="4" w:space="0" w:color="auto"/>
            </w:tcBorders>
            <w:hideMark/>
          </w:tcPr>
          <w:p w:rsidR="00913A7D" w:rsidRDefault="00913A7D">
            <w:pPr>
              <w:spacing w:after="57"/>
              <w:ind w:left="10" w:right="-15" w:hanging="10"/>
              <w:jc w:val="center"/>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Содержание образовательной деятельности </w:t>
            </w:r>
          </w:p>
          <w:p w:rsidR="00913A7D" w:rsidRDefault="00913A7D">
            <w:pPr>
              <w:tabs>
                <w:tab w:val="left" w:pos="317"/>
              </w:tabs>
              <w:ind w:firstLine="227"/>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Поддержка стремления создавать в разных видах деятельности изображения предметов и событий, умения принять тему, предложенную педагогом. Создание простых изображений по близкой к личному опыту тематике. Постепенный переход детей от подражания и повторения за взрослым к самостоятельному созданию изображения.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b/>
                <w:sz w:val="20"/>
                <w:szCs w:val="20"/>
                <w:lang w:eastAsia="en-US"/>
              </w:rPr>
              <w:t>В рисовании</w:t>
            </w:r>
            <w:r>
              <w:rPr>
                <w:rFonts w:ascii="Times New Roman" w:eastAsia="Calibri" w:hAnsi="Times New Roman"/>
                <w:sz w:val="20"/>
                <w:szCs w:val="20"/>
                <w:lang w:eastAsia="en-US"/>
              </w:rPr>
              <w:t xml:space="preserve">: развитие умений ритмично наносить линии, штрихи, пятна. Знакомство со способами изображения простых предметов, проведения разных прямых линий, в разных направлениях; способами создания предметов разной формы, комбинации разных форм и линий. Способы создания изображения: на основе дуги, изображение игрушек на основе </w:t>
            </w:r>
            <w:proofErr w:type="gramStart"/>
            <w:r>
              <w:rPr>
                <w:rFonts w:ascii="Times New Roman" w:eastAsia="Calibri" w:hAnsi="Times New Roman"/>
                <w:sz w:val="20"/>
                <w:szCs w:val="20"/>
                <w:lang w:eastAsia="en-US"/>
              </w:rPr>
              <w:t>округлый</w:t>
            </w:r>
            <w:proofErr w:type="gramEnd"/>
            <w:r>
              <w:rPr>
                <w:rFonts w:ascii="Times New Roman" w:eastAsia="Calibri" w:hAnsi="Times New Roman"/>
                <w:sz w:val="20"/>
                <w:szCs w:val="20"/>
                <w:lang w:eastAsia="en-US"/>
              </w:rPr>
              <w:t xml:space="preserve"> и вытянутых форм.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i/>
                <w:sz w:val="20"/>
                <w:szCs w:val="20"/>
                <w:lang w:eastAsia="en-US"/>
              </w:rPr>
              <w:t>В предметном изображении</w:t>
            </w:r>
            <w:r>
              <w:rPr>
                <w:rFonts w:ascii="Times New Roman" w:eastAsia="Calibri" w:hAnsi="Times New Roman"/>
                <w:sz w:val="20"/>
                <w:szCs w:val="20"/>
                <w:lang w:eastAsia="en-US"/>
              </w:rPr>
              <w:t xml:space="preserve">: развитие умений передавать общие признаки и некоторые характерные детали предметов, относительное сходство по форме, цвету; выделять главное цветом, расположением, размером. </w:t>
            </w:r>
            <w:r>
              <w:rPr>
                <w:rFonts w:ascii="Times New Roman" w:eastAsia="Calibri" w:hAnsi="Times New Roman"/>
                <w:i/>
                <w:sz w:val="20"/>
                <w:szCs w:val="20"/>
                <w:lang w:eastAsia="en-US"/>
              </w:rPr>
              <w:t>В сюжетном изображении</w:t>
            </w:r>
            <w:r>
              <w:rPr>
                <w:rFonts w:ascii="Times New Roman" w:eastAsia="Calibri" w:hAnsi="Times New Roman"/>
                <w:sz w:val="20"/>
                <w:szCs w:val="20"/>
                <w:lang w:eastAsia="en-US"/>
              </w:rPr>
              <w:t xml:space="preserve">: создавать изображение на всем листе, стремиться отображать линию горизонта, строить простейшую композицию. </w:t>
            </w:r>
            <w:r>
              <w:rPr>
                <w:rFonts w:ascii="Times New Roman" w:eastAsia="Calibri" w:hAnsi="Times New Roman"/>
                <w:i/>
                <w:sz w:val="20"/>
                <w:szCs w:val="20"/>
                <w:lang w:eastAsia="en-US"/>
              </w:rPr>
              <w:t>В декоративном изображении:</w:t>
            </w:r>
            <w:r>
              <w:rPr>
                <w:rFonts w:ascii="Times New Roman" w:eastAsia="Calibri" w:hAnsi="Times New Roman"/>
                <w:sz w:val="20"/>
                <w:szCs w:val="20"/>
                <w:lang w:eastAsia="en-US"/>
              </w:rPr>
              <w:t xml:space="preserve"> умения видеть предметную и геометрическую форму, строить на ней нарядный узор при помощи ритма и чередования форм, цветных пятен; передавать элементами декоративного узора прямые пересекающие линии, точки, круги, мазки, чередование элементов, пятен; украшать дымковскими узорами силуэты игрушек, вырезанных взрослыми.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i/>
                <w:sz w:val="20"/>
                <w:szCs w:val="20"/>
                <w:lang w:eastAsia="en-US"/>
              </w:rPr>
              <w:t>Умения подбирать цвета</w:t>
            </w:r>
            <w:r>
              <w:rPr>
                <w:rFonts w:ascii="Times New Roman" w:eastAsia="Calibri" w:hAnsi="Times New Roman"/>
                <w:sz w:val="20"/>
                <w:szCs w:val="20"/>
                <w:lang w:eastAsia="en-US"/>
              </w:rPr>
              <w:t xml:space="preserve"> (красный, синий, зеленый, желтый, белый, черный), соответствующие изображаемому предмету, создавать изображение с использованием 1, 2 и нескольких цветов.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Продолжение освоения некоторых изобразительных материалов. </w:t>
            </w:r>
            <w:r>
              <w:rPr>
                <w:rFonts w:ascii="Times New Roman" w:eastAsia="Calibri" w:hAnsi="Times New Roman"/>
                <w:i/>
                <w:sz w:val="20"/>
                <w:szCs w:val="20"/>
                <w:lang w:eastAsia="en-US"/>
              </w:rPr>
              <w:t>Умения правильно держать карандаш, кисть</w:t>
            </w:r>
            <w:r>
              <w:rPr>
                <w:rFonts w:ascii="Times New Roman" w:eastAsia="Calibri" w:hAnsi="Times New Roman"/>
                <w:sz w:val="20"/>
                <w:szCs w:val="20"/>
                <w:lang w:eastAsia="en-US"/>
              </w:rPr>
              <w:t xml:space="preserve">, регулировать силу нажима, аккуратно набирать краску на кисть, снимать лишнюю краску, промывать кисть и использует салфетку; поддерживает свободное движение кисти во время рисования. Принятие правильной непринужденной позы в процессе деятельности.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b/>
                <w:sz w:val="20"/>
                <w:szCs w:val="20"/>
                <w:lang w:eastAsia="en-US"/>
              </w:rPr>
              <w:t>В аппликации</w:t>
            </w:r>
            <w:r>
              <w:rPr>
                <w:rFonts w:ascii="Times New Roman" w:eastAsia="Calibri" w:hAnsi="Times New Roman"/>
                <w:sz w:val="20"/>
                <w:szCs w:val="20"/>
                <w:lang w:eastAsia="en-US"/>
              </w:rPr>
              <w:t xml:space="preserve">: знакомство со свойства бумаги и последовательностью аппликационной работы. Создание изображения знакомых предметов, декоративные композиции, используя готовые формы. Создание изображения на бумаге разной формы (квадрат, круг), предметной основе. Знакомство с возможностями использования неизобразительных материалов.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Верное и аккуратное использование инструментов: пользоваться клеем, намазывать его кистью, пользоваться салфеткой.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b/>
                <w:sz w:val="20"/>
                <w:szCs w:val="20"/>
                <w:lang w:eastAsia="en-US"/>
              </w:rPr>
              <w:t>В лепке</w:t>
            </w:r>
            <w:r>
              <w:rPr>
                <w:rFonts w:ascii="Times New Roman" w:eastAsia="Calibri" w:hAnsi="Times New Roman"/>
                <w:sz w:val="20"/>
                <w:szCs w:val="20"/>
                <w:lang w:eastAsia="en-US"/>
              </w:rPr>
              <w:t xml:space="preserve">: знакомство со свойствами глины, пластилина, соленого теста, влажного песка, снега. Создание простейших форм (шар, круг, цилиндр, колбаска), их видоизменения. Умения украшать работу, используя стеки, палочку, печати-штампы. Поддержка стремления создавать интересные образы.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b/>
                <w:sz w:val="20"/>
                <w:szCs w:val="20"/>
                <w:lang w:eastAsia="en-US"/>
              </w:rPr>
              <w:t>В конструировании</w:t>
            </w:r>
            <w:r>
              <w:rPr>
                <w:rFonts w:ascii="Times New Roman" w:eastAsia="Calibri" w:hAnsi="Times New Roman"/>
                <w:sz w:val="20"/>
                <w:szCs w:val="20"/>
                <w:lang w:eastAsia="en-US"/>
              </w:rPr>
              <w:t xml:space="preserve">: формировать умения различать, называть и использовать в постройке простые строительные детали, анализировать постройку. Использование способов расположения кирпичиков вертикально, плотно друг к другу, на определенном расстоянии. Постройка предметов мебели, </w:t>
            </w:r>
            <w:proofErr w:type="gramStart"/>
            <w:r>
              <w:rPr>
                <w:rFonts w:ascii="Times New Roman" w:eastAsia="Calibri" w:hAnsi="Times New Roman"/>
                <w:sz w:val="20"/>
                <w:szCs w:val="20"/>
                <w:lang w:eastAsia="en-US"/>
              </w:rPr>
              <w:t>горек</w:t>
            </w:r>
            <w:proofErr w:type="gramEnd"/>
            <w:r>
              <w:rPr>
                <w:rFonts w:ascii="Times New Roman" w:eastAsia="Calibri" w:hAnsi="Times New Roman"/>
                <w:sz w:val="20"/>
                <w:szCs w:val="20"/>
                <w:lang w:eastAsia="en-US"/>
              </w:rPr>
              <w:t xml:space="preserve">, грозовых машин, домов. Знакомство со свойства песка, снега, сооружая из них постройки. Нанесение на постройки из этих материалов деталей, декора. </w:t>
            </w:r>
          </w:p>
          <w:p w:rsidR="00913A7D" w:rsidRDefault="00913A7D">
            <w:pPr>
              <w:ind w:firstLine="227"/>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 Желание детей принимать участие в создании как индивидуальных, так и совместных </w:t>
            </w:r>
            <w:proofErr w:type="gramStart"/>
            <w:r>
              <w:rPr>
                <w:rFonts w:ascii="Times New Roman" w:eastAsia="Calibri" w:hAnsi="Times New Roman"/>
                <w:sz w:val="20"/>
                <w:szCs w:val="20"/>
                <w:lang w:eastAsia="en-US"/>
              </w:rPr>
              <w:t>со</w:t>
            </w:r>
            <w:proofErr w:type="gramEnd"/>
            <w:r>
              <w:rPr>
                <w:rFonts w:ascii="Times New Roman" w:eastAsia="Calibri" w:hAnsi="Times New Roman"/>
                <w:sz w:val="20"/>
                <w:szCs w:val="20"/>
                <w:lang w:eastAsia="en-US"/>
              </w:rPr>
              <w:t xml:space="preserve"> взрослым и детьми композиций в рисунках, лепке, аппликации, конструировании. Обыгрывание постройки, лепной работы и включение их в игру. </w:t>
            </w:r>
          </w:p>
        </w:tc>
      </w:tr>
      <w:tr w:rsidR="00913A7D" w:rsidTr="00913A7D">
        <w:tc>
          <w:tcPr>
            <w:tcW w:w="1824" w:type="dxa"/>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Художественная литература</w:t>
            </w:r>
          </w:p>
        </w:tc>
        <w:tc>
          <w:tcPr>
            <w:tcW w:w="5244" w:type="dxa"/>
            <w:tcBorders>
              <w:top w:val="single" w:sz="4" w:space="0" w:color="auto"/>
              <w:left w:val="single" w:sz="4" w:space="0" w:color="auto"/>
              <w:bottom w:val="single" w:sz="4" w:space="0" w:color="auto"/>
              <w:right w:val="single" w:sz="4" w:space="0" w:color="auto"/>
            </w:tcBorders>
            <w:hideMark/>
          </w:tcPr>
          <w:p w:rsidR="00913A7D" w:rsidRDefault="00913A7D">
            <w:pPr>
              <w:ind w:left="10" w:right="-15" w:hanging="10"/>
              <w:jc w:val="center"/>
              <w:rPr>
                <w:rFonts w:ascii="Times New Roman" w:eastAsia="Calibri" w:hAnsi="Times New Roman"/>
                <w:sz w:val="20"/>
                <w:szCs w:val="20"/>
                <w:lang w:eastAsia="en-US"/>
              </w:rPr>
            </w:pPr>
            <w:r>
              <w:rPr>
                <w:rFonts w:ascii="Times New Roman" w:eastAsia="Calibri" w:hAnsi="Times New Roman"/>
                <w:b/>
                <w:i/>
                <w:sz w:val="20"/>
                <w:szCs w:val="20"/>
                <w:lang w:eastAsia="en-US"/>
              </w:rPr>
              <w:t>Задачи образовательной деятельности</w:t>
            </w:r>
          </w:p>
          <w:p w:rsidR="00913A7D" w:rsidRDefault="00913A7D" w:rsidP="000A3A30">
            <w:pPr>
              <w:numPr>
                <w:ilvl w:val="0"/>
                <w:numId w:val="33"/>
              </w:numPr>
              <w:tabs>
                <w:tab w:val="left" w:pos="317"/>
              </w:tabs>
              <w:ind w:left="34" w:right="33" w:hanging="34"/>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Обогащать опыт слушания литературных произведений за счет разных малых форм фольклора (потешек, песенок, прибауток), простых народных и авторских сказок (в основном о животных), рассказов и стихов о детях, их играх, игрушках, повседневной бытовой деятельности, о знакомых детям животных. </w:t>
            </w:r>
          </w:p>
          <w:p w:rsidR="00913A7D" w:rsidRDefault="00913A7D" w:rsidP="000A3A30">
            <w:pPr>
              <w:numPr>
                <w:ilvl w:val="0"/>
                <w:numId w:val="33"/>
              </w:numPr>
              <w:tabs>
                <w:tab w:val="left" w:pos="317"/>
              </w:tabs>
              <w:ind w:left="34" w:right="33" w:hanging="34"/>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Воспитывать у детей интерес к фольклорным и литературным текстам, стремление внимательно их слушать.  </w:t>
            </w:r>
          </w:p>
          <w:p w:rsidR="00913A7D" w:rsidRDefault="00913A7D" w:rsidP="000A3A30">
            <w:pPr>
              <w:numPr>
                <w:ilvl w:val="0"/>
                <w:numId w:val="33"/>
              </w:numPr>
              <w:tabs>
                <w:tab w:val="left" w:pos="317"/>
              </w:tabs>
              <w:ind w:left="34" w:right="33" w:hanging="34"/>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Развивать умения воспринимать текста, с помощью взрослого понимать содержание, устанавливать порядок событий в тексте, помогать </w:t>
            </w:r>
            <w:proofErr w:type="gramStart"/>
            <w:r>
              <w:rPr>
                <w:rFonts w:ascii="Times New Roman" w:eastAsia="Calibri" w:hAnsi="Times New Roman"/>
                <w:sz w:val="20"/>
                <w:szCs w:val="20"/>
                <w:lang w:eastAsia="en-US"/>
              </w:rPr>
              <w:t>мысленно</w:t>
            </w:r>
            <w:proofErr w:type="gramEnd"/>
            <w:r>
              <w:rPr>
                <w:rFonts w:ascii="Times New Roman" w:eastAsia="Calibri" w:hAnsi="Times New Roman"/>
                <w:sz w:val="20"/>
                <w:szCs w:val="20"/>
                <w:lang w:eastAsia="en-US"/>
              </w:rPr>
              <w:t xml:space="preserve"> представлять события и героев, устанавливать простейшие связи последовательности событий в тексте. </w:t>
            </w:r>
          </w:p>
          <w:p w:rsidR="00913A7D" w:rsidRDefault="00913A7D" w:rsidP="000A3A30">
            <w:pPr>
              <w:numPr>
                <w:ilvl w:val="0"/>
                <w:numId w:val="33"/>
              </w:numPr>
              <w:tabs>
                <w:tab w:val="left" w:pos="317"/>
              </w:tabs>
              <w:ind w:left="34" w:right="33" w:hanging="34"/>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Поддерживать желание эмоционально откликаться на чтение и рассказывание,  активно содействовать и сопереживать изображенным героям и событиям. </w:t>
            </w:r>
          </w:p>
          <w:p w:rsidR="00913A7D" w:rsidRDefault="00913A7D" w:rsidP="000A3A30">
            <w:pPr>
              <w:numPr>
                <w:ilvl w:val="0"/>
                <w:numId w:val="33"/>
              </w:numPr>
              <w:tabs>
                <w:tab w:val="left" w:pos="317"/>
              </w:tabs>
              <w:ind w:left="34" w:right="33" w:hanging="34"/>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Привлекать к исполнению стихов, </w:t>
            </w:r>
            <w:proofErr w:type="spellStart"/>
            <w:r>
              <w:rPr>
                <w:rFonts w:ascii="Times New Roman" w:eastAsia="Calibri" w:hAnsi="Times New Roman"/>
                <w:sz w:val="20"/>
                <w:szCs w:val="20"/>
                <w:lang w:eastAsia="en-US"/>
              </w:rPr>
              <w:t>пересказыванию</w:t>
            </w:r>
            <w:proofErr w:type="spellEnd"/>
            <w:r>
              <w:rPr>
                <w:rFonts w:ascii="Times New Roman" w:eastAsia="Calibri" w:hAnsi="Times New Roman"/>
                <w:sz w:val="20"/>
                <w:szCs w:val="20"/>
                <w:lang w:eastAsia="en-US"/>
              </w:rPr>
              <w:t xml:space="preserve"> знакомых сказок и рассказов. </w:t>
            </w:r>
          </w:p>
        </w:tc>
        <w:tc>
          <w:tcPr>
            <w:tcW w:w="8633" w:type="dxa"/>
            <w:tcBorders>
              <w:top w:val="single" w:sz="4" w:space="0" w:color="auto"/>
              <w:left w:val="single" w:sz="4" w:space="0" w:color="auto"/>
              <w:bottom w:val="single" w:sz="4" w:space="0" w:color="auto"/>
              <w:right w:val="single" w:sz="4" w:space="0" w:color="auto"/>
            </w:tcBorders>
          </w:tcPr>
          <w:p w:rsidR="00913A7D" w:rsidRDefault="00913A7D">
            <w:pPr>
              <w:spacing w:after="3"/>
              <w:ind w:left="2370" w:hanging="10"/>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Содержание образовательной деятельности </w:t>
            </w:r>
          </w:p>
          <w:p w:rsidR="00913A7D" w:rsidRDefault="00913A7D">
            <w:pPr>
              <w:ind w:right="20"/>
              <w:rPr>
                <w:rFonts w:ascii="Times New Roman" w:eastAsia="Calibri" w:hAnsi="Times New Roman"/>
                <w:sz w:val="20"/>
                <w:szCs w:val="20"/>
                <w:lang w:eastAsia="en-US"/>
              </w:rPr>
            </w:pPr>
            <w:r>
              <w:rPr>
                <w:rFonts w:ascii="Times New Roman" w:eastAsia="Calibri" w:hAnsi="Times New Roman"/>
                <w:b/>
                <w:i/>
                <w:sz w:val="20"/>
                <w:szCs w:val="20"/>
                <w:lang w:eastAsia="en-US"/>
              </w:rPr>
              <w:t>Расширение читательских интересов детей</w:t>
            </w:r>
            <w:r>
              <w:rPr>
                <w:rFonts w:ascii="Times New Roman" w:eastAsia="Calibri" w:hAnsi="Times New Roman"/>
                <w:sz w:val="20"/>
                <w:szCs w:val="20"/>
                <w:lang w:eastAsia="en-US"/>
              </w:rPr>
              <w:t xml:space="preserve">. Проявление радости и удовольствия от слушания и рассказывания литературных произведений, стремление к повторной встрече с книгой </w:t>
            </w:r>
          </w:p>
          <w:p w:rsidR="00913A7D" w:rsidRDefault="00913A7D">
            <w:pPr>
              <w:ind w:right="20"/>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Восприятие литературного текста. </w:t>
            </w:r>
            <w:r>
              <w:rPr>
                <w:rFonts w:ascii="Times New Roman" w:eastAsia="Calibri" w:hAnsi="Times New Roman"/>
                <w:sz w:val="20"/>
                <w:szCs w:val="20"/>
                <w:lang w:eastAsia="en-US"/>
              </w:rPr>
              <w:t xml:space="preserve">Сосредоточенное слушание чтения и рассказывания взрослого до конца, не отвлекаясь. Проявление эмоционального отклика на чтение и рассказывание взрослого, активного сопереживания изображенным героям и событиям. Понимание содержания произведения и последовательности событий в тексте, выявление наиболее ярких поступков и действий героев, стремление дать им элементарную оценку. Проявление интереса к иллюстрациям в детской книге. Представление в воображении героев, как на основе иллюстраций, так и на основе авторского слова. </w:t>
            </w:r>
          </w:p>
          <w:p w:rsidR="00913A7D" w:rsidRDefault="00913A7D">
            <w:pPr>
              <w:ind w:right="20"/>
              <w:rPr>
                <w:rFonts w:ascii="Times New Roman" w:eastAsia="Calibri" w:hAnsi="Times New Roman"/>
                <w:sz w:val="20"/>
                <w:szCs w:val="20"/>
                <w:lang w:eastAsia="en-US"/>
              </w:rPr>
            </w:pPr>
            <w:r>
              <w:rPr>
                <w:rFonts w:ascii="Times New Roman" w:eastAsia="Calibri" w:hAnsi="Times New Roman"/>
                <w:b/>
                <w:i/>
                <w:sz w:val="20"/>
                <w:szCs w:val="20"/>
                <w:lang w:eastAsia="en-US"/>
              </w:rPr>
              <w:t xml:space="preserve">Творческая деятельность на основе литературного текста. </w:t>
            </w:r>
            <w:r>
              <w:rPr>
                <w:rFonts w:ascii="Times New Roman" w:eastAsia="Calibri" w:hAnsi="Times New Roman"/>
                <w:sz w:val="20"/>
                <w:szCs w:val="20"/>
                <w:lang w:eastAsia="en-US"/>
              </w:rPr>
              <w:t xml:space="preserve">Выражение своего отношения к литературному произведению, его героям: в рисунке, при слушании, чтении наизусть текста, в простых играх-драматизациях и играх с персонажами игрушечного настольного, пальчикового театра. </w:t>
            </w:r>
          </w:p>
          <w:p w:rsidR="00913A7D" w:rsidRDefault="00913A7D">
            <w:pPr>
              <w:spacing w:after="60"/>
              <w:jc w:val="center"/>
              <w:rPr>
                <w:rFonts w:ascii="Times New Roman" w:eastAsia="Calibri" w:hAnsi="Times New Roman"/>
                <w:sz w:val="20"/>
                <w:szCs w:val="20"/>
                <w:lang w:eastAsia="en-US"/>
              </w:rPr>
            </w:pPr>
          </w:p>
          <w:p w:rsidR="00913A7D" w:rsidRDefault="00913A7D">
            <w:pPr>
              <w:jc w:val="center"/>
              <w:rPr>
                <w:rFonts w:ascii="Times New Roman" w:eastAsia="Calibri" w:hAnsi="Times New Roman"/>
                <w:sz w:val="20"/>
                <w:szCs w:val="20"/>
                <w:lang w:eastAsia="en-US"/>
              </w:rPr>
            </w:pPr>
          </w:p>
        </w:tc>
      </w:tr>
      <w:tr w:rsidR="00913A7D" w:rsidTr="00913A7D">
        <w:tc>
          <w:tcPr>
            <w:tcW w:w="1824" w:type="dxa"/>
            <w:tcBorders>
              <w:top w:val="single" w:sz="4" w:space="0" w:color="auto"/>
              <w:left w:val="single" w:sz="4" w:space="0" w:color="auto"/>
              <w:bottom w:val="single" w:sz="4" w:space="0" w:color="auto"/>
              <w:right w:val="single" w:sz="4" w:space="0" w:color="auto"/>
            </w:tcBorders>
            <w:vAlign w:val="center"/>
            <w:hideMark/>
          </w:tcPr>
          <w:p w:rsidR="00913A7D" w:rsidRDefault="00913A7D">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Музыка</w:t>
            </w:r>
          </w:p>
        </w:tc>
        <w:tc>
          <w:tcPr>
            <w:tcW w:w="5244" w:type="dxa"/>
            <w:tcBorders>
              <w:top w:val="single" w:sz="4" w:space="0" w:color="auto"/>
              <w:left w:val="single" w:sz="4" w:space="0" w:color="auto"/>
              <w:bottom w:val="single" w:sz="4" w:space="0" w:color="auto"/>
              <w:right w:val="single" w:sz="4" w:space="0" w:color="auto"/>
            </w:tcBorders>
            <w:hideMark/>
          </w:tcPr>
          <w:p w:rsidR="00913A7D" w:rsidRDefault="00913A7D">
            <w:pPr>
              <w:tabs>
                <w:tab w:val="left" w:pos="0"/>
              </w:tabs>
              <w:ind w:right="-15"/>
              <w:jc w:val="center"/>
              <w:rPr>
                <w:rFonts w:ascii="Times New Roman" w:eastAsia="Calibri" w:hAnsi="Times New Roman"/>
                <w:sz w:val="20"/>
                <w:szCs w:val="20"/>
                <w:lang w:eastAsia="en-US"/>
              </w:rPr>
            </w:pPr>
            <w:r>
              <w:rPr>
                <w:rFonts w:ascii="Times New Roman" w:eastAsia="Calibri" w:hAnsi="Times New Roman"/>
                <w:b/>
                <w:i/>
                <w:sz w:val="20"/>
                <w:szCs w:val="20"/>
                <w:lang w:eastAsia="en-US"/>
              </w:rPr>
              <w:t>Задачи образовательной деятельности</w:t>
            </w:r>
          </w:p>
          <w:p w:rsidR="00913A7D" w:rsidRDefault="00913A7D" w:rsidP="000A3A30">
            <w:pPr>
              <w:numPr>
                <w:ilvl w:val="0"/>
                <w:numId w:val="34"/>
              </w:numPr>
              <w:tabs>
                <w:tab w:val="left" w:pos="317"/>
              </w:tabs>
              <w:ind w:left="0" w:right="9"/>
              <w:contextualSpacing/>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Воспитывать у детей слуховую сосредоточенность и эмоциональную отзывчивость на музыку; </w:t>
            </w:r>
          </w:p>
          <w:p w:rsidR="00913A7D" w:rsidRDefault="00913A7D" w:rsidP="000A3A30">
            <w:pPr>
              <w:numPr>
                <w:ilvl w:val="0"/>
                <w:numId w:val="34"/>
              </w:numPr>
              <w:tabs>
                <w:tab w:val="left" w:pos="317"/>
              </w:tabs>
              <w:ind w:left="0" w:right="9"/>
              <w:contextualSpacing/>
              <w:jc w:val="both"/>
              <w:rPr>
                <w:rFonts w:ascii="Times New Roman" w:eastAsia="Calibri" w:hAnsi="Times New Roman"/>
                <w:sz w:val="20"/>
                <w:szCs w:val="20"/>
                <w:lang w:eastAsia="en-US"/>
              </w:rPr>
            </w:pPr>
            <w:r>
              <w:rPr>
                <w:rFonts w:ascii="Times New Roman" w:eastAsia="Calibri" w:hAnsi="Times New Roman"/>
                <w:sz w:val="20"/>
                <w:szCs w:val="20"/>
                <w:lang w:eastAsia="en-US"/>
              </w:rPr>
              <w:t xml:space="preserve">Поддерживать детское экспериментирование с немузыкальными (шумовыми, природными) и музыкальными звуками и исследования качеств музыкального звука: высоты, длительности, динамики, тембра; Активизировать слуховую восприимчивость младших дошкольников. </w:t>
            </w:r>
          </w:p>
        </w:tc>
        <w:tc>
          <w:tcPr>
            <w:tcW w:w="8633" w:type="dxa"/>
            <w:tcBorders>
              <w:top w:val="single" w:sz="4" w:space="0" w:color="auto"/>
              <w:left w:val="single" w:sz="4" w:space="0" w:color="auto"/>
              <w:bottom w:val="single" w:sz="4" w:space="0" w:color="auto"/>
              <w:right w:val="single" w:sz="4" w:space="0" w:color="auto"/>
            </w:tcBorders>
            <w:hideMark/>
          </w:tcPr>
          <w:p w:rsidR="00913A7D" w:rsidRDefault="00913A7D">
            <w:pPr>
              <w:spacing w:after="3"/>
              <w:ind w:left="2370" w:hanging="10"/>
              <w:rPr>
                <w:rFonts w:ascii="Times New Roman" w:eastAsia="Calibri" w:hAnsi="Times New Roman"/>
                <w:sz w:val="20"/>
                <w:szCs w:val="20"/>
                <w:lang w:eastAsia="en-US"/>
              </w:rPr>
            </w:pPr>
            <w:r>
              <w:rPr>
                <w:rFonts w:ascii="Times New Roman" w:eastAsia="Calibri" w:hAnsi="Times New Roman"/>
                <w:b/>
                <w:i/>
                <w:sz w:val="20"/>
                <w:szCs w:val="20"/>
                <w:lang w:eastAsia="en-US"/>
              </w:rPr>
              <w:t>Содержание образовательной деятельности</w:t>
            </w:r>
          </w:p>
          <w:p w:rsidR="00913A7D" w:rsidRDefault="00913A7D">
            <w:pPr>
              <w:ind w:firstLine="318"/>
              <w:rPr>
                <w:rFonts w:ascii="Times New Roman" w:eastAsia="Calibri" w:hAnsi="Times New Roman"/>
                <w:sz w:val="20"/>
                <w:szCs w:val="20"/>
                <w:lang w:eastAsia="en-US"/>
              </w:rPr>
            </w:pPr>
            <w:r>
              <w:rPr>
                <w:rFonts w:ascii="Times New Roman" w:eastAsia="Calibri" w:hAnsi="Times New Roman"/>
                <w:sz w:val="20"/>
                <w:szCs w:val="20"/>
                <w:lang w:eastAsia="en-US"/>
              </w:rPr>
              <w:t xml:space="preserve">Различение некоторых свойств музыкального звука (высоко – низко, громко – тихо). Понимание простейших связей музыкального образа и средств выразительности (медведь – низкий регистр). Различение того, что музыка бывает разная по характеру (веселая – грустная). Сравнение разных по звучанию предметов в процессе манипулирования, </w:t>
            </w:r>
            <w:proofErr w:type="spellStart"/>
            <w:r>
              <w:rPr>
                <w:rFonts w:ascii="Times New Roman" w:eastAsia="Calibri" w:hAnsi="Times New Roman"/>
                <w:sz w:val="20"/>
                <w:szCs w:val="20"/>
                <w:lang w:eastAsia="en-US"/>
              </w:rPr>
              <w:t>звукоизвлечения</w:t>
            </w:r>
            <w:proofErr w:type="spellEnd"/>
            <w:r>
              <w:rPr>
                <w:rFonts w:ascii="Times New Roman" w:eastAsia="Calibri" w:hAnsi="Times New Roman"/>
                <w:sz w:val="20"/>
                <w:szCs w:val="20"/>
                <w:lang w:eastAsia="en-US"/>
              </w:rPr>
              <w:t xml:space="preserve">. Самостоятельное экспериментирование со звуками в разных видах деятельности, исследование качества музыкального звука: высоты, длительности. Различение элементарного характера музыки, понимание простейших музыкальных образов. Вербальное и невербальное выражение просьбы послушать музыку. </w:t>
            </w:r>
          </w:p>
        </w:tc>
      </w:tr>
    </w:tbl>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913A7D" w:rsidRDefault="00913A7D" w:rsidP="00913A7D">
      <w:pPr>
        <w:spacing w:after="13" w:line="240" w:lineRule="auto"/>
        <w:ind w:left="10" w:right="-15" w:hanging="10"/>
        <w:jc w:val="center"/>
        <w:rPr>
          <w:b/>
        </w:rPr>
      </w:pPr>
    </w:p>
    <w:p w:rsidR="00913A7D" w:rsidRDefault="00913A7D" w:rsidP="00913A7D">
      <w:pPr>
        <w:spacing w:after="13" w:line="240" w:lineRule="auto"/>
        <w:ind w:left="10" w:right="-15" w:hanging="10"/>
        <w:jc w:val="center"/>
        <w:rPr>
          <w:sz w:val="28"/>
        </w:rPr>
      </w:pPr>
      <w:r>
        <w:rPr>
          <w:b/>
          <w:sz w:val="28"/>
        </w:rPr>
        <w:t xml:space="preserve">МУЗЫКА </w:t>
      </w:r>
    </w:p>
    <w:p w:rsidR="00913A7D" w:rsidRDefault="00913A7D" w:rsidP="00913A7D">
      <w:pPr>
        <w:spacing w:after="57" w:line="235" w:lineRule="auto"/>
        <w:ind w:left="10" w:right="-15" w:hanging="10"/>
        <w:jc w:val="center"/>
      </w:pPr>
      <w:r>
        <w:rPr>
          <w:b/>
          <w:i/>
        </w:rPr>
        <w:t>Задачи образовательной деятельности</w:t>
      </w:r>
      <w:r>
        <w:rPr>
          <w:b/>
        </w:rPr>
        <w:t xml:space="preserve"> </w:t>
      </w:r>
    </w:p>
    <w:p w:rsidR="00913A7D" w:rsidRDefault="00913A7D" w:rsidP="000A3A30">
      <w:pPr>
        <w:numPr>
          <w:ilvl w:val="0"/>
          <w:numId w:val="35"/>
        </w:numPr>
        <w:spacing w:after="0" w:line="240" w:lineRule="auto"/>
        <w:ind w:right="9" w:hanging="348"/>
        <w:jc w:val="both"/>
      </w:pPr>
      <w:r>
        <w:t xml:space="preserve">Воспитывать у детей слуховую сосредоточенность и эмоциональную отзывчивость на музыку; </w:t>
      </w:r>
    </w:p>
    <w:p w:rsidR="00913A7D" w:rsidRDefault="00913A7D" w:rsidP="000A3A30">
      <w:pPr>
        <w:numPr>
          <w:ilvl w:val="0"/>
          <w:numId w:val="35"/>
        </w:numPr>
        <w:spacing w:after="0" w:line="240" w:lineRule="auto"/>
        <w:ind w:right="9" w:hanging="348"/>
        <w:jc w:val="both"/>
      </w:pPr>
      <w:r>
        <w:t xml:space="preserve">Поддерживать детское экспериментирование с немузыкальными (шумовыми, природными) и музыкальными звуками и исследования качеств музыкального звука: высоты, длительности, динамики, тембра; </w:t>
      </w:r>
    </w:p>
    <w:p w:rsidR="00913A7D" w:rsidRDefault="00913A7D" w:rsidP="000A3A30">
      <w:pPr>
        <w:numPr>
          <w:ilvl w:val="0"/>
          <w:numId w:val="35"/>
        </w:numPr>
        <w:spacing w:after="0" w:line="240" w:lineRule="auto"/>
        <w:ind w:right="9" w:hanging="348"/>
        <w:jc w:val="both"/>
      </w:pPr>
      <w:r>
        <w:t xml:space="preserve">Активизировать слуховую восприимчивость младших дошкольников. </w:t>
      </w:r>
    </w:p>
    <w:p w:rsidR="00913A7D" w:rsidRDefault="00913A7D" w:rsidP="00913A7D">
      <w:pPr>
        <w:spacing w:after="0" w:line="240" w:lineRule="auto"/>
        <w:ind w:left="903" w:firstLine="45"/>
      </w:pPr>
    </w:p>
    <w:p w:rsidR="00913A7D" w:rsidRDefault="00913A7D" w:rsidP="00913A7D">
      <w:pPr>
        <w:spacing w:after="3" w:line="240" w:lineRule="auto"/>
        <w:ind w:left="2370" w:hanging="10"/>
        <w:jc w:val="center"/>
      </w:pPr>
      <w:r>
        <w:rPr>
          <w:b/>
          <w:i/>
        </w:rPr>
        <w:t>Содержание образовательной деятельности</w:t>
      </w:r>
    </w:p>
    <w:p w:rsidR="00913A7D" w:rsidRDefault="00913A7D" w:rsidP="00913A7D">
      <w:pPr>
        <w:spacing w:after="0"/>
        <w:ind w:right="299" w:firstLine="567"/>
      </w:pPr>
      <w:r>
        <w:t xml:space="preserve">Различение некоторых свойств музыкального звука (высоко – низко, громко – тихо). Понимание простейших связей музыкального образа и средств выразительности (медведь – низкий регистр). Различение того, что музыка бывает разная по характеру (веселая – грустная). Сравнение разных по звучанию предметов в процессе манипулирования, </w:t>
      </w:r>
      <w:proofErr w:type="spellStart"/>
      <w:r>
        <w:t>звукоизвлечения</w:t>
      </w:r>
      <w:proofErr w:type="spellEnd"/>
      <w:r>
        <w:t xml:space="preserve">. Самостоятельное экспериментирование со звуками в разных видах деятельности, исследование качества музыкального звука: высоты, длительности. Различение элементарного характера музыки, понимание простейших музыкальных образов. Вербальное и невербальное выражение просьбы послушать музыку. </w:t>
      </w:r>
    </w:p>
    <w:p w:rsidR="00913A7D" w:rsidRDefault="00913A7D" w:rsidP="00913A7D">
      <w:pPr>
        <w:spacing w:after="65" w:line="240" w:lineRule="auto"/>
        <w:ind w:left="555"/>
      </w:pPr>
      <w:r>
        <w:rPr>
          <w:i/>
        </w:rPr>
        <w:t xml:space="preserve"> </w:t>
      </w:r>
    </w:p>
    <w:p w:rsidR="00913A7D" w:rsidRDefault="00913A7D" w:rsidP="00913A7D">
      <w:pPr>
        <w:spacing w:after="3" w:line="240" w:lineRule="auto"/>
        <w:ind w:left="2535" w:hanging="10"/>
        <w:jc w:val="center"/>
      </w:pPr>
      <w:r>
        <w:rPr>
          <w:b/>
          <w:i/>
        </w:rPr>
        <w:t>Результаты образовательной деятельности</w:t>
      </w:r>
    </w:p>
    <w:tbl>
      <w:tblPr>
        <w:tblStyle w:val="TableGrid"/>
        <w:tblW w:w="15048" w:type="dxa"/>
        <w:tblInd w:w="86" w:type="dxa"/>
        <w:tblCellMar>
          <w:top w:w="54" w:type="dxa"/>
          <w:left w:w="108" w:type="dxa"/>
          <w:right w:w="48" w:type="dxa"/>
        </w:tblCellMar>
        <w:tblLook w:val="04A0"/>
      </w:tblPr>
      <w:tblGrid>
        <w:gridCol w:w="7110"/>
        <w:gridCol w:w="7938"/>
      </w:tblGrid>
      <w:tr w:rsidR="00913A7D" w:rsidTr="00913A7D">
        <w:trPr>
          <w:trHeight w:val="604"/>
        </w:trPr>
        <w:tc>
          <w:tcPr>
            <w:tcW w:w="7110"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24" w:right="766"/>
              <w:jc w:val="center"/>
            </w:pPr>
            <w:r>
              <w:rPr>
                <w:b/>
              </w:rPr>
              <w:t xml:space="preserve">Достижения ребенка  («Что нас радует») </w:t>
            </w:r>
          </w:p>
          <w:p w:rsidR="00913A7D" w:rsidRDefault="00913A7D">
            <w:pPr>
              <w:spacing w:line="276" w:lineRule="auto"/>
              <w:jc w:val="right"/>
            </w:pPr>
            <w:r>
              <w:rPr>
                <w:b/>
              </w:rPr>
              <w:t xml:space="preserve"> </w:t>
            </w:r>
          </w:p>
        </w:tc>
        <w:tc>
          <w:tcPr>
            <w:tcW w:w="7938" w:type="dxa"/>
            <w:tcBorders>
              <w:top w:val="single" w:sz="4" w:space="0" w:color="000000"/>
              <w:left w:val="single" w:sz="4" w:space="0" w:color="000000"/>
              <w:bottom w:val="single" w:sz="4" w:space="0" w:color="000000"/>
              <w:right w:val="single" w:sz="4" w:space="0" w:color="000000"/>
            </w:tcBorders>
            <w:hideMark/>
          </w:tcPr>
          <w:p w:rsidR="00913A7D" w:rsidRDefault="00913A7D">
            <w:pPr>
              <w:jc w:val="center"/>
              <w:rPr>
                <w:b/>
              </w:rPr>
            </w:pPr>
            <w:r>
              <w:rPr>
                <w:b/>
              </w:rPr>
              <w:t xml:space="preserve">Вызывает озабоченность и требует совместных усилий </w:t>
            </w:r>
          </w:p>
          <w:p w:rsidR="00913A7D" w:rsidRDefault="00913A7D">
            <w:pPr>
              <w:jc w:val="center"/>
            </w:pPr>
            <w:r>
              <w:rPr>
                <w:b/>
              </w:rPr>
              <w:t xml:space="preserve">педагогов и родителей </w:t>
            </w:r>
          </w:p>
        </w:tc>
      </w:tr>
      <w:tr w:rsidR="00913A7D" w:rsidTr="00913A7D">
        <w:trPr>
          <w:trHeight w:val="3066"/>
        </w:trPr>
        <w:tc>
          <w:tcPr>
            <w:tcW w:w="7110"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numPr>
                <w:ilvl w:val="0"/>
                <w:numId w:val="36"/>
              </w:numPr>
              <w:ind w:right="3"/>
              <w:jc w:val="both"/>
            </w:pPr>
            <w:r>
              <w:rPr>
                <w:sz w:val="24"/>
              </w:rPr>
              <w:t xml:space="preserve">С интересом вслушивается в музыку, запоминает и узнает знакомые произведения. </w:t>
            </w:r>
          </w:p>
          <w:p w:rsidR="00913A7D" w:rsidRDefault="00913A7D" w:rsidP="000A3A30">
            <w:pPr>
              <w:numPr>
                <w:ilvl w:val="0"/>
                <w:numId w:val="36"/>
              </w:numPr>
              <w:ind w:right="3"/>
              <w:jc w:val="both"/>
            </w:pPr>
            <w:r>
              <w:rPr>
                <w:sz w:val="24"/>
              </w:rPr>
              <w:t xml:space="preserve">проявляет эмоциональную отзывчивость, появляются первоначальные суждения о настроении музыки; </w:t>
            </w:r>
          </w:p>
          <w:p w:rsidR="00913A7D" w:rsidRDefault="00913A7D" w:rsidP="000A3A30">
            <w:pPr>
              <w:numPr>
                <w:ilvl w:val="0"/>
                <w:numId w:val="36"/>
              </w:numPr>
              <w:ind w:right="3"/>
              <w:jc w:val="both"/>
            </w:pPr>
            <w:r>
              <w:rPr>
                <w:sz w:val="24"/>
              </w:rPr>
              <w:t xml:space="preserve">различает танцевальный, песенный, маршевый метроритм, - передает их в движении; </w:t>
            </w:r>
          </w:p>
          <w:p w:rsidR="00913A7D" w:rsidRDefault="00913A7D" w:rsidP="000A3A30">
            <w:pPr>
              <w:numPr>
                <w:ilvl w:val="0"/>
                <w:numId w:val="36"/>
              </w:numPr>
              <w:ind w:right="3"/>
              <w:jc w:val="both"/>
            </w:pPr>
            <w:r>
              <w:rPr>
                <w:sz w:val="24"/>
              </w:rPr>
              <w:t xml:space="preserve">эмоционально откликается на характер песни, пляски; </w:t>
            </w:r>
          </w:p>
          <w:p w:rsidR="00913A7D" w:rsidRDefault="00913A7D">
            <w:pPr>
              <w:spacing w:line="230" w:lineRule="auto"/>
            </w:pPr>
            <w:r>
              <w:rPr>
                <w:rFonts w:ascii="Segoe UI Symbol" w:eastAsia="Segoe UI Symbol" w:hAnsi="Segoe UI Symbol" w:cs="Segoe UI Symbol"/>
                <w:sz w:val="24"/>
              </w:rPr>
              <w:sym w:font="Segoe UI Symbol" w:char="F02D"/>
            </w:r>
            <w:r>
              <w:rPr>
                <w:rFonts w:ascii="Arial" w:eastAsia="Arial" w:hAnsi="Arial" w:cs="Arial"/>
                <w:sz w:val="24"/>
              </w:rPr>
              <w:t xml:space="preserve"> </w:t>
            </w:r>
            <w:proofErr w:type="gramStart"/>
            <w:r>
              <w:rPr>
                <w:sz w:val="24"/>
              </w:rPr>
              <w:t>активен</w:t>
            </w:r>
            <w:proofErr w:type="gramEnd"/>
            <w:r>
              <w:rPr>
                <w:sz w:val="24"/>
              </w:rPr>
              <w:t xml:space="preserve"> в играх на исследование звука, элементарном </w:t>
            </w:r>
            <w:proofErr w:type="spellStart"/>
            <w:r>
              <w:rPr>
                <w:sz w:val="24"/>
              </w:rPr>
              <w:t>музицировании</w:t>
            </w:r>
            <w:proofErr w:type="spellEnd"/>
            <w:r>
              <w:rPr>
                <w:sz w:val="24"/>
              </w:rPr>
              <w:t xml:space="preserve">. </w:t>
            </w:r>
          </w:p>
          <w:p w:rsidR="00913A7D" w:rsidRDefault="00913A7D">
            <w:pPr>
              <w:spacing w:line="276" w:lineRule="auto"/>
              <w:jc w:val="center"/>
            </w:pPr>
            <w:r>
              <w:rPr>
                <w:sz w:val="24"/>
              </w:rPr>
              <w:t xml:space="preserve"> </w:t>
            </w:r>
          </w:p>
        </w:tc>
        <w:tc>
          <w:tcPr>
            <w:tcW w:w="7938"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numPr>
                <w:ilvl w:val="0"/>
                <w:numId w:val="37"/>
              </w:numPr>
              <w:jc w:val="both"/>
            </w:pPr>
            <w:r>
              <w:rPr>
                <w:sz w:val="24"/>
              </w:rPr>
              <w:t xml:space="preserve">Неустойчивый и ситуативный интерес и желание участвовать в </w:t>
            </w:r>
            <w:proofErr w:type="gramStart"/>
            <w:r>
              <w:rPr>
                <w:sz w:val="24"/>
              </w:rPr>
              <w:t>музыкальной</w:t>
            </w:r>
            <w:proofErr w:type="gramEnd"/>
            <w:r>
              <w:rPr>
                <w:sz w:val="24"/>
              </w:rPr>
              <w:t xml:space="preserve"> </w:t>
            </w:r>
          </w:p>
          <w:p w:rsidR="00913A7D" w:rsidRDefault="00913A7D" w:rsidP="000A3A30">
            <w:pPr>
              <w:pStyle w:val="ab"/>
              <w:numPr>
                <w:ilvl w:val="0"/>
                <w:numId w:val="37"/>
              </w:numPr>
            </w:pPr>
            <w:r>
              <w:rPr>
                <w:sz w:val="24"/>
              </w:rPr>
              <w:t xml:space="preserve">деятельности; </w:t>
            </w:r>
          </w:p>
          <w:p w:rsidR="00913A7D" w:rsidRDefault="00913A7D" w:rsidP="000A3A30">
            <w:pPr>
              <w:numPr>
                <w:ilvl w:val="0"/>
                <w:numId w:val="37"/>
              </w:numPr>
              <w:jc w:val="both"/>
            </w:pPr>
            <w:r>
              <w:rPr>
                <w:sz w:val="24"/>
              </w:rPr>
              <w:t xml:space="preserve">музыка вызывает незначительный эмоциональный отклик; </w:t>
            </w:r>
          </w:p>
          <w:p w:rsidR="00913A7D" w:rsidRDefault="00913A7D" w:rsidP="000A3A30">
            <w:pPr>
              <w:numPr>
                <w:ilvl w:val="0"/>
                <w:numId w:val="37"/>
              </w:numPr>
              <w:jc w:val="both"/>
            </w:pPr>
            <w:r>
              <w:rPr>
                <w:sz w:val="24"/>
              </w:rPr>
              <w:t xml:space="preserve">затрудняется в воспроизведении ритмического рисунка музыки, не </w:t>
            </w:r>
            <w:proofErr w:type="gramStart"/>
            <w:r>
              <w:rPr>
                <w:sz w:val="24"/>
              </w:rPr>
              <w:t>ритмичен</w:t>
            </w:r>
            <w:proofErr w:type="gramEnd"/>
            <w:r>
              <w:rPr>
                <w:sz w:val="24"/>
              </w:rPr>
              <w:t xml:space="preserve">. Во время движений не реагирует на изменения музыки, продолжает </w:t>
            </w:r>
          </w:p>
          <w:p w:rsidR="00913A7D" w:rsidRDefault="00913A7D" w:rsidP="000A3A30">
            <w:pPr>
              <w:pStyle w:val="ab"/>
              <w:numPr>
                <w:ilvl w:val="0"/>
                <w:numId w:val="37"/>
              </w:numPr>
            </w:pPr>
            <w:r>
              <w:rPr>
                <w:sz w:val="24"/>
              </w:rPr>
              <w:t xml:space="preserve">выполнять предыдущие движения; </w:t>
            </w:r>
          </w:p>
          <w:p w:rsidR="00913A7D" w:rsidRDefault="00913A7D" w:rsidP="000A3A30">
            <w:pPr>
              <w:numPr>
                <w:ilvl w:val="0"/>
                <w:numId w:val="37"/>
              </w:numPr>
              <w:jc w:val="both"/>
            </w:pPr>
            <w:r>
              <w:rPr>
                <w:sz w:val="24"/>
              </w:rPr>
              <w:t xml:space="preserve">не интонирует, проговаривает слова </w:t>
            </w:r>
            <w:proofErr w:type="gramStart"/>
            <w:r>
              <w:rPr>
                <w:sz w:val="24"/>
              </w:rPr>
              <w:t>на</w:t>
            </w:r>
            <w:proofErr w:type="gramEnd"/>
            <w:r>
              <w:rPr>
                <w:sz w:val="24"/>
              </w:rPr>
              <w:t xml:space="preserve"> </w:t>
            </w:r>
          </w:p>
          <w:p w:rsidR="00913A7D" w:rsidRDefault="00913A7D">
            <w:pPr>
              <w:spacing w:line="276" w:lineRule="auto"/>
            </w:pPr>
            <w:proofErr w:type="gramStart"/>
            <w:r>
              <w:rPr>
                <w:sz w:val="24"/>
              </w:rPr>
              <w:t xml:space="preserve">одном звуке, не стремится вслушиваться в пение взрослого. </w:t>
            </w:r>
            <w:proofErr w:type="gramEnd"/>
          </w:p>
        </w:tc>
      </w:tr>
    </w:tbl>
    <w:p w:rsidR="00913A7D" w:rsidRDefault="00913A7D" w:rsidP="00913A7D">
      <w:pPr>
        <w:spacing w:after="63" w:line="240" w:lineRule="auto"/>
        <w:ind w:left="574"/>
      </w:pPr>
      <w:r>
        <w:t xml:space="preserve"> </w:t>
      </w:r>
    </w:p>
    <w:p w:rsidR="00913A7D" w:rsidRDefault="00913A7D" w:rsidP="00913A7D">
      <w:pPr>
        <w:pStyle w:val="3"/>
        <w:spacing w:after="69"/>
      </w:pPr>
    </w:p>
    <w:p w:rsidR="00913A7D" w:rsidRDefault="00913A7D" w:rsidP="00913A7D">
      <w:pPr>
        <w:pStyle w:val="3"/>
        <w:spacing w:after="69"/>
      </w:pPr>
    </w:p>
    <w:p w:rsidR="00913A7D" w:rsidRDefault="00913A7D" w:rsidP="00913A7D">
      <w:pPr>
        <w:pStyle w:val="3"/>
        <w:spacing w:after="69"/>
      </w:pPr>
    </w:p>
    <w:p w:rsidR="00913A7D" w:rsidRDefault="00913A7D" w:rsidP="00913A7D">
      <w:pPr>
        <w:pStyle w:val="3"/>
        <w:spacing w:after="69"/>
      </w:pPr>
      <w:r>
        <w:t xml:space="preserve">ОБРАЗОВАТЕЛЬНАЯ ОБЛАСТЬ  </w:t>
      </w:r>
    </w:p>
    <w:p w:rsidR="00913A7D" w:rsidRDefault="00913A7D" w:rsidP="00913A7D">
      <w:pPr>
        <w:pStyle w:val="3"/>
      </w:pPr>
      <w:r>
        <w:t xml:space="preserve">«ФИЗИЧЕСКОЕ РАЗВИТИЕ» </w:t>
      </w:r>
    </w:p>
    <w:p w:rsidR="00913A7D" w:rsidRDefault="00913A7D" w:rsidP="00913A7D">
      <w:pPr>
        <w:spacing w:after="60" w:line="240" w:lineRule="auto"/>
        <w:jc w:val="center"/>
      </w:pPr>
    </w:p>
    <w:p w:rsidR="00913A7D" w:rsidRDefault="00913A7D" w:rsidP="00913A7D">
      <w:pPr>
        <w:spacing w:after="57" w:line="235" w:lineRule="auto"/>
        <w:ind w:left="10" w:right="-15" w:hanging="10"/>
        <w:jc w:val="center"/>
      </w:pPr>
      <w:r>
        <w:rPr>
          <w:b/>
          <w:i/>
        </w:rPr>
        <w:t xml:space="preserve">Задачи образовательной деятельности </w:t>
      </w:r>
    </w:p>
    <w:p w:rsidR="00913A7D" w:rsidRDefault="00913A7D" w:rsidP="000A3A30">
      <w:pPr>
        <w:numPr>
          <w:ilvl w:val="0"/>
          <w:numId w:val="38"/>
        </w:numPr>
        <w:spacing w:after="62" w:line="237" w:lineRule="auto"/>
        <w:ind w:right="301" w:hanging="360"/>
        <w:jc w:val="both"/>
      </w:pPr>
      <w:r>
        <w:t xml:space="preserve">Развивать у детей потребность в двигательной активности, интерес к физическим упражнениям. </w:t>
      </w:r>
    </w:p>
    <w:p w:rsidR="00913A7D" w:rsidRDefault="00913A7D" w:rsidP="000A3A30">
      <w:pPr>
        <w:numPr>
          <w:ilvl w:val="0"/>
          <w:numId w:val="38"/>
        </w:numPr>
        <w:spacing w:after="62" w:line="237" w:lineRule="auto"/>
        <w:ind w:right="301" w:hanging="360"/>
        <w:jc w:val="both"/>
      </w:pPr>
      <w:r>
        <w:t xml:space="preserve">Целенаправленно развивать у детей физические качества: скоростно-силовые качества, быстроту реакции на сигналы и действие в соответствии с ними; содействовать развитию координации, общей выносливости, силы, гибкости; </w:t>
      </w:r>
    </w:p>
    <w:p w:rsidR="00913A7D" w:rsidRDefault="00913A7D" w:rsidP="000A3A30">
      <w:pPr>
        <w:numPr>
          <w:ilvl w:val="0"/>
          <w:numId w:val="38"/>
        </w:numPr>
        <w:spacing w:after="62" w:line="237" w:lineRule="auto"/>
        <w:ind w:right="301" w:hanging="360"/>
        <w:jc w:val="both"/>
      </w:pPr>
      <w:r>
        <w:t xml:space="preserve">Развивать у детей умение согласовывать свои действия с движениями других: начинать и заканчивать упражнения одновременно, соблюдать предложенный темп; самостоятельно выполнять простейшие построения и перестроения, уверенно, в соответствии с указаниями воспитателя; </w:t>
      </w:r>
    </w:p>
    <w:p w:rsidR="00913A7D" w:rsidRDefault="00913A7D" w:rsidP="000A3A30">
      <w:pPr>
        <w:numPr>
          <w:ilvl w:val="0"/>
          <w:numId w:val="38"/>
        </w:numPr>
        <w:spacing w:after="62" w:line="237" w:lineRule="auto"/>
        <w:ind w:right="301" w:hanging="360"/>
        <w:jc w:val="both"/>
      </w:pPr>
      <w:r>
        <w:t xml:space="preserve">Развивать умения самостоятельно правильно умываться, причесываться, пользоваться носовым платком, туалетом, одеваться и раздеваться при незначительной помощи, ухаживать за своими вещами и игрушками  </w:t>
      </w:r>
    </w:p>
    <w:p w:rsidR="00913A7D" w:rsidRDefault="00913A7D" w:rsidP="000A3A30">
      <w:pPr>
        <w:numPr>
          <w:ilvl w:val="0"/>
          <w:numId w:val="38"/>
        </w:numPr>
        <w:spacing w:after="0" w:line="237" w:lineRule="auto"/>
        <w:ind w:right="301" w:hanging="360"/>
        <w:jc w:val="both"/>
      </w:pPr>
      <w:r>
        <w:t xml:space="preserve">Развивать навыки культурного поведения во время еды, правильно пользоваться ложкой, вилкой, салфеткой. </w:t>
      </w:r>
    </w:p>
    <w:p w:rsidR="00913A7D" w:rsidRDefault="00913A7D" w:rsidP="00913A7D">
      <w:pPr>
        <w:spacing w:after="65" w:line="240" w:lineRule="auto"/>
        <w:ind w:left="574"/>
      </w:pPr>
      <w:r>
        <w:t xml:space="preserve"> </w:t>
      </w:r>
    </w:p>
    <w:p w:rsidR="00913A7D" w:rsidRDefault="00913A7D" w:rsidP="00913A7D">
      <w:pPr>
        <w:spacing w:after="57" w:line="235" w:lineRule="auto"/>
        <w:ind w:left="10" w:right="-15" w:hanging="10"/>
        <w:jc w:val="center"/>
      </w:pPr>
      <w:r>
        <w:rPr>
          <w:b/>
          <w:i/>
        </w:rPr>
        <w:t xml:space="preserve">Содержание образовательной деятельности </w:t>
      </w:r>
    </w:p>
    <w:p w:rsidR="00913A7D" w:rsidRDefault="00913A7D" w:rsidP="00913A7D">
      <w:pPr>
        <w:spacing w:after="58" w:line="240" w:lineRule="auto"/>
        <w:jc w:val="center"/>
      </w:pPr>
      <w:r>
        <w:rPr>
          <w:b/>
          <w:i/>
        </w:rPr>
        <w:t xml:space="preserve"> </w:t>
      </w:r>
    </w:p>
    <w:p w:rsidR="00913A7D" w:rsidRDefault="00913A7D" w:rsidP="00913A7D">
      <w:pPr>
        <w:spacing w:after="57" w:line="235" w:lineRule="auto"/>
        <w:ind w:left="10" w:right="-15" w:hanging="10"/>
        <w:jc w:val="center"/>
      </w:pPr>
      <w:r>
        <w:rPr>
          <w:b/>
          <w:i/>
        </w:rPr>
        <w:t xml:space="preserve">Двигательная деятельность. </w:t>
      </w:r>
    </w:p>
    <w:p w:rsidR="00913A7D" w:rsidRDefault="00913A7D" w:rsidP="00913A7D">
      <w:pPr>
        <w:spacing w:after="0"/>
        <w:ind w:right="230"/>
      </w:pPr>
      <w:r>
        <w:rPr>
          <w:u w:val="single" w:color="000000"/>
        </w:rPr>
        <w:t>Порядковые упражнения.</w:t>
      </w:r>
      <w:r>
        <w:t xml:space="preserve"> </w:t>
      </w:r>
      <w:r>
        <w:rPr>
          <w:u w:val="single" w:color="000000"/>
        </w:rPr>
        <w:t>Построения и перестроения:</w:t>
      </w:r>
      <w:r>
        <w:t xml:space="preserve"> свободное, врассыпную, в полукруг, в колонну по одному, по два (парами), в круг в колонну, парами, находя свое место в пространстве. Повороты на месте переступанием. </w:t>
      </w:r>
      <w:r>
        <w:rPr>
          <w:u w:val="single" w:color="000000"/>
        </w:rPr>
        <w:t>Общеразвивающие упражнения. Т</w:t>
      </w:r>
      <w:r>
        <w:t xml:space="preserve">радиционные двухчастные упражнения общеразвивающие упражнения с одновременными и однонаправленными движениями рук, ног, с сохранением  правильного положения тела, с предметами и без предметов в различных положениях (стоя, сидя, лежа). Начало  и завершение  </w:t>
      </w:r>
      <w:proofErr w:type="spellStart"/>
      <w:r>
        <w:t>выпонения</w:t>
      </w:r>
      <w:proofErr w:type="spellEnd"/>
      <w:r>
        <w:t xml:space="preserve"> упражнений по сигналу;  </w:t>
      </w:r>
      <w:r>
        <w:rPr>
          <w:u w:val="single" w:color="000000"/>
        </w:rPr>
        <w:t>Основные движения.</w:t>
      </w:r>
      <w:r>
        <w:t xml:space="preserve"> </w:t>
      </w:r>
      <w:r>
        <w:rPr>
          <w:u w:val="single" w:color="000000"/>
        </w:rPr>
        <w:t>Ходьба.</w:t>
      </w:r>
      <w:r>
        <w:t xml:space="preserve"> Разные способы ходьбы (</w:t>
      </w:r>
      <w:proofErr w:type="gramStart"/>
      <w:r>
        <w:t>обычная</w:t>
      </w:r>
      <w:proofErr w:type="gramEnd"/>
      <w:r>
        <w:t>, на носках, на месте с высоким подниманием бедра,  с заданиями).  Ходьба</w:t>
      </w:r>
      <w:r>
        <w:rPr>
          <w:u w:val="single" w:color="000000"/>
        </w:rPr>
        <w:t>,</w:t>
      </w:r>
      <w:r>
        <w:t xml:space="preserve"> не опуская головы, не шаркая ногами, согласовывая движения рук и ног. </w:t>
      </w:r>
      <w:proofErr w:type="gramStart"/>
      <w:r>
        <w:t>Ходьба «стайкой», в колонне по одному, парами, в разных направлениях, за ведущим по ориентирам; с заданиями: ходьба по кругу, «змейкой», с остановками, с приседанием, с изменением темпа; ходьба между линиями, шнурами, по доске ходьба и бег со сменой темпа и направления.</w:t>
      </w:r>
      <w:proofErr w:type="gramEnd"/>
      <w:r>
        <w:t xml:space="preserve"> </w:t>
      </w:r>
      <w:r>
        <w:rPr>
          <w:u w:val="single" w:color="000000"/>
        </w:rPr>
        <w:t>Бег,</w:t>
      </w:r>
      <w:r>
        <w:t xml:space="preserve"> не опуская головы.  </w:t>
      </w:r>
      <w:r>
        <w:rPr>
          <w:u w:val="single" w:color="000000"/>
        </w:rPr>
        <w:t>Прыжки.</w:t>
      </w:r>
      <w:r>
        <w:t xml:space="preserve"> Прыжки в длину с места, в глубину (спрыгивание),  одновременно отталкиваясь двумя ногами и мягко приземляясь на две ноги; подскоки на месте, с продвижением вперед, из круга в круг, вокруг предметов и между ними.  </w:t>
      </w:r>
      <w:r>
        <w:rPr>
          <w:u w:val="single" w:color="000000"/>
        </w:rPr>
        <w:t xml:space="preserve">Катание, бросание, метание. </w:t>
      </w:r>
      <w:r>
        <w:t xml:space="preserve"> Прокатывание мячей, отбивание и ловля  </w:t>
      </w:r>
      <w:proofErr w:type="gramStart"/>
      <w:r>
        <w:t>мяча</w:t>
      </w:r>
      <w:proofErr w:type="gramEnd"/>
      <w:r>
        <w:t xml:space="preserve"> кистями рук, не прижимая его к груди; бросание предметов одной и двумя руками в даль,  в горизонтальную и вертикальную  цели. </w:t>
      </w:r>
      <w:r>
        <w:rPr>
          <w:u w:val="single" w:color="000000"/>
        </w:rPr>
        <w:t xml:space="preserve">Лазание </w:t>
      </w:r>
      <w:r>
        <w:t xml:space="preserve">по лестнице-стремянке и вертикальной лестнице приставным шагом, </w:t>
      </w:r>
      <w:proofErr w:type="spellStart"/>
      <w:r>
        <w:t>перелезание</w:t>
      </w:r>
      <w:proofErr w:type="spellEnd"/>
      <w:r>
        <w:t xml:space="preserve"> и </w:t>
      </w:r>
      <w:proofErr w:type="spellStart"/>
      <w:r>
        <w:t>пролезание</w:t>
      </w:r>
      <w:proofErr w:type="spellEnd"/>
      <w:r>
        <w:t xml:space="preserve"> </w:t>
      </w:r>
      <w:proofErr w:type="gramStart"/>
      <w:r>
        <w:t>через</w:t>
      </w:r>
      <w:proofErr w:type="gramEnd"/>
      <w:r>
        <w:t xml:space="preserve"> и под предметами, не касаясь руками пола. </w:t>
      </w:r>
      <w:r>
        <w:rPr>
          <w:u w:val="single" w:color="000000"/>
        </w:rPr>
        <w:t>Музыкальн</w:t>
      </w:r>
      <w:proofErr w:type="gramStart"/>
      <w:r>
        <w:rPr>
          <w:u w:val="single" w:color="000000"/>
        </w:rPr>
        <w:t>о-</w:t>
      </w:r>
      <w:proofErr w:type="gramEnd"/>
      <w:r>
        <w:t xml:space="preserve"> </w:t>
      </w:r>
      <w:r>
        <w:rPr>
          <w:u w:val="single" w:color="000000"/>
        </w:rPr>
        <w:t>ритмические упражнения.</w:t>
      </w:r>
      <w:r>
        <w:t xml:space="preserve"> </w:t>
      </w:r>
      <w:r>
        <w:rPr>
          <w:u w:val="single" w:color="000000"/>
        </w:rPr>
        <w:t>Спортивные упражнения:</w:t>
      </w:r>
      <w:r>
        <w:t xml:space="preserve"> катание на трехколесном велосипеде; ступающий шаг и повороты на месте на лыжах; скольжение по ледяным дорожкам с помощью взрослых. Подвижные игры. Основные правила  в подвижных играх. </w:t>
      </w:r>
    </w:p>
    <w:p w:rsidR="00913A7D" w:rsidRDefault="00913A7D" w:rsidP="00913A7D">
      <w:pPr>
        <w:spacing w:after="66" w:line="240" w:lineRule="auto"/>
        <w:ind w:left="903"/>
      </w:pPr>
      <w:r>
        <w:t xml:space="preserve"> </w:t>
      </w:r>
    </w:p>
    <w:p w:rsidR="00913A7D" w:rsidRDefault="00913A7D" w:rsidP="00913A7D">
      <w:pPr>
        <w:spacing w:after="3" w:line="240" w:lineRule="auto"/>
        <w:ind w:left="2554" w:hanging="2088"/>
      </w:pPr>
      <w:r>
        <w:rPr>
          <w:b/>
          <w:i/>
        </w:rPr>
        <w:t xml:space="preserve">Становление у детей  ценностей здорового образа жизни, овладение его элементарными нормами и правилами </w:t>
      </w:r>
    </w:p>
    <w:p w:rsidR="00913A7D" w:rsidRDefault="00913A7D" w:rsidP="00913A7D">
      <w:pPr>
        <w:ind w:right="305"/>
      </w:pPr>
      <w:r>
        <w:t>Элементарные  умения и навыки личной гигиены (умывание, одевание, купание, навыки еды, уборки помещения и др.), содействующие поддержанию, укреплению и сохранению здоровья, элементарные знания о режиме дня, о ситуациях, угрожающих здоровью. Основные алгоритмы выполнения культурно-гигиенических процедур</w:t>
      </w:r>
      <w:r>
        <w:rPr>
          <w:i/>
        </w:rPr>
        <w:t xml:space="preserve">. </w:t>
      </w:r>
    </w:p>
    <w:p w:rsidR="00913A7D" w:rsidRDefault="00913A7D" w:rsidP="00913A7D">
      <w:pPr>
        <w:spacing w:after="3" w:line="240" w:lineRule="auto"/>
        <w:ind w:left="2535" w:hanging="10"/>
      </w:pPr>
      <w:r>
        <w:rPr>
          <w:b/>
          <w:i/>
        </w:rPr>
        <w:t xml:space="preserve">Результаты образовательной деятельности </w:t>
      </w:r>
    </w:p>
    <w:tbl>
      <w:tblPr>
        <w:tblStyle w:val="TableGrid"/>
        <w:tblW w:w="14745" w:type="dxa"/>
        <w:tblInd w:w="86" w:type="dxa"/>
        <w:tblCellMar>
          <w:top w:w="54" w:type="dxa"/>
          <w:left w:w="89" w:type="dxa"/>
          <w:right w:w="48" w:type="dxa"/>
        </w:tblCellMar>
        <w:tblLook w:val="04A0"/>
      </w:tblPr>
      <w:tblGrid>
        <w:gridCol w:w="7091"/>
        <w:gridCol w:w="7654"/>
      </w:tblGrid>
      <w:tr w:rsidR="00913A7D" w:rsidTr="00913A7D">
        <w:trPr>
          <w:trHeight w:val="838"/>
        </w:trPr>
        <w:tc>
          <w:tcPr>
            <w:tcW w:w="7091" w:type="dxa"/>
            <w:tcBorders>
              <w:top w:val="single" w:sz="4" w:space="0" w:color="000000"/>
              <w:left w:val="single" w:sz="4" w:space="0" w:color="000000"/>
              <w:bottom w:val="single" w:sz="4" w:space="0" w:color="000000"/>
              <w:right w:val="single" w:sz="4" w:space="0" w:color="000000"/>
            </w:tcBorders>
            <w:hideMark/>
          </w:tcPr>
          <w:p w:rsidR="00913A7D" w:rsidRDefault="00913A7D">
            <w:pPr>
              <w:spacing w:line="232" w:lineRule="auto"/>
              <w:ind w:left="841" w:right="764"/>
              <w:jc w:val="center"/>
            </w:pPr>
            <w:r>
              <w:rPr>
                <w:b/>
                <w:sz w:val="24"/>
              </w:rPr>
              <w:t xml:space="preserve">Достижения ребенка  («Что нас радует») </w:t>
            </w:r>
          </w:p>
          <w:p w:rsidR="00913A7D" w:rsidRDefault="00913A7D">
            <w:pPr>
              <w:spacing w:line="276" w:lineRule="auto"/>
              <w:ind w:right="1"/>
              <w:jc w:val="right"/>
            </w:pPr>
            <w:r>
              <w:rPr>
                <w:b/>
                <w:sz w:val="24"/>
              </w:rPr>
              <w:t xml:space="preserve"> </w:t>
            </w:r>
          </w:p>
        </w:tc>
        <w:tc>
          <w:tcPr>
            <w:tcW w:w="7654" w:type="dxa"/>
            <w:tcBorders>
              <w:top w:val="single" w:sz="4" w:space="0" w:color="000000"/>
              <w:left w:val="single" w:sz="4" w:space="0" w:color="000000"/>
              <w:bottom w:val="single" w:sz="4" w:space="0" w:color="000000"/>
              <w:right w:val="single" w:sz="4" w:space="0" w:color="000000"/>
            </w:tcBorders>
            <w:hideMark/>
          </w:tcPr>
          <w:p w:rsidR="00913A7D" w:rsidRDefault="00913A7D">
            <w:pPr>
              <w:spacing w:after="47" w:line="232" w:lineRule="auto"/>
              <w:jc w:val="center"/>
            </w:pPr>
            <w:r>
              <w:rPr>
                <w:b/>
                <w:sz w:val="24"/>
              </w:rPr>
              <w:t xml:space="preserve">Вызывает озабоченность и требует совместных усилий педагогов и </w:t>
            </w:r>
          </w:p>
          <w:p w:rsidR="00913A7D" w:rsidRDefault="00913A7D">
            <w:pPr>
              <w:spacing w:line="276" w:lineRule="auto"/>
              <w:jc w:val="center"/>
            </w:pPr>
            <w:r>
              <w:rPr>
                <w:b/>
                <w:sz w:val="24"/>
              </w:rPr>
              <w:t xml:space="preserve">родителей </w:t>
            </w:r>
          </w:p>
        </w:tc>
      </w:tr>
      <w:tr w:rsidR="00913A7D" w:rsidTr="00913A7D">
        <w:trPr>
          <w:trHeight w:val="5568"/>
        </w:trPr>
        <w:tc>
          <w:tcPr>
            <w:tcW w:w="7091"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numPr>
                <w:ilvl w:val="0"/>
                <w:numId w:val="39"/>
              </w:numPr>
              <w:ind w:right="4"/>
              <w:jc w:val="both"/>
            </w:pPr>
            <w:r>
              <w:rPr>
                <w:sz w:val="24"/>
              </w:rPr>
              <w:t xml:space="preserve">Ребенок с желанием двигается, его двигательный опыт достаточно многообразен;  </w:t>
            </w:r>
          </w:p>
          <w:p w:rsidR="00913A7D" w:rsidRDefault="00913A7D" w:rsidP="000A3A30">
            <w:pPr>
              <w:numPr>
                <w:ilvl w:val="0"/>
                <w:numId w:val="39"/>
              </w:numPr>
              <w:ind w:right="4"/>
              <w:jc w:val="both"/>
            </w:pPr>
            <w:r>
              <w:rPr>
                <w:sz w:val="24"/>
              </w:rPr>
              <w:t xml:space="preserve">при выполнении упражнений демонстрирует достаточную в соответствии с возрастными возможностями координацию </w:t>
            </w:r>
          </w:p>
          <w:p w:rsidR="00913A7D" w:rsidRDefault="00913A7D" w:rsidP="000A3A30">
            <w:pPr>
              <w:pStyle w:val="ab"/>
              <w:numPr>
                <w:ilvl w:val="0"/>
                <w:numId w:val="39"/>
              </w:numPr>
            </w:pPr>
            <w:r>
              <w:rPr>
                <w:sz w:val="24"/>
              </w:rPr>
              <w:t xml:space="preserve">движений, подвижность в суставах,  быстро реагирует на сигналы, переключается с одного движения на другое; </w:t>
            </w:r>
          </w:p>
          <w:p w:rsidR="00913A7D" w:rsidRDefault="00913A7D" w:rsidP="000A3A30">
            <w:pPr>
              <w:numPr>
                <w:ilvl w:val="0"/>
                <w:numId w:val="39"/>
              </w:numPr>
              <w:ind w:right="4"/>
              <w:jc w:val="both"/>
            </w:pPr>
            <w:r>
              <w:rPr>
                <w:sz w:val="24"/>
              </w:rPr>
              <w:t xml:space="preserve">уверенно выполняет задания, </w:t>
            </w:r>
            <w:proofErr w:type="gramStart"/>
            <w:r>
              <w:rPr>
                <w:sz w:val="24"/>
              </w:rPr>
              <w:t>действует</w:t>
            </w:r>
            <w:proofErr w:type="gramEnd"/>
            <w:r>
              <w:rPr>
                <w:sz w:val="24"/>
              </w:rPr>
              <w:t xml:space="preserve"> в общем для всех темпе; легко находит свое место при совместных построениях и в играх;  </w:t>
            </w:r>
          </w:p>
          <w:p w:rsidR="00913A7D" w:rsidRDefault="00913A7D" w:rsidP="000A3A30">
            <w:pPr>
              <w:numPr>
                <w:ilvl w:val="0"/>
                <w:numId w:val="39"/>
              </w:numPr>
              <w:ind w:right="4"/>
              <w:jc w:val="both"/>
            </w:pPr>
            <w:r>
              <w:rPr>
                <w:sz w:val="24"/>
              </w:rPr>
              <w:t xml:space="preserve">проявляет инициативность, с </w:t>
            </w:r>
            <w:proofErr w:type="gramStart"/>
            <w:r>
              <w:rPr>
                <w:sz w:val="24"/>
              </w:rPr>
              <w:t>большим</w:t>
            </w:r>
            <w:proofErr w:type="gramEnd"/>
            <w:r>
              <w:rPr>
                <w:sz w:val="24"/>
              </w:rPr>
              <w:t xml:space="preserve"> </w:t>
            </w:r>
          </w:p>
          <w:p w:rsidR="00913A7D" w:rsidRDefault="00913A7D">
            <w:pPr>
              <w:spacing w:after="63" w:line="232" w:lineRule="auto"/>
              <w:ind w:left="360" w:right="4"/>
            </w:pPr>
            <w:r>
              <w:rPr>
                <w:sz w:val="24"/>
              </w:rPr>
              <w:t xml:space="preserve">удовольствием участвует в подвижных играх, строго соблюдает правила, стремится к выполнению ведущих ролей в игре. </w:t>
            </w:r>
          </w:p>
          <w:p w:rsidR="00913A7D" w:rsidRDefault="00913A7D" w:rsidP="000A3A30">
            <w:pPr>
              <w:pStyle w:val="ab"/>
              <w:numPr>
                <w:ilvl w:val="0"/>
                <w:numId w:val="40"/>
              </w:numPr>
              <w:ind w:right="6"/>
            </w:pPr>
            <w:r>
              <w:rPr>
                <w:sz w:val="24"/>
              </w:rPr>
              <w:t xml:space="preserve">с удовольствием применяет культурно-гигиенические навыки, радуется своей самостоятельности и результату </w:t>
            </w:r>
            <w:r>
              <w:rPr>
                <w:rFonts w:ascii="Segoe UI Symbol" w:eastAsia="Segoe UI Symbol" w:hAnsi="Segoe UI Symbol" w:cs="Segoe UI Symbol"/>
                <w:sz w:val="24"/>
              </w:rPr>
              <w:sym w:font="Segoe UI Symbol" w:char="F02D"/>
            </w:r>
            <w:r>
              <w:rPr>
                <w:rFonts w:ascii="Arial" w:eastAsia="Arial" w:hAnsi="Arial" w:cs="Arial"/>
                <w:sz w:val="24"/>
              </w:rPr>
              <w:t xml:space="preserve"> </w:t>
            </w:r>
            <w:r>
              <w:rPr>
                <w:sz w:val="24"/>
              </w:rPr>
              <w:t>с интересом слушает стихи и потешки о процессах умывания, купания</w:t>
            </w:r>
            <w:r>
              <w:rPr>
                <w:color w:val="339966"/>
                <w:sz w:val="24"/>
              </w:rPr>
              <w:t>.</w:t>
            </w:r>
            <w:r>
              <w:rPr>
                <w:sz w:val="24"/>
              </w:rPr>
              <w:t xml:space="preserve"> </w:t>
            </w:r>
          </w:p>
        </w:tc>
        <w:tc>
          <w:tcPr>
            <w:tcW w:w="7654" w:type="dxa"/>
            <w:tcBorders>
              <w:top w:val="single" w:sz="4" w:space="0" w:color="000000"/>
              <w:left w:val="single" w:sz="4" w:space="0" w:color="000000"/>
              <w:bottom w:val="single" w:sz="4" w:space="0" w:color="auto"/>
              <w:right w:val="single" w:sz="4" w:space="0" w:color="000000"/>
            </w:tcBorders>
            <w:hideMark/>
          </w:tcPr>
          <w:p w:rsidR="00913A7D" w:rsidRDefault="00913A7D" w:rsidP="000A3A30">
            <w:pPr>
              <w:numPr>
                <w:ilvl w:val="0"/>
                <w:numId w:val="41"/>
              </w:numPr>
              <w:ind w:right="2" w:hanging="360"/>
              <w:jc w:val="both"/>
            </w:pPr>
            <w:r>
              <w:rPr>
                <w:sz w:val="24"/>
              </w:rPr>
              <w:t xml:space="preserve">Ребенок малоподвижен, его двигательный опыт беден; </w:t>
            </w:r>
          </w:p>
          <w:p w:rsidR="00913A7D" w:rsidRDefault="00913A7D" w:rsidP="000A3A30">
            <w:pPr>
              <w:numPr>
                <w:ilvl w:val="0"/>
                <w:numId w:val="41"/>
              </w:numPr>
              <w:ind w:right="2" w:hanging="360"/>
              <w:jc w:val="both"/>
            </w:pPr>
            <w:r>
              <w:rPr>
                <w:sz w:val="24"/>
              </w:rPr>
              <w:t xml:space="preserve">неуверенно выполняет большинство упражнений, движения скованные, координация движений низкая (в ходьбе, беге, лазании); </w:t>
            </w:r>
          </w:p>
          <w:p w:rsidR="00913A7D" w:rsidRDefault="00913A7D" w:rsidP="000A3A30">
            <w:pPr>
              <w:numPr>
                <w:ilvl w:val="0"/>
                <w:numId w:val="41"/>
              </w:numPr>
              <w:ind w:right="2" w:hanging="360"/>
              <w:jc w:val="both"/>
            </w:pPr>
            <w:r>
              <w:rPr>
                <w:sz w:val="24"/>
              </w:rPr>
              <w:t xml:space="preserve">затрудняется действовать по указанию воспитателя, согласовывать свои движения с движениями других детей; отстает от общего темпа выполнения упражнений; </w:t>
            </w:r>
          </w:p>
          <w:p w:rsidR="00913A7D" w:rsidRDefault="00913A7D" w:rsidP="000A3A30">
            <w:pPr>
              <w:numPr>
                <w:ilvl w:val="0"/>
                <w:numId w:val="41"/>
              </w:numPr>
              <w:ind w:right="2" w:hanging="360"/>
              <w:jc w:val="both"/>
            </w:pPr>
            <w:r>
              <w:rPr>
                <w:sz w:val="24"/>
              </w:rPr>
              <w:t xml:space="preserve">не испытывает интереса к физическим упражнениям, действиям с физкультурными пособиями; </w:t>
            </w:r>
          </w:p>
          <w:p w:rsidR="00913A7D" w:rsidRDefault="00913A7D" w:rsidP="000A3A30">
            <w:pPr>
              <w:numPr>
                <w:ilvl w:val="0"/>
                <w:numId w:val="41"/>
              </w:numPr>
              <w:ind w:right="2" w:hanging="360"/>
              <w:jc w:val="both"/>
            </w:pPr>
            <w:r>
              <w:rPr>
                <w:sz w:val="24"/>
              </w:rPr>
              <w:t xml:space="preserve">не знаком или имеет ограниченные представления о правилах </w:t>
            </w:r>
            <w:proofErr w:type="gramStart"/>
            <w:r>
              <w:rPr>
                <w:sz w:val="24"/>
              </w:rPr>
              <w:t>личной</w:t>
            </w:r>
            <w:proofErr w:type="gramEnd"/>
            <w:r>
              <w:rPr>
                <w:sz w:val="24"/>
              </w:rPr>
              <w:t xml:space="preserve"> </w:t>
            </w:r>
          </w:p>
          <w:p w:rsidR="00913A7D" w:rsidRDefault="00913A7D">
            <w:pPr>
              <w:spacing w:after="64" w:line="232" w:lineRule="auto"/>
              <w:ind w:left="379"/>
            </w:pPr>
            <w:r>
              <w:rPr>
                <w:sz w:val="24"/>
              </w:rPr>
              <w:t xml:space="preserve">гигиены, необходимости соблюдения режима дня, о здоровом образе жизни; </w:t>
            </w:r>
          </w:p>
          <w:p w:rsidR="00913A7D" w:rsidRDefault="00913A7D" w:rsidP="000A3A30">
            <w:pPr>
              <w:pStyle w:val="ab"/>
              <w:numPr>
                <w:ilvl w:val="0"/>
                <w:numId w:val="42"/>
              </w:numPr>
              <w:ind w:right="2"/>
            </w:pPr>
            <w:r>
              <w:rPr>
                <w:sz w:val="24"/>
              </w:rPr>
              <w:t>испытывает затруднения в самостоятельном выполнении процессов умывания, питания, одевания, элементарного ухода за своим внешним видом, в использовании носового платка, постоянно ждет помощи взрослого.</w:t>
            </w:r>
            <w:r>
              <w:rPr>
                <w:b/>
                <w:sz w:val="24"/>
              </w:rPr>
              <w:t xml:space="preserve"> </w:t>
            </w:r>
          </w:p>
        </w:tc>
      </w:tr>
    </w:tbl>
    <w:p w:rsidR="00913A7D" w:rsidRDefault="00913A7D" w:rsidP="00913A7D">
      <w:pPr>
        <w:spacing w:after="61" w:line="240" w:lineRule="auto"/>
        <w:ind w:left="574"/>
      </w:pPr>
    </w:p>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FD10E2">
      <w:pPr>
        <w:spacing w:after="0" w:line="240" w:lineRule="auto"/>
        <w:ind w:left="10" w:right="-15" w:hanging="10"/>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Комплексн</w:t>
      </w:r>
      <w:proofErr w:type="gramStart"/>
      <w:r>
        <w:rPr>
          <w:rFonts w:ascii="Times New Roman" w:eastAsia="Calibri" w:hAnsi="Times New Roman"/>
          <w:b/>
          <w:color w:val="0070C0"/>
          <w:sz w:val="28"/>
          <w:szCs w:val="28"/>
          <w:lang w:eastAsia="en-US"/>
        </w:rPr>
        <w:t>о-</w:t>
      </w:r>
      <w:proofErr w:type="gramEnd"/>
      <w:r>
        <w:rPr>
          <w:rFonts w:ascii="Times New Roman" w:eastAsia="Calibri" w:hAnsi="Times New Roman"/>
          <w:b/>
          <w:color w:val="0070C0"/>
          <w:sz w:val="28"/>
          <w:szCs w:val="28"/>
          <w:lang w:eastAsia="en-US"/>
        </w:rPr>
        <w:t xml:space="preserve"> тематическое планирование</w:t>
      </w:r>
      <w:r w:rsidRPr="00FD10E2">
        <w:rPr>
          <w:rFonts w:ascii="Times New Roman" w:eastAsia="Calibri" w:hAnsi="Times New Roman"/>
          <w:b/>
          <w:color w:val="0070C0"/>
          <w:sz w:val="28"/>
          <w:szCs w:val="28"/>
          <w:lang w:eastAsia="en-US"/>
        </w:rPr>
        <w:t xml:space="preserve"> </w:t>
      </w:r>
      <w:r>
        <w:rPr>
          <w:rFonts w:ascii="Times New Roman" w:eastAsia="Calibri" w:hAnsi="Times New Roman"/>
          <w:b/>
          <w:color w:val="0070C0"/>
          <w:sz w:val="28"/>
          <w:szCs w:val="28"/>
          <w:lang w:eastAsia="en-US"/>
        </w:rPr>
        <w:t xml:space="preserve">Младшая группа </w:t>
      </w:r>
    </w:p>
    <w:p w:rsidR="00FD10E2" w:rsidRDefault="00FD10E2" w:rsidP="00FD10E2">
      <w:pPr>
        <w:spacing w:after="13" w:line="240" w:lineRule="auto"/>
        <w:ind w:left="10" w:right="-15" w:hanging="10"/>
        <w:jc w:val="center"/>
        <w:rPr>
          <w:rFonts w:ascii="Times New Roman" w:eastAsia="Calibri" w:hAnsi="Times New Roman"/>
          <w:color w:val="00B0F0"/>
          <w:sz w:val="10"/>
          <w:szCs w:val="16"/>
          <w:lang w:eastAsia="en-US"/>
        </w:rPr>
      </w:pPr>
    </w:p>
    <w:tbl>
      <w:tblPr>
        <w:tblStyle w:val="TableGrid"/>
        <w:tblW w:w="15709" w:type="dxa"/>
        <w:jc w:val="center"/>
        <w:tblInd w:w="0" w:type="dxa"/>
        <w:tblCellMar>
          <w:right w:w="38" w:type="dxa"/>
        </w:tblCellMar>
        <w:tblLook w:val="04A0"/>
      </w:tblPr>
      <w:tblGrid>
        <w:gridCol w:w="1293"/>
        <w:gridCol w:w="9342"/>
        <w:gridCol w:w="137"/>
        <w:gridCol w:w="4937"/>
      </w:tblGrid>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b/>
                <w:lang w:eastAsia="en-US"/>
              </w:rPr>
            </w:pPr>
            <w:r>
              <w:rPr>
                <w:rFonts w:ascii="Times New Roman" w:eastAsia="Calibri" w:hAnsi="Times New Roman"/>
                <w:b/>
                <w:lang w:eastAsia="en-US"/>
              </w:rPr>
              <w:t>Тема</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4"/>
              <w:jc w:val="center"/>
              <w:rPr>
                <w:rFonts w:ascii="Times New Roman" w:eastAsia="Calibri" w:hAnsi="Times New Roman"/>
                <w:b/>
                <w:lang w:eastAsia="en-US"/>
              </w:rPr>
            </w:pPr>
            <w:r>
              <w:rPr>
                <w:rFonts w:ascii="Times New Roman" w:eastAsia="Calibri" w:hAnsi="Times New Roman"/>
                <w:b/>
                <w:lang w:eastAsia="en-US"/>
              </w:rPr>
              <w:t>Краткое содержание традиционных событий и праздников</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b/>
                <w:lang w:eastAsia="en-US"/>
              </w:rPr>
            </w:pPr>
            <w:r>
              <w:rPr>
                <w:rFonts w:ascii="Times New Roman" w:eastAsia="Calibri" w:hAnsi="Times New Roman"/>
                <w:b/>
                <w:lang w:eastAsia="en-US"/>
              </w:rPr>
              <w:t>Мероприятие</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СЕНТЯБРЬ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4"/>
              <w:jc w:val="center"/>
              <w:rPr>
                <w:rFonts w:ascii="Times New Roman" w:eastAsia="Calibri" w:hAnsi="Times New Roman"/>
                <w:lang w:eastAsia="en-US"/>
              </w:rPr>
            </w:pPr>
            <w:r>
              <w:rPr>
                <w:rFonts w:ascii="Times New Roman" w:eastAsia="Calibri" w:hAnsi="Times New Roman"/>
                <w:b/>
                <w:lang w:eastAsia="en-US"/>
              </w:rPr>
              <w:t xml:space="preserve">Я в </w:t>
            </w:r>
            <w:proofErr w:type="gramStart"/>
            <w:r>
              <w:rPr>
                <w:rFonts w:ascii="Times New Roman" w:eastAsia="Calibri" w:hAnsi="Times New Roman"/>
                <w:b/>
                <w:lang w:eastAsia="en-US"/>
              </w:rPr>
              <w:t>детском</w:t>
            </w:r>
            <w:proofErr w:type="gramEnd"/>
          </w:p>
          <w:p w:rsidR="00FD10E2" w:rsidRDefault="00FD10E2">
            <w:pPr>
              <w:jc w:val="center"/>
              <w:rPr>
                <w:rFonts w:ascii="Times New Roman" w:eastAsia="Calibri" w:hAnsi="Times New Roman"/>
                <w:lang w:eastAsia="en-US"/>
              </w:rPr>
            </w:pPr>
            <w:r>
              <w:rPr>
                <w:rFonts w:ascii="Times New Roman" w:eastAsia="Calibri" w:hAnsi="Times New Roman"/>
                <w:b/>
                <w:lang w:eastAsia="en-US"/>
              </w:rPr>
              <w:t>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43" w:right="-169"/>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Здравствуйте, это Я!». </w:t>
            </w:r>
            <w:proofErr w:type="gramStart"/>
            <w:r>
              <w:rPr>
                <w:rFonts w:ascii="Times New Roman" w:eastAsia="Calibri" w:hAnsi="Times New Roman"/>
                <w:lang w:eastAsia="en-US"/>
              </w:rPr>
              <w:t>Адаптация к условиям детского сада; представления о себе, представления о сверстниках; элементарными правилами поведения и культуры в общении со сверстниками и взрослыми; некоторые представления о личных вещах (расческа, полотенце, и оборудовании («мой шкафчик», одежде («мои вещи»).</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2"/>
              <w:ind w:left="131" w:right="-169"/>
              <w:rPr>
                <w:rFonts w:ascii="Times New Roman" w:eastAsia="Calibri" w:hAnsi="Times New Roman"/>
                <w:lang w:eastAsia="en-US"/>
              </w:rPr>
            </w:pPr>
            <w:r>
              <w:rPr>
                <w:rFonts w:ascii="Times New Roman" w:eastAsia="Calibri" w:hAnsi="Times New Roman"/>
                <w:lang w:eastAsia="en-US"/>
              </w:rPr>
              <w:t xml:space="preserve">Оформление коллажа с фотографиями детей группы (сотворчество). Рассматривание детских и семейных фотографий, заранее принесенных из дома,  </w:t>
            </w:r>
          </w:p>
        </w:tc>
      </w:tr>
      <w:tr w:rsidR="00FD10E2" w:rsidTr="00FD10E2">
        <w:trPr>
          <w:trHeight w:val="1178"/>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ind w:left="143" w:right="-169"/>
              <w:rPr>
                <w:rFonts w:ascii="Times New Roman" w:eastAsia="Calibri" w:hAnsi="Times New Roman"/>
                <w:lang w:eastAsia="en-US"/>
              </w:rPr>
            </w:pPr>
            <w:r>
              <w:rPr>
                <w:rFonts w:ascii="Times New Roman" w:eastAsia="Calibri" w:hAnsi="Times New Roman"/>
                <w:b/>
                <w:lang w:eastAsia="en-US"/>
              </w:rPr>
              <w:t xml:space="preserve">«Наши игрушки». </w:t>
            </w:r>
            <w:r>
              <w:rPr>
                <w:rFonts w:ascii="Times New Roman" w:eastAsia="Calibri" w:hAnsi="Times New Roman"/>
                <w:lang w:eastAsia="en-US"/>
              </w:rPr>
              <w:t xml:space="preserve">Адаптация к пространству и предметному оснащению группы; рассматривание разного вида игрушек; выделение сенсорных признаков (цвет, размер, форма), развитие игрового опыта. </w:t>
            </w:r>
            <w:proofErr w:type="gramStart"/>
            <w:r>
              <w:rPr>
                <w:rFonts w:ascii="Times New Roman" w:eastAsia="Calibri" w:hAnsi="Times New Roman"/>
                <w:lang w:eastAsia="en-US"/>
              </w:rPr>
              <w:t xml:space="preserve">Освоение правил их использования (расположения на определенных местах: в кукольном уголке, на «сенсорном столике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spacing w:after="46"/>
              <w:ind w:left="131" w:right="-169"/>
              <w:rPr>
                <w:rFonts w:ascii="Times New Roman" w:eastAsia="Calibri" w:hAnsi="Times New Roman"/>
                <w:lang w:eastAsia="en-US"/>
              </w:rPr>
            </w:pPr>
            <w:proofErr w:type="gramStart"/>
            <w:r>
              <w:rPr>
                <w:rFonts w:ascii="Times New Roman" w:eastAsia="Calibri" w:hAnsi="Times New Roman"/>
                <w:lang w:eastAsia="en-US"/>
              </w:rPr>
              <w:t xml:space="preserve">Игры с понравившимися игрушками и играми.» и т.п., аккуратное использование). </w:t>
            </w:r>
            <w:proofErr w:type="gramEnd"/>
          </w:p>
          <w:p w:rsidR="00FD10E2" w:rsidRDefault="00FD10E2">
            <w:pPr>
              <w:ind w:left="131" w:right="-169"/>
              <w:rPr>
                <w:rFonts w:ascii="Times New Roman" w:eastAsia="Calibri" w:hAnsi="Times New Roman"/>
                <w:lang w:eastAsia="en-US"/>
              </w:rPr>
            </w:pPr>
            <w:r>
              <w:rPr>
                <w:rFonts w:ascii="Times New Roman" w:eastAsia="Calibri" w:hAnsi="Times New Roman"/>
                <w:lang w:eastAsia="en-US"/>
              </w:rPr>
              <w:t xml:space="preserve">В кукольном уголке педагог активизирует детей к участию в простых сюжетах («семья») с правильным использованием атрибутов (предметов уголка, кукол).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43" w:right="-169"/>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Наша группа</w:t>
            </w:r>
            <w:r>
              <w:rPr>
                <w:rFonts w:ascii="Times New Roman" w:eastAsia="Calibri" w:hAnsi="Times New Roman"/>
                <w:lang w:eastAsia="en-US"/>
              </w:rPr>
              <w:t xml:space="preserve">» Адаптация к пространству (помещения группы: спальня, игровая, туалетная комнаты; переход из помещения в помещение) и предметному оснащению группы и новому социальному окружению; уголки (центры): наполнение и возможности деятельности, правила поведения; некоторые правила поведения, общения </w:t>
            </w:r>
            <w:proofErr w:type="gramStart"/>
            <w:r>
              <w:rPr>
                <w:rFonts w:ascii="Times New Roman" w:eastAsia="Calibri" w:hAnsi="Times New Roman"/>
                <w:lang w:eastAsia="en-US"/>
              </w:rPr>
              <w:t>со</w:t>
            </w:r>
            <w:proofErr w:type="gramEnd"/>
            <w:r>
              <w:rPr>
                <w:rFonts w:ascii="Times New Roman" w:eastAsia="Calibri" w:hAnsi="Times New Roman"/>
                <w:lang w:eastAsia="en-US"/>
              </w:rPr>
              <w:t xml:space="preserve"> взрослыми и детьми.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31" w:right="-169"/>
              <w:rPr>
                <w:rFonts w:ascii="Times New Roman" w:eastAsia="Calibri" w:hAnsi="Times New Roman"/>
                <w:lang w:eastAsia="en-US"/>
              </w:rPr>
            </w:pPr>
            <w:r>
              <w:rPr>
                <w:rFonts w:ascii="Times New Roman" w:eastAsia="Calibri" w:hAnsi="Times New Roman"/>
                <w:lang w:eastAsia="en-US"/>
              </w:rPr>
              <w:t xml:space="preserve">Игры и деятельность в условиях среды, правление интереса к оборудованию, игрушкам в группе; свободное перемещение в пространстве.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43" w:right="-169"/>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Наш участок: мы гуляем!». </w:t>
            </w:r>
            <w:r>
              <w:rPr>
                <w:rFonts w:ascii="Times New Roman" w:eastAsia="Calibri" w:hAnsi="Times New Roman"/>
                <w:lang w:eastAsia="en-US"/>
              </w:rPr>
              <w:t xml:space="preserve">Адаптация к пространству участка; правила безопасного поведения на прогулке, двигательная активность на площадке, атрибуты и оборудование для подвижных игр, игры песком и водой (на прогулке); представления о природных объектах.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31" w:right="-169"/>
              <w:rPr>
                <w:rFonts w:ascii="Times New Roman" w:eastAsia="Calibri" w:hAnsi="Times New Roman"/>
                <w:lang w:eastAsia="en-US"/>
              </w:rPr>
            </w:pPr>
            <w:r>
              <w:rPr>
                <w:rFonts w:ascii="Times New Roman" w:eastAsia="Calibri" w:hAnsi="Times New Roman"/>
                <w:lang w:eastAsia="en-US"/>
              </w:rPr>
              <w:t xml:space="preserve">Игры на прогулке с разным оборудованием (в песочнице): с игрушками с песком, «посудой и формочками», подвижные игры, собор листьев для «коллекции».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3" w:right="-169"/>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Мы обедаем</w:t>
            </w:r>
            <w:r>
              <w:rPr>
                <w:rFonts w:ascii="Times New Roman" w:eastAsia="Calibri" w:hAnsi="Times New Roman"/>
                <w:lang w:eastAsia="en-US"/>
              </w:rPr>
              <w:t>» Предметы обеденной посуды (название, использование; отличия по внешним свойствам: глубокая и мелкая тарелки, кастрюля, ложка и вилка, чашка); правил поведения за столом (пожелания «Приятного аппетита» и благодарности «Спасибо») и «безопасного поведения» за столом.</w:t>
            </w:r>
            <w:proofErr w:type="gramEnd"/>
            <w:r>
              <w:rPr>
                <w:rFonts w:ascii="Times New Roman" w:eastAsia="Calibri" w:hAnsi="Times New Roman"/>
                <w:lang w:eastAsia="en-US"/>
              </w:rPr>
              <w:t xml:space="preserve"> Дидактические игры «Накроем обеденный стол».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31" w:right="-169"/>
              <w:rPr>
                <w:rFonts w:ascii="Times New Roman" w:eastAsia="Calibri" w:hAnsi="Times New Roman"/>
                <w:lang w:eastAsia="en-US"/>
              </w:rPr>
            </w:pPr>
            <w:r>
              <w:rPr>
                <w:rFonts w:ascii="Times New Roman" w:eastAsia="Calibri" w:hAnsi="Times New Roman"/>
                <w:lang w:eastAsia="en-US"/>
              </w:rPr>
              <w:t xml:space="preserve">Оснащение кукольного уголка обеденной посудой.  Вместе с родителями «роспись» одноразовых тарелочек интересным узором (в пальчиковой или штамповой технике) для уголка.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3"/>
              <w:rPr>
                <w:rFonts w:ascii="Times New Roman" w:eastAsia="Calibri" w:hAnsi="Times New Roman"/>
                <w:lang w:eastAsia="en-US"/>
              </w:rPr>
            </w:pPr>
            <w:r>
              <w:rPr>
                <w:rFonts w:ascii="Times New Roman" w:eastAsia="Calibri" w:hAnsi="Times New Roman"/>
                <w:lang w:eastAsia="en-US"/>
              </w:rPr>
              <w:t>«</w:t>
            </w:r>
            <w:proofErr w:type="spellStart"/>
            <w:r>
              <w:rPr>
                <w:rFonts w:ascii="Times New Roman" w:eastAsia="Calibri" w:hAnsi="Times New Roman"/>
                <w:b/>
                <w:lang w:eastAsia="en-US"/>
              </w:rPr>
              <w:t>Мойдодыр</w:t>
            </w:r>
            <w:proofErr w:type="spellEnd"/>
            <w:r>
              <w:rPr>
                <w:rFonts w:ascii="Times New Roman" w:eastAsia="Calibri" w:hAnsi="Times New Roman"/>
                <w:b/>
                <w:lang w:eastAsia="en-US"/>
              </w:rPr>
              <w:t xml:space="preserve"> у нас в гостях</w:t>
            </w:r>
            <w:r>
              <w:rPr>
                <w:rFonts w:ascii="Times New Roman" w:eastAsia="Calibri" w:hAnsi="Times New Roman"/>
                <w:lang w:eastAsia="en-US"/>
              </w:rPr>
              <w:t xml:space="preserve">» Правила гигиены, формирование желания и умений умываться, Игры (пускание мыльных пузырей и мыльной пеной). Слушание и разучивание (повторение и имитация сюжетов) </w:t>
            </w:r>
            <w:proofErr w:type="spellStart"/>
            <w:r>
              <w:rPr>
                <w:rFonts w:ascii="Times New Roman" w:eastAsia="Calibri" w:hAnsi="Times New Roman"/>
                <w:lang w:eastAsia="en-US"/>
              </w:rPr>
              <w:t>потешек</w:t>
            </w:r>
            <w:proofErr w:type="spellEnd"/>
            <w:proofErr w:type="gramStart"/>
            <w:r>
              <w:rPr>
                <w:rFonts w:ascii="Times New Roman" w:eastAsia="Calibri" w:hAnsi="Times New Roman"/>
                <w:lang w:eastAsia="en-US"/>
              </w:rPr>
              <w:t xml:space="preserve"> .</w:t>
            </w:r>
            <w:proofErr w:type="gramEnd"/>
            <w:r>
              <w:rPr>
                <w:rFonts w:ascii="Times New Roman" w:eastAsia="Calibri" w:hAnsi="Times New Roman"/>
                <w:lang w:eastAsia="en-US"/>
              </w:rPr>
              <w:t xml:space="preserve">и стихов по теме «Водичка- водичка, умой мое личико», А. </w:t>
            </w:r>
            <w:proofErr w:type="spellStart"/>
            <w:r>
              <w:rPr>
                <w:rFonts w:ascii="Times New Roman" w:eastAsia="Calibri" w:hAnsi="Times New Roman"/>
                <w:lang w:eastAsia="en-US"/>
              </w:rPr>
              <w:t>Барто</w:t>
            </w:r>
            <w:proofErr w:type="spellEnd"/>
            <w:r>
              <w:rPr>
                <w:rFonts w:ascii="Times New Roman" w:eastAsia="Calibri" w:hAnsi="Times New Roman"/>
                <w:lang w:eastAsia="en-US"/>
              </w:rPr>
              <w:t xml:space="preserve"> «Девочка чумазая» и др.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4"/>
              <w:ind w:left="131" w:right="-169"/>
              <w:rPr>
                <w:rFonts w:ascii="Times New Roman" w:eastAsia="Calibri" w:hAnsi="Times New Roman"/>
                <w:lang w:eastAsia="en-US"/>
              </w:rPr>
            </w:pPr>
            <w:r>
              <w:rPr>
                <w:rFonts w:ascii="Times New Roman" w:eastAsia="Calibri" w:hAnsi="Times New Roman"/>
                <w:lang w:eastAsia="en-US"/>
              </w:rPr>
              <w:t xml:space="preserve">Дидактические игры </w:t>
            </w:r>
          </w:p>
          <w:p w:rsidR="00FD10E2" w:rsidRDefault="00FD10E2">
            <w:pPr>
              <w:spacing w:after="43"/>
              <w:ind w:left="131" w:right="-169"/>
              <w:rPr>
                <w:rFonts w:ascii="Times New Roman" w:eastAsia="Calibri" w:hAnsi="Times New Roman"/>
                <w:lang w:eastAsia="en-US"/>
              </w:rPr>
            </w:pPr>
            <w:r>
              <w:rPr>
                <w:rFonts w:ascii="Times New Roman" w:eastAsia="Calibri" w:hAnsi="Times New Roman"/>
                <w:lang w:eastAsia="en-US"/>
              </w:rPr>
              <w:t xml:space="preserve">«Лото» (по тематике). Игры в сенсорном уголке </w:t>
            </w:r>
            <w:proofErr w:type="gramStart"/>
            <w:r>
              <w:rPr>
                <w:rFonts w:ascii="Times New Roman" w:eastAsia="Calibri" w:hAnsi="Times New Roman"/>
                <w:lang w:eastAsia="en-US"/>
              </w:rPr>
              <w:t xml:space="preserve">( </w:t>
            </w:r>
            <w:proofErr w:type="gramEnd"/>
            <w:r>
              <w:rPr>
                <w:rFonts w:ascii="Times New Roman" w:eastAsia="Calibri" w:hAnsi="Times New Roman"/>
                <w:lang w:eastAsia="en-US"/>
              </w:rPr>
              <w:t xml:space="preserve">центре).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красоты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3" w:right="-169"/>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Коробочка с </w:t>
            </w:r>
            <w:proofErr w:type="spellStart"/>
            <w:r>
              <w:rPr>
                <w:rFonts w:ascii="Times New Roman" w:eastAsia="Calibri" w:hAnsi="Times New Roman"/>
                <w:b/>
                <w:lang w:eastAsia="en-US"/>
              </w:rPr>
              <w:t>чудо-карандашамии</w:t>
            </w:r>
            <w:proofErr w:type="spellEnd"/>
            <w:r>
              <w:rPr>
                <w:rFonts w:ascii="Times New Roman" w:eastAsia="Calibri" w:hAnsi="Times New Roman"/>
                <w:b/>
                <w:lang w:eastAsia="en-US"/>
              </w:rPr>
              <w:t xml:space="preserve"> красками</w:t>
            </w:r>
            <w:r>
              <w:rPr>
                <w:rFonts w:ascii="Times New Roman" w:eastAsia="Calibri" w:hAnsi="Times New Roman"/>
                <w:lang w:eastAsia="en-US"/>
              </w:rPr>
              <w:t xml:space="preserve">» </w:t>
            </w:r>
          </w:p>
          <w:p w:rsidR="00FD10E2" w:rsidRDefault="00FD10E2">
            <w:pPr>
              <w:ind w:left="143" w:right="-169"/>
              <w:rPr>
                <w:rFonts w:ascii="Times New Roman" w:eastAsia="Calibri" w:hAnsi="Times New Roman"/>
                <w:lang w:eastAsia="en-US"/>
              </w:rPr>
            </w:pPr>
            <w:r>
              <w:rPr>
                <w:rFonts w:ascii="Times New Roman" w:eastAsia="Calibri" w:hAnsi="Times New Roman"/>
                <w:lang w:eastAsia="en-US"/>
              </w:rPr>
              <w:t xml:space="preserve">Способы использования карандашей, красок в рисовании простых элементов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31" w:right="-169"/>
              <w:rPr>
                <w:rFonts w:ascii="Times New Roman" w:eastAsia="Calibri" w:hAnsi="Times New Roman"/>
                <w:lang w:eastAsia="en-US"/>
              </w:rPr>
            </w:pPr>
            <w:r>
              <w:rPr>
                <w:rFonts w:ascii="Times New Roman" w:eastAsia="Calibri" w:hAnsi="Times New Roman"/>
                <w:lang w:eastAsia="en-US"/>
              </w:rPr>
              <w:t xml:space="preserve">Оформление места для рисования. Оформление панно «Мы рисуем пальчиками и карандашами!».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spacing w:after="41"/>
              <w:rPr>
                <w:rFonts w:ascii="Times New Roman" w:eastAsia="Calibri" w:hAnsi="Times New Roman"/>
                <w:lang w:eastAsia="en-US"/>
              </w:rPr>
            </w:pPr>
            <w:r>
              <w:rPr>
                <w:rFonts w:ascii="Times New Roman" w:eastAsia="Calibri" w:hAnsi="Times New Roman"/>
                <w:b/>
                <w:lang w:eastAsia="en-US"/>
              </w:rPr>
              <w:t xml:space="preserve">«Наш веселый звонкий мяч» </w:t>
            </w:r>
          </w:p>
          <w:p w:rsidR="00FD10E2" w:rsidRDefault="00FD10E2">
            <w:pPr>
              <w:ind w:right="2"/>
              <w:rPr>
                <w:rFonts w:ascii="Times New Roman" w:eastAsia="Calibri" w:hAnsi="Times New Roman"/>
                <w:lang w:eastAsia="en-US"/>
              </w:rPr>
            </w:pPr>
            <w:proofErr w:type="gramStart"/>
            <w:r>
              <w:rPr>
                <w:rFonts w:ascii="Times New Roman" w:eastAsia="Calibri" w:hAnsi="Times New Roman"/>
                <w:lang w:eastAsia="en-US"/>
              </w:rPr>
              <w:t xml:space="preserve">Игры с мячом, рассматривание мячей разного цвета и размера, эталоны и обследование (выделение формы круга в дидактических картинах и наборов абстрактных множеств (блоки </w:t>
            </w:r>
            <w:proofErr w:type="spellStart"/>
            <w:r>
              <w:rPr>
                <w:rFonts w:ascii="Times New Roman" w:eastAsia="Calibri" w:hAnsi="Times New Roman"/>
                <w:lang w:eastAsia="en-US"/>
              </w:rPr>
              <w:t>Дьенеша</w:t>
            </w:r>
            <w:proofErr w:type="spellEnd"/>
            <w:r>
              <w:rPr>
                <w:rFonts w:ascii="Times New Roman" w:eastAsia="Calibri" w:hAnsi="Times New Roman"/>
                <w:lang w:eastAsia="en-US"/>
              </w:rPr>
              <w:t xml:space="preserve">), выделение формы предметов окружающего мира (солнце, тарелка и т.п.).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 xml:space="preserve">Изготовление панно </w:t>
            </w:r>
          </w:p>
          <w:p w:rsidR="00FD10E2" w:rsidRDefault="00FD10E2">
            <w:pPr>
              <w:ind w:right="2"/>
              <w:rPr>
                <w:rFonts w:ascii="Times New Roman" w:eastAsia="Calibri" w:hAnsi="Times New Roman"/>
                <w:lang w:eastAsia="en-US"/>
              </w:rPr>
            </w:pPr>
            <w:r>
              <w:rPr>
                <w:rFonts w:ascii="Times New Roman" w:eastAsia="Calibri" w:hAnsi="Times New Roman"/>
                <w:lang w:eastAsia="en-US"/>
              </w:rPr>
              <w:t xml:space="preserve">«Солнышко весело светит!» (единая композиция на основе общего круга и лучей – ладошек детей).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Книжки для малышек</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Наши любимые книжки</w:t>
            </w:r>
            <w:r>
              <w:rPr>
                <w:rFonts w:ascii="Times New Roman" w:eastAsia="Calibri" w:hAnsi="Times New Roman"/>
                <w:lang w:eastAsia="en-US"/>
              </w:rPr>
              <w:t xml:space="preserve">» </w:t>
            </w:r>
          </w:p>
          <w:p w:rsidR="00FD10E2" w:rsidRDefault="00FD10E2">
            <w:pPr>
              <w:rPr>
                <w:rFonts w:ascii="Times New Roman" w:eastAsia="Calibri" w:hAnsi="Times New Roman"/>
                <w:lang w:eastAsia="en-US"/>
              </w:rPr>
            </w:pPr>
            <w:r>
              <w:rPr>
                <w:rFonts w:ascii="Times New Roman" w:eastAsia="Calibri" w:hAnsi="Times New Roman"/>
                <w:lang w:eastAsia="en-US"/>
              </w:rPr>
              <w:t xml:space="preserve">Интерес к рассматриванию, слушанию; чтение и разучивание стихов, чтение и рассматривание иллюстраций к народным сказкам «Курочка ряба», «Колобок».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proofErr w:type="gramStart"/>
            <w:r>
              <w:rPr>
                <w:rFonts w:ascii="Times New Roman" w:eastAsia="Calibri" w:hAnsi="Times New Roman"/>
                <w:lang w:eastAsia="en-US"/>
              </w:rPr>
              <w:t xml:space="preserve">«Оформлению» книжного уголка – раскладывание книг по разным основаниям (книги о животных – знакомые сказки – книги </w:t>
            </w:r>
            <w:proofErr w:type="gramEnd"/>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Один – два - много</w:t>
            </w:r>
            <w:r>
              <w:rPr>
                <w:rFonts w:ascii="Times New Roman" w:eastAsia="Calibri" w:hAnsi="Times New Roman"/>
                <w:lang w:eastAsia="en-US"/>
              </w:rPr>
              <w:t xml:space="preserve">!» </w:t>
            </w:r>
          </w:p>
          <w:p w:rsidR="00FD10E2" w:rsidRDefault="00FD10E2">
            <w:pPr>
              <w:spacing w:after="44"/>
              <w:rPr>
                <w:rFonts w:ascii="Times New Roman" w:eastAsia="Calibri" w:hAnsi="Times New Roman"/>
                <w:lang w:eastAsia="en-US"/>
              </w:rPr>
            </w:pPr>
            <w:r>
              <w:rPr>
                <w:rFonts w:ascii="Times New Roman" w:eastAsia="Calibri" w:hAnsi="Times New Roman"/>
                <w:lang w:eastAsia="en-US"/>
              </w:rPr>
              <w:t xml:space="preserve">Умения выделять количественные отношения и численность разнообразных множества (один, много, мало (несколько), два); способы сравнения множеств (наложение);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 xml:space="preserve">Составление коллажа «Один, два, много!» (наклеивание предметных картинок, составление простых изображений (отпечатками), отражающих разные количественные отношения).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ОКТЯБРЬ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Осеннее настроение</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Яркие осенние листья</w:t>
            </w:r>
            <w:r>
              <w:rPr>
                <w:rFonts w:ascii="Times New Roman" w:eastAsia="Calibri" w:hAnsi="Times New Roman"/>
                <w:lang w:eastAsia="en-US"/>
              </w:rPr>
              <w:t xml:space="preserve">»  </w:t>
            </w:r>
          </w:p>
          <w:p w:rsidR="00FD10E2" w:rsidRDefault="00FD10E2">
            <w:pPr>
              <w:ind w:left="128"/>
              <w:rPr>
                <w:rFonts w:ascii="Times New Roman" w:eastAsia="Calibri" w:hAnsi="Times New Roman"/>
                <w:lang w:eastAsia="en-US"/>
              </w:rPr>
            </w:pPr>
            <w:r>
              <w:rPr>
                <w:rFonts w:ascii="Times New Roman" w:eastAsia="Calibri" w:hAnsi="Times New Roman"/>
                <w:lang w:eastAsia="en-US"/>
              </w:rPr>
              <w:t xml:space="preserve">Приход осени, признаки осени, наблюдение изменений в природе, чтение стихов и описаний осенней природы, рассматривание произведений изобразительного искусства с выделением сезонных изменений; выбор красок и карандашей в процессе рисования.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Pr>
                <w:rFonts w:ascii="Times New Roman" w:eastAsia="Calibri" w:hAnsi="Times New Roman"/>
                <w:lang w:eastAsia="en-US"/>
              </w:rPr>
            </w:pPr>
            <w:proofErr w:type="spellStart"/>
            <w:r>
              <w:rPr>
                <w:rFonts w:ascii="Times New Roman" w:eastAsia="Calibri" w:hAnsi="Times New Roman"/>
                <w:lang w:eastAsia="en-US"/>
              </w:rPr>
              <w:t>Коллекционированиие</w:t>
            </w:r>
            <w:proofErr w:type="spellEnd"/>
            <w:r>
              <w:rPr>
                <w:rFonts w:ascii="Times New Roman" w:eastAsia="Calibri" w:hAnsi="Times New Roman"/>
                <w:lang w:eastAsia="en-US"/>
              </w:rPr>
              <w:t xml:space="preserve"> осенних листьев и рисунков по теме. Совместное с педагогом изготовление осеннего букета» для украшения группы.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proofErr w:type="gramStart"/>
            <w:r>
              <w:rPr>
                <w:rFonts w:ascii="Times New Roman" w:eastAsia="Calibri" w:hAnsi="Times New Roman"/>
                <w:b/>
                <w:lang w:eastAsia="en-US"/>
              </w:rPr>
              <w:t>Осенние</w:t>
            </w:r>
            <w:proofErr w:type="gramEnd"/>
            <w:r>
              <w:rPr>
                <w:rFonts w:ascii="Times New Roman" w:eastAsia="Calibri" w:hAnsi="Times New Roman"/>
                <w:b/>
                <w:lang w:eastAsia="en-US"/>
              </w:rPr>
              <w:t xml:space="preserve"> настроение</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Вкусные дары осени»</w:t>
            </w:r>
            <w:proofErr w:type="gramStart"/>
            <w:r>
              <w:rPr>
                <w:rFonts w:ascii="Times New Roman" w:eastAsia="Calibri" w:hAnsi="Times New Roman"/>
                <w:b/>
                <w:lang w:eastAsia="en-US"/>
              </w:rPr>
              <w:t>.</w:t>
            </w:r>
            <w:r>
              <w:rPr>
                <w:rFonts w:ascii="Times New Roman" w:eastAsia="Calibri" w:hAnsi="Times New Roman"/>
                <w:lang w:eastAsia="en-US"/>
              </w:rPr>
              <w:t>З</w:t>
            </w:r>
            <w:proofErr w:type="gramEnd"/>
            <w:r>
              <w:rPr>
                <w:rFonts w:ascii="Times New Roman" w:eastAsia="Calibri" w:hAnsi="Times New Roman"/>
                <w:lang w:eastAsia="en-US"/>
              </w:rPr>
              <w:t xml:space="preserve">накомство с некоторыми овощами, фруктами, ягодами и грибами (помидорами, огурцами, картофель, яблоками, грушами, клюквой и т.п.). «Дегустация» осенних «плодов» (игра «Узнай на вкус»), чтение стихов об овощах и фруктах, рассматривание дидактических картин или натюрмортов по теме; лепка и рисование.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Pr>
                <w:rFonts w:ascii="Times New Roman" w:eastAsia="Calibri" w:hAnsi="Times New Roman"/>
                <w:lang w:eastAsia="en-US"/>
              </w:rPr>
            </w:pPr>
            <w:proofErr w:type="spellStart"/>
            <w:r>
              <w:rPr>
                <w:rFonts w:ascii="Times New Roman" w:eastAsia="Calibri" w:hAnsi="Times New Roman"/>
                <w:lang w:eastAsia="en-US"/>
              </w:rPr>
              <w:t>Коллажирование</w:t>
            </w:r>
            <w:proofErr w:type="spellEnd"/>
            <w:r>
              <w:rPr>
                <w:rFonts w:ascii="Times New Roman" w:eastAsia="Calibri" w:hAnsi="Times New Roman"/>
                <w:lang w:eastAsia="en-US"/>
              </w:rPr>
              <w:t xml:space="preserve"> «Витамины на тарелке» </w:t>
            </w:r>
          </w:p>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(изображение на одноразовой бумажной тарелке печатками или штампами из овощей).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Игры с муляжами овощей, фруктов, грибов в игровом уголке.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3"/>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Оденем куклу на прогулку</w:t>
            </w:r>
            <w:r>
              <w:rPr>
                <w:rFonts w:ascii="Times New Roman" w:eastAsia="Calibri" w:hAnsi="Times New Roman"/>
                <w:lang w:eastAsia="en-US"/>
              </w:rPr>
              <w:t xml:space="preserve">»    Предметы верхней одежды, назначение предметов одежды, правила одевания, аккуратного бережного пользования, просушивания после прогулки; вариативность некоторых предметов (шапочка разного вида, куртка или пальто); использование «алгоритма» одевания.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5"/>
              <w:ind w:left="146"/>
              <w:rPr>
                <w:rFonts w:ascii="Times New Roman" w:eastAsia="Calibri" w:hAnsi="Times New Roman"/>
                <w:lang w:eastAsia="en-US"/>
              </w:rPr>
            </w:pPr>
            <w:r>
              <w:rPr>
                <w:rFonts w:ascii="Times New Roman" w:eastAsia="Calibri" w:hAnsi="Times New Roman"/>
                <w:lang w:eastAsia="en-US"/>
              </w:rPr>
              <w:t xml:space="preserve">Подбор кукольной одежды (по сезону) в игровом уголке. Игры с куклами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«Собираемся на прогулку».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красоты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Разноцветный мир</w:t>
            </w:r>
            <w:r>
              <w:rPr>
                <w:rFonts w:ascii="Times New Roman" w:eastAsia="Calibri" w:hAnsi="Times New Roman"/>
                <w:lang w:eastAsia="en-US"/>
              </w:rPr>
              <w:t xml:space="preserve">» Эталоны </w:t>
            </w:r>
            <w:r>
              <w:rPr>
                <w:rFonts w:ascii="Times New Roman" w:eastAsia="Calibri" w:hAnsi="Times New Roman"/>
                <w:lang w:eastAsia="en-US"/>
              </w:rPr>
              <w:tab/>
              <w:t xml:space="preserve">цвета: </w:t>
            </w:r>
            <w:r>
              <w:rPr>
                <w:rFonts w:ascii="Times New Roman" w:eastAsia="Calibri" w:hAnsi="Times New Roman"/>
                <w:lang w:eastAsia="en-US"/>
              </w:rPr>
              <w:tab/>
              <w:t xml:space="preserve">красный, </w:t>
            </w:r>
            <w:r>
              <w:rPr>
                <w:rFonts w:ascii="Times New Roman" w:eastAsia="Calibri" w:hAnsi="Times New Roman"/>
                <w:lang w:eastAsia="en-US"/>
              </w:rPr>
              <w:tab/>
              <w:t xml:space="preserve">оранжевый, зеленый, синий, желтый, белый, черный; выделение </w:t>
            </w:r>
            <w:r>
              <w:rPr>
                <w:rFonts w:ascii="Times New Roman" w:eastAsia="Calibri" w:hAnsi="Times New Roman"/>
                <w:lang w:eastAsia="en-US"/>
              </w:rPr>
              <w:tab/>
              <w:t xml:space="preserve">цветов </w:t>
            </w:r>
            <w:r>
              <w:rPr>
                <w:rFonts w:ascii="Times New Roman" w:eastAsia="Calibri" w:hAnsi="Times New Roman"/>
                <w:lang w:eastAsia="en-US"/>
              </w:rPr>
              <w:tab/>
              <w:t xml:space="preserve">в </w:t>
            </w:r>
            <w:r>
              <w:rPr>
                <w:rFonts w:ascii="Times New Roman" w:eastAsia="Calibri" w:hAnsi="Times New Roman"/>
                <w:lang w:eastAsia="en-US"/>
              </w:rPr>
              <w:tab/>
              <w:t>предметах окружающего мира.</w:t>
            </w:r>
            <w:proofErr w:type="gramEnd"/>
            <w:r>
              <w:rPr>
                <w:rFonts w:ascii="Times New Roman" w:eastAsia="Calibri" w:hAnsi="Times New Roman"/>
                <w:lang w:eastAsia="en-US"/>
              </w:rPr>
              <w:t xml:space="preserve"> Сортировка предметов по цвету (одежда синего и красного цвета) и т.п., игры на подбор цветов.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Панно «Разноцветный мир» - изображение лесной полянки и типичных предметов (солнце, деревья, озеро и т.п.).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Круг и квадрат: сказка на новый лад</w:t>
            </w:r>
            <w:r>
              <w:rPr>
                <w:rFonts w:ascii="Times New Roman" w:eastAsia="Calibri" w:hAnsi="Times New Roman"/>
                <w:lang w:eastAsia="en-US"/>
              </w:rPr>
              <w:t xml:space="preserve">» Освоение геометрический фигур как </w:t>
            </w:r>
          </w:p>
          <w:p w:rsidR="00FD10E2" w:rsidRDefault="00FD10E2">
            <w:pPr>
              <w:ind w:left="128" w:right="3"/>
              <w:rPr>
                <w:rFonts w:ascii="Times New Roman" w:eastAsia="Calibri" w:hAnsi="Times New Roman"/>
                <w:lang w:eastAsia="en-US"/>
              </w:rPr>
            </w:pPr>
            <w:r>
              <w:rPr>
                <w:rFonts w:ascii="Times New Roman" w:eastAsia="Calibri" w:hAnsi="Times New Roman"/>
                <w:lang w:eastAsia="en-US"/>
              </w:rPr>
              <w:t xml:space="preserve">эталонов формы; умение различать предметы по форме, геометрические фигуры представления детей о формах некоторых предметов (природных объектов, бытовых предметов, предметов мебели); умения игровой, художественной деятельности  </w:t>
            </w:r>
          </w:p>
        </w:tc>
        <w:tc>
          <w:tcPr>
            <w:tcW w:w="4937" w:type="dxa"/>
            <w:tcBorders>
              <w:top w:val="single" w:sz="4" w:space="0" w:color="000000"/>
              <w:left w:val="single" w:sz="4" w:space="0" w:color="000000"/>
              <w:bottom w:val="nil"/>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Создание атрибутов для режиссерской игры  </w:t>
            </w:r>
          </w:p>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(настольный </w:t>
            </w:r>
            <w:r>
              <w:rPr>
                <w:rFonts w:ascii="Times New Roman" w:eastAsia="Calibri" w:hAnsi="Times New Roman"/>
                <w:lang w:eastAsia="en-US"/>
              </w:rPr>
              <w:tab/>
              <w:t xml:space="preserve">театр) </w:t>
            </w:r>
          </w:p>
          <w:p w:rsidR="00FD10E2" w:rsidRDefault="00FD10E2">
            <w:pPr>
              <w:ind w:left="146" w:right="1"/>
              <w:rPr>
                <w:rFonts w:ascii="Times New Roman" w:eastAsia="Calibri" w:hAnsi="Times New Roman"/>
                <w:lang w:eastAsia="en-US"/>
              </w:rPr>
            </w:pPr>
            <w:r>
              <w:rPr>
                <w:rFonts w:ascii="Times New Roman" w:eastAsia="Calibri" w:hAnsi="Times New Roman"/>
                <w:lang w:eastAsia="en-US"/>
              </w:rPr>
              <w:t xml:space="preserve">«Теремок» </w:t>
            </w:r>
            <w:r>
              <w:rPr>
                <w:rFonts w:ascii="Times New Roman" w:eastAsia="Calibri" w:hAnsi="Times New Roman"/>
                <w:lang w:eastAsia="en-US"/>
              </w:rPr>
              <w:tab/>
              <w:t xml:space="preserve">с геометрическими фигурами.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 xml:space="preserve">Что случилось с куклой Машей» </w:t>
            </w:r>
            <w:r>
              <w:rPr>
                <w:rFonts w:ascii="Times New Roman" w:eastAsia="Calibri" w:hAnsi="Times New Roman"/>
                <w:lang w:eastAsia="en-US"/>
              </w:rPr>
              <w:t xml:space="preserve">В игровой форме освоение элементарных представлений  здоровье, правилах здорового образа жизни (тепло одеваться в холодную погоду, соблюдать режим, хорошо питаться), некоторые проявления болезни (температура, плохое самочувствие), способы выражения заботы (уложить в постель, напоить чаем и полезным вареньем, не беспокоить, дать отдохнуть, вызывать врача и т.п.).  </w:t>
            </w:r>
            <w:proofErr w:type="gramEnd"/>
          </w:p>
        </w:tc>
        <w:tc>
          <w:tcPr>
            <w:tcW w:w="4937" w:type="dxa"/>
            <w:tcBorders>
              <w:top w:val="single" w:sz="4" w:space="0" w:color="000000"/>
              <w:left w:val="single" w:sz="4" w:space="0" w:color="000000"/>
              <w:bottom w:val="single" w:sz="4" w:space="0" w:color="000000"/>
              <w:right w:val="single" w:sz="4" w:space="0" w:color="000000"/>
            </w:tcBorders>
          </w:tcPr>
          <w:p w:rsidR="00FD10E2" w:rsidRDefault="00FD10E2">
            <w:pPr>
              <w:ind w:left="146" w:right="3"/>
              <w:rPr>
                <w:rFonts w:ascii="Times New Roman" w:eastAsia="Calibri" w:hAnsi="Times New Roman"/>
                <w:lang w:eastAsia="en-US"/>
              </w:rPr>
            </w:pPr>
            <w:r>
              <w:rPr>
                <w:rFonts w:ascii="Times New Roman" w:eastAsia="Calibri" w:hAnsi="Times New Roman"/>
                <w:lang w:eastAsia="en-US"/>
              </w:rPr>
              <w:t xml:space="preserve">Внесение атрибутов для игры в «Больницу», игры с куклами. </w:t>
            </w:r>
          </w:p>
          <w:p w:rsidR="00FD10E2" w:rsidRDefault="00FD10E2">
            <w:pPr>
              <w:ind w:left="146"/>
              <w:rPr>
                <w:rFonts w:ascii="Times New Roman" w:eastAsia="Calibri" w:hAnsi="Times New Roman"/>
                <w:lang w:eastAsia="en-US"/>
              </w:rPr>
            </w:pP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28" w:right="2"/>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Игрушки из глины и пластилина</w:t>
            </w:r>
            <w:r>
              <w:rPr>
                <w:rFonts w:ascii="Times New Roman" w:eastAsia="Calibri" w:hAnsi="Times New Roman"/>
                <w:lang w:eastAsia="en-US"/>
              </w:rPr>
              <w:t xml:space="preserve">» Свойства глины, экспериментирование и обследование глины или пластилина; предметы из глины (народные игрушки: свистульки, колокольчики), правила использования глины и пользования игрушками, оттиски и вырезание формочками, лепка с добавлением веток, семян, пуговиц.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1"/>
              <w:ind w:left="146" w:right="1"/>
              <w:rPr>
                <w:rFonts w:ascii="Times New Roman" w:eastAsia="Calibri" w:hAnsi="Times New Roman"/>
                <w:lang w:eastAsia="en-US"/>
              </w:rPr>
            </w:pPr>
            <w:proofErr w:type="gramStart"/>
            <w:r>
              <w:rPr>
                <w:rFonts w:ascii="Times New Roman" w:eastAsia="Calibri" w:hAnsi="Times New Roman"/>
                <w:lang w:eastAsia="en-US"/>
              </w:rPr>
              <w:t xml:space="preserve">Лепка несложных предметов (раскатывание скалкой, формирование и </w:t>
            </w:r>
            <w:proofErr w:type="gramEnd"/>
          </w:p>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т.п.).  Составление единой  композиции  (рассматривание, игры).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Мама, папа, я – дружная семья</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1"/>
              <w:ind w:left="128"/>
              <w:rPr>
                <w:rFonts w:ascii="Times New Roman" w:eastAsia="Calibri" w:hAnsi="Times New Roman"/>
                <w:lang w:eastAsia="en-US"/>
              </w:rPr>
            </w:pPr>
            <w:proofErr w:type="gramStart"/>
            <w:r>
              <w:rPr>
                <w:rFonts w:ascii="Times New Roman" w:eastAsia="Calibri" w:hAnsi="Times New Roman"/>
                <w:b/>
                <w:lang w:eastAsia="en-US"/>
              </w:rPr>
              <w:t xml:space="preserve">«Наша дружная семья» </w:t>
            </w:r>
            <w:r>
              <w:rPr>
                <w:rFonts w:ascii="Times New Roman" w:eastAsia="Calibri" w:hAnsi="Times New Roman"/>
                <w:lang w:eastAsia="en-US"/>
              </w:rPr>
              <w:t xml:space="preserve">Представления о взрослых людях (внешнем виде, обязанностях, делах и поступках, семье), доброжелательное отношение к близким; эмоциональный отклик на эмоциональные </w:t>
            </w:r>
            <w:proofErr w:type="spellStart"/>
            <w:r>
              <w:rPr>
                <w:rFonts w:ascii="Times New Roman" w:eastAsia="Calibri" w:hAnsi="Times New Roman"/>
                <w:lang w:eastAsia="en-US"/>
              </w:rPr>
              <w:t>остояния</w:t>
            </w:r>
            <w:proofErr w:type="spellEnd"/>
            <w:r>
              <w:rPr>
                <w:rFonts w:ascii="Times New Roman" w:eastAsia="Calibri" w:hAnsi="Times New Roman"/>
                <w:lang w:eastAsia="en-US"/>
              </w:rPr>
              <w:t xml:space="preserve"> в «типичных» жизненно-бытовых ситуациях; рассматривание семейных альбомов; чтение стихов по теме; разыгрывание этюдов – игр обращений, проявлений заботы.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ight="2"/>
              <w:rPr>
                <w:rFonts w:ascii="Times New Roman" w:eastAsia="Calibri" w:hAnsi="Times New Roman"/>
                <w:lang w:eastAsia="en-US"/>
              </w:rPr>
            </w:pPr>
            <w:r>
              <w:rPr>
                <w:rFonts w:ascii="Times New Roman" w:eastAsia="Calibri" w:hAnsi="Times New Roman"/>
                <w:lang w:eastAsia="en-US"/>
              </w:rPr>
              <w:t xml:space="preserve">Игры по сюжету «Семья», внесение атрибутов для игры; несложные ролевые диалоги. </w:t>
            </w:r>
          </w:p>
          <w:p w:rsidR="00FD10E2" w:rsidRDefault="00FD10E2">
            <w:pPr>
              <w:ind w:left="146" w:right="2"/>
              <w:rPr>
                <w:rFonts w:ascii="Times New Roman" w:eastAsia="Calibri" w:hAnsi="Times New Roman"/>
                <w:lang w:eastAsia="en-US"/>
              </w:rPr>
            </w:pPr>
            <w:r>
              <w:rPr>
                <w:rFonts w:ascii="Times New Roman" w:eastAsia="Calibri" w:hAnsi="Times New Roman"/>
                <w:lang w:eastAsia="en-US"/>
              </w:rPr>
              <w:t xml:space="preserve">Рисование «Наша семья» (совместно с родителями, техника и материалы на выбор).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НОЯБРЬ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Грузовик привез игрушки</w:t>
            </w:r>
            <w:r>
              <w:rPr>
                <w:rFonts w:ascii="Times New Roman" w:eastAsia="Calibri" w:hAnsi="Times New Roman"/>
                <w:lang w:eastAsia="en-US"/>
              </w:rPr>
              <w:t xml:space="preserve">»  Знакомство с транспортным средством, рассматривание игрушки грузовика (структурные части, форма, размер, цвет); рассматривание разных по размеру машин (в игровой уголке, на дидактической картине, на прогулке машины у детского сада, машина привезла продукты в детский сад).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ight="2"/>
              <w:rPr>
                <w:rFonts w:ascii="Times New Roman" w:eastAsia="Calibri" w:hAnsi="Times New Roman"/>
                <w:lang w:eastAsia="en-US"/>
              </w:rPr>
            </w:pPr>
            <w:r>
              <w:rPr>
                <w:rFonts w:ascii="Times New Roman" w:eastAsia="Calibri" w:hAnsi="Times New Roman"/>
                <w:lang w:eastAsia="en-US"/>
              </w:rPr>
              <w:t xml:space="preserve">Атрибуты для игр с машинками. Сюжетные игры «Машины привезли игрушки (продукты)». </w:t>
            </w:r>
            <w:r>
              <w:rPr>
                <w:rFonts w:ascii="Times New Roman" w:eastAsia="Calibri" w:hAnsi="Times New Roman"/>
                <w:b/>
                <w:lang w:eastAsia="en-US"/>
              </w:rPr>
              <w:t>А</w:t>
            </w:r>
            <w:r>
              <w:rPr>
                <w:rFonts w:ascii="Times New Roman" w:eastAsia="Calibri" w:hAnsi="Times New Roman"/>
                <w:lang w:eastAsia="en-US"/>
              </w:rPr>
              <w:t xml:space="preserve">ппликации и конструктивные работы по теме (обыгрывание, размещение в игровом уголке) для игр.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4"/>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Дом, в котором мы живем</w:t>
            </w:r>
            <w:r>
              <w:rPr>
                <w:rFonts w:ascii="Times New Roman" w:eastAsia="Calibri" w:hAnsi="Times New Roman"/>
                <w:lang w:eastAsia="en-US"/>
              </w:rPr>
              <w:t xml:space="preserve">»  </w:t>
            </w:r>
          </w:p>
          <w:p w:rsidR="00FD10E2" w:rsidRDefault="00FD10E2">
            <w:pPr>
              <w:ind w:left="128" w:right="4"/>
              <w:rPr>
                <w:rFonts w:ascii="Times New Roman" w:eastAsia="Calibri" w:hAnsi="Times New Roman"/>
                <w:lang w:eastAsia="en-US"/>
              </w:rPr>
            </w:pPr>
            <w:proofErr w:type="gramStart"/>
            <w:r>
              <w:rPr>
                <w:rFonts w:ascii="Times New Roman" w:eastAsia="Calibri" w:hAnsi="Times New Roman"/>
                <w:lang w:eastAsia="en-US"/>
              </w:rPr>
              <w:t>Дом - жилое помещение, дом и задние детского сада, структурные части, внешний вид, назначение, некоторые используемые материалы (камень, дерево, стекло), строительство домов людьми; конструирование домов из строительного конструктора, коробочек, аппликация «Дом из бревен для Машеньки (или колобка)».</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ight="3"/>
              <w:rPr>
                <w:rFonts w:ascii="Times New Roman" w:eastAsia="Calibri" w:hAnsi="Times New Roman"/>
                <w:lang w:eastAsia="en-US"/>
              </w:rPr>
            </w:pPr>
            <w:r>
              <w:rPr>
                <w:rFonts w:ascii="Times New Roman" w:eastAsia="Calibri" w:hAnsi="Times New Roman"/>
                <w:lang w:eastAsia="en-US"/>
              </w:rPr>
              <w:t xml:space="preserve">Использование конструктивных построек в совместной с детьми игре. </w:t>
            </w:r>
            <w:proofErr w:type="gramStart"/>
            <w:r>
              <w:rPr>
                <w:rFonts w:ascii="Times New Roman" w:eastAsia="Calibri" w:hAnsi="Times New Roman"/>
                <w:lang w:eastAsia="en-US"/>
              </w:rPr>
              <w:t xml:space="preserve">Панно «Наш детский сад» (фотография детского сада (с подъездом для данной группы), декорирование элементами в соответствии с состоянием природы.  </w:t>
            </w:r>
            <w:proofErr w:type="gramEnd"/>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природы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Мой домашний любимец</w:t>
            </w:r>
            <w:r>
              <w:rPr>
                <w:rFonts w:ascii="Times New Roman" w:eastAsia="Calibri" w:hAnsi="Times New Roman"/>
                <w:lang w:eastAsia="en-US"/>
              </w:rPr>
              <w:t>» Яркие впечатления о домашних питомцах: внешний вид, строение, особенности покрова; элементарные правила посильной заботы о них (</w:t>
            </w:r>
            <w:proofErr w:type="spellStart"/>
            <w:r>
              <w:rPr>
                <w:rFonts w:ascii="Times New Roman" w:eastAsia="Calibri" w:hAnsi="Times New Roman"/>
                <w:lang w:eastAsia="en-US"/>
              </w:rPr>
              <w:t>подкармливание</w:t>
            </w:r>
            <w:proofErr w:type="spellEnd"/>
            <w:r>
              <w:rPr>
                <w:rFonts w:ascii="Times New Roman" w:eastAsia="Calibri" w:hAnsi="Times New Roman"/>
                <w:lang w:eastAsia="en-US"/>
              </w:rPr>
              <w:t xml:space="preserve">, выгул); чтение стихов и рассказов о животных стимулирование вопросов. Дидактические игры «Что за зверь?», «Угостим зверей едой» и т.п.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ight="2"/>
              <w:rPr>
                <w:rFonts w:ascii="Times New Roman" w:eastAsia="Calibri" w:hAnsi="Times New Roman"/>
                <w:lang w:eastAsia="en-US"/>
              </w:rPr>
            </w:pPr>
            <w:r>
              <w:rPr>
                <w:rFonts w:ascii="Times New Roman" w:eastAsia="Calibri" w:hAnsi="Times New Roman"/>
                <w:lang w:eastAsia="en-US"/>
              </w:rPr>
              <w:t xml:space="preserve">Составление единой композиции из игрушек народных промыслов и скульптуры малых форм «Наши домашние питомцы»; обыгрывание и рассматривание.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Противоположности» </w:t>
            </w:r>
          </w:p>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 xml:space="preserve">Освоение свойств и эталонов: большой – меленький, длинный - короткий, тяжелый – легкий и т.п.; различение, выделение, называние свойств в специальных абстрактных наборах (набор полосок, Блоки  </w:t>
            </w:r>
            <w:proofErr w:type="spellStart"/>
            <w:r>
              <w:rPr>
                <w:rFonts w:ascii="Times New Roman" w:eastAsia="Calibri" w:hAnsi="Times New Roman"/>
                <w:lang w:eastAsia="en-US"/>
              </w:rPr>
              <w:t>Дьенеша</w:t>
            </w:r>
            <w:proofErr w:type="spellEnd"/>
            <w:r>
              <w:rPr>
                <w:rFonts w:ascii="Times New Roman" w:eastAsia="Calibri" w:hAnsi="Times New Roman"/>
                <w:lang w:eastAsia="en-US"/>
              </w:rPr>
              <w:t xml:space="preserve">, Палочки </w:t>
            </w:r>
            <w:proofErr w:type="spellStart"/>
            <w:r>
              <w:rPr>
                <w:rFonts w:ascii="Times New Roman" w:eastAsia="Calibri" w:hAnsi="Times New Roman"/>
                <w:lang w:eastAsia="en-US"/>
              </w:rPr>
              <w:t>Куюзенера</w:t>
            </w:r>
            <w:proofErr w:type="spellEnd"/>
            <w:r>
              <w:rPr>
                <w:rFonts w:ascii="Times New Roman" w:eastAsia="Calibri" w:hAnsi="Times New Roman"/>
                <w:lang w:eastAsia="en-US"/>
              </w:rPr>
              <w:t xml:space="preserve">) и окружающих предметах, на дидактических картинах.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ight="2"/>
              <w:rPr>
                <w:rFonts w:ascii="Times New Roman" w:eastAsia="Calibri" w:hAnsi="Times New Roman"/>
                <w:lang w:eastAsia="en-US"/>
              </w:rPr>
            </w:pPr>
            <w:r>
              <w:rPr>
                <w:rFonts w:ascii="Times New Roman" w:eastAsia="Calibri" w:hAnsi="Times New Roman"/>
                <w:lang w:eastAsia="en-US"/>
              </w:rPr>
              <w:t xml:space="preserve">Сортировка игрушек по теме «Великаны и гномики» (большие и маленькие куклы).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left="128" w:right="3"/>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Мои любимые игрушки: дети играют</w:t>
            </w:r>
            <w:r>
              <w:rPr>
                <w:rFonts w:ascii="Times New Roman" w:eastAsia="Calibri" w:hAnsi="Times New Roman"/>
                <w:lang w:eastAsia="en-US"/>
              </w:rPr>
              <w:t xml:space="preserve">» Игры и игрушки мальчиков и девочек, некоторые игровые правила и действия; правила общения и совместной игры, вежливые обращения к другим детям, умения делиться игрушкой, играть дружно, договариваться о совместном использовании игрушки.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4"/>
              <w:ind w:left="146"/>
              <w:rPr>
                <w:rFonts w:ascii="Times New Roman" w:eastAsia="Calibri" w:hAnsi="Times New Roman"/>
                <w:lang w:eastAsia="en-US"/>
              </w:rPr>
            </w:pPr>
            <w:proofErr w:type="spellStart"/>
            <w:r>
              <w:rPr>
                <w:rFonts w:ascii="Times New Roman" w:eastAsia="Calibri" w:hAnsi="Times New Roman"/>
                <w:lang w:eastAsia="en-US"/>
              </w:rPr>
              <w:t>Коллажирование</w:t>
            </w:r>
            <w:proofErr w:type="spellEnd"/>
            <w:r>
              <w:rPr>
                <w:rFonts w:ascii="Times New Roman" w:eastAsia="Calibri" w:hAnsi="Times New Roman"/>
                <w:lang w:eastAsia="en-US"/>
              </w:rPr>
              <w:t xml:space="preserve"> «Мои любимые игрушки» </w:t>
            </w:r>
            <w:r>
              <w:rPr>
                <w:rFonts w:ascii="Times New Roman" w:eastAsia="Calibri" w:hAnsi="Times New Roman"/>
                <w:lang w:eastAsia="en-US"/>
              </w:rPr>
              <w:tab/>
              <w:t xml:space="preserve">(с участием родителей).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Сюжетные игры.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красоты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Кто в гости к нам пришел</w:t>
            </w:r>
            <w:r>
              <w:rPr>
                <w:rFonts w:ascii="Times New Roman" w:eastAsia="Calibri" w:hAnsi="Times New Roman"/>
                <w:lang w:eastAsia="en-US"/>
              </w:rPr>
              <w:t xml:space="preserve">? » </w:t>
            </w:r>
          </w:p>
          <w:p w:rsidR="00FD10E2" w:rsidRDefault="00FD10E2">
            <w:pPr>
              <w:ind w:left="128" w:right="1"/>
              <w:rPr>
                <w:rFonts w:ascii="Times New Roman" w:eastAsia="Calibri" w:hAnsi="Times New Roman"/>
                <w:lang w:eastAsia="en-US"/>
              </w:rPr>
            </w:pPr>
            <w:proofErr w:type="gramStart"/>
            <w:r>
              <w:rPr>
                <w:rFonts w:ascii="Times New Roman" w:eastAsia="Calibri" w:hAnsi="Times New Roman"/>
                <w:lang w:eastAsia="en-US"/>
              </w:rPr>
              <w:t xml:space="preserve">Рассматривание и игры с глиняными игрушками (например, Дымково и Каргаполья); рассматривание образов (зверей и птиц: козы, кони, собаки, зайцы и др.), выделение цвета, формы, используемых узоров (круги, квадраты, полоски, точки разных цветов.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Роспись силуэтов игрушек типичными элементами, создание единой сюжетной композиции из игрушек и детских работ, совместная игра с ними.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3"/>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2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Коля и Катя в гостях у детей</w:t>
            </w:r>
            <w:r>
              <w:rPr>
                <w:rFonts w:ascii="Times New Roman" w:eastAsia="Calibri" w:hAnsi="Times New Roman"/>
                <w:lang w:eastAsia="en-US"/>
              </w:rPr>
              <w:t xml:space="preserve">»   Одежда мальчиков и девочек (отличия); название, внешний вид, особенности покроя, цвета; декоративные элементы (пуговицы, молнии, карманы, рисунки или аппликации на ткани); обследование ткани; упражнения в завязывании, закрывании молнии, </w:t>
            </w:r>
            <w:proofErr w:type="spellStart"/>
            <w:r>
              <w:rPr>
                <w:rFonts w:ascii="Times New Roman" w:eastAsia="Calibri" w:hAnsi="Times New Roman"/>
                <w:lang w:eastAsia="en-US"/>
              </w:rPr>
              <w:t>застягивании</w:t>
            </w:r>
            <w:proofErr w:type="spellEnd"/>
            <w:r>
              <w:rPr>
                <w:rFonts w:ascii="Times New Roman" w:eastAsia="Calibri" w:hAnsi="Times New Roman"/>
                <w:lang w:eastAsia="en-US"/>
              </w:rPr>
              <w:t xml:space="preserve"> пуговиц и т.п.); правила бережного и аккуратного использования (хранение в шкафчике, стирка, аккуратное скалывание)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ight="1"/>
              <w:rPr>
                <w:rFonts w:ascii="Times New Roman" w:eastAsia="Calibri" w:hAnsi="Times New Roman"/>
                <w:lang w:eastAsia="en-US"/>
              </w:rPr>
            </w:pPr>
            <w:r>
              <w:rPr>
                <w:rFonts w:ascii="Times New Roman" w:eastAsia="Calibri" w:hAnsi="Times New Roman"/>
                <w:lang w:eastAsia="en-US"/>
              </w:rPr>
              <w:t xml:space="preserve">Дидактическая игра «Чья одежда?» (подбор одежды для мальчиков и девочек):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В игровом уголке разыгрывание эпизода «в гостях» (одевание куклы - мальчика и куклы - девочки).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46"/>
              <w:jc w:val="center"/>
              <w:rPr>
                <w:rFonts w:ascii="Times New Roman" w:eastAsia="Calibri" w:hAnsi="Times New Roman"/>
                <w:lang w:eastAsia="en-US"/>
              </w:rPr>
            </w:pPr>
            <w:r>
              <w:rPr>
                <w:rFonts w:ascii="Times New Roman" w:eastAsia="Calibri" w:hAnsi="Times New Roman"/>
                <w:b/>
                <w:lang w:eastAsia="en-US"/>
              </w:rPr>
              <w:t>ДЕКАБРЬ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50"/>
              <w:jc w:val="center"/>
              <w:rPr>
                <w:rFonts w:ascii="Times New Roman" w:eastAsia="Calibri" w:hAnsi="Times New Roman"/>
                <w:lang w:eastAsia="en-US"/>
              </w:rPr>
            </w:pPr>
            <w:r>
              <w:rPr>
                <w:rFonts w:ascii="Times New Roman" w:eastAsia="Calibri" w:hAnsi="Times New Roman"/>
                <w:b/>
                <w:lang w:eastAsia="en-US"/>
              </w:rPr>
              <w:t>Зимушка-</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Зима,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b/>
                <w:lang w:eastAsia="en-US"/>
              </w:rPr>
              <w:t xml:space="preserve">«Зимушка - Зима, в гости к нам пришла!» </w:t>
            </w:r>
            <w:proofErr w:type="gramStart"/>
            <w:r>
              <w:rPr>
                <w:rFonts w:ascii="Times New Roman" w:eastAsia="Calibri" w:hAnsi="Times New Roman"/>
                <w:lang w:eastAsia="en-US"/>
              </w:rPr>
              <w:t xml:space="preserve">Признаки зимы (снег, снегопады, холод, заснеженность деревьев, застывание воды – лед); свойства снега (холодный, рассыпчатый, лепиться, хрупкий снежный шар); поведение зверей и птиц зимой (на понятных примерах: птицам нужен корм в кормушках, звери прячутся в норки, домики или спят; игры и обследование снега на прогулке; посильная помощь в уборке снега с дорожек. </w:t>
            </w:r>
            <w:proofErr w:type="gramEnd"/>
          </w:p>
        </w:tc>
        <w:tc>
          <w:tcPr>
            <w:tcW w:w="5074" w:type="dxa"/>
            <w:gridSpan w:val="2"/>
            <w:tcBorders>
              <w:top w:val="single" w:sz="4" w:space="0" w:color="000000"/>
              <w:left w:val="single" w:sz="4" w:space="0" w:color="000000"/>
              <w:bottom w:val="single" w:sz="4" w:space="0" w:color="000000"/>
              <w:right w:val="single" w:sz="4" w:space="0" w:color="000000"/>
            </w:tcBorders>
          </w:tcPr>
          <w:p w:rsidR="00FD10E2" w:rsidRDefault="00FD10E2">
            <w:pPr>
              <w:spacing w:after="45"/>
              <w:ind w:left="146"/>
              <w:rPr>
                <w:rFonts w:ascii="Times New Roman" w:eastAsia="Calibri" w:hAnsi="Times New Roman"/>
                <w:lang w:eastAsia="en-US"/>
              </w:rPr>
            </w:pPr>
            <w:r>
              <w:rPr>
                <w:rFonts w:ascii="Times New Roman" w:eastAsia="Calibri" w:hAnsi="Times New Roman"/>
                <w:lang w:eastAsia="en-US"/>
              </w:rPr>
              <w:t xml:space="preserve">Выставка детских работ «Зима у нас в гостях» </w:t>
            </w:r>
          </w:p>
          <w:p w:rsidR="00FD10E2" w:rsidRDefault="00FD10E2">
            <w:pPr>
              <w:ind w:left="146" w:right="2"/>
              <w:rPr>
                <w:rFonts w:ascii="Times New Roman" w:eastAsia="Calibri" w:hAnsi="Times New Roman"/>
                <w:lang w:eastAsia="en-US"/>
              </w:rPr>
            </w:pPr>
            <w:r>
              <w:rPr>
                <w:rFonts w:ascii="Times New Roman" w:eastAsia="Calibri" w:hAnsi="Times New Roman"/>
                <w:lang w:eastAsia="en-US"/>
              </w:rPr>
              <w:t xml:space="preserve">День здоровья «на свежем воздухе» (игры и развлечения). </w:t>
            </w:r>
          </w:p>
          <w:p w:rsidR="00FD10E2" w:rsidRDefault="00FD10E2">
            <w:pPr>
              <w:ind w:left="146"/>
              <w:rPr>
                <w:rFonts w:ascii="Times New Roman" w:eastAsia="Calibri" w:hAnsi="Times New Roman"/>
                <w:lang w:eastAsia="en-US"/>
              </w:rPr>
            </w:pP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 xml:space="preserve">Кукла готовит обед» </w:t>
            </w:r>
            <w:r>
              <w:rPr>
                <w:rFonts w:ascii="Times New Roman" w:eastAsia="Calibri" w:hAnsi="Times New Roman"/>
                <w:lang w:eastAsia="en-US"/>
              </w:rPr>
              <w:t>Предметы кухонной посуды, оборудования (плита, буфет), название, способы использования, некоторые части; правила безопасности на «кухне», название некоторых блюд, последовательность «приготовления».</w:t>
            </w:r>
            <w:proofErr w:type="gramEnd"/>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Сюжетные игры с внесенными игрушками.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Елка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ind w:right="4"/>
              <w:rPr>
                <w:rFonts w:ascii="Times New Roman" w:eastAsia="Calibri" w:hAnsi="Times New Roman"/>
                <w:lang w:eastAsia="en-US"/>
              </w:rPr>
            </w:pPr>
            <w:r>
              <w:rPr>
                <w:rFonts w:ascii="Times New Roman" w:eastAsia="Calibri" w:hAnsi="Times New Roman"/>
                <w:lang w:eastAsia="en-US"/>
              </w:rPr>
              <w:t>«</w:t>
            </w:r>
            <w:proofErr w:type="spellStart"/>
            <w:r>
              <w:rPr>
                <w:rFonts w:ascii="Times New Roman" w:eastAsia="Calibri" w:hAnsi="Times New Roman"/>
                <w:b/>
                <w:lang w:eastAsia="en-US"/>
              </w:rPr>
              <w:t>КуклыКоля</w:t>
            </w:r>
            <w:proofErr w:type="spellEnd"/>
            <w:r>
              <w:rPr>
                <w:rFonts w:ascii="Times New Roman" w:eastAsia="Calibri" w:hAnsi="Times New Roman"/>
                <w:b/>
                <w:lang w:eastAsia="en-US"/>
              </w:rPr>
              <w:t xml:space="preserve"> и Катя идут на праздник</w:t>
            </w:r>
            <w:r>
              <w:rPr>
                <w:rFonts w:ascii="Times New Roman" w:eastAsia="Calibri" w:hAnsi="Times New Roman"/>
                <w:lang w:eastAsia="en-US"/>
              </w:rPr>
              <w:t xml:space="preserve">» Предметы нарядной одежды, декоративные элементы и аксессуары (банты, воротники); правила поведения в «гостях»; вежливые формы обращения. </w:t>
            </w:r>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5"/>
              <w:rPr>
                <w:rFonts w:ascii="Times New Roman" w:eastAsia="Calibri" w:hAnsi="Times New Roman"/>
                <w:lang w:eastAsia="en-US"/>
              </w:rPr>
            </w:pPr>
            <w:r>
              <w:rPr>
                <w:rFonts w:ascii="Times New Roman" w:eastAsia="Calibri" w:hAnsi="Times New Roman"/>
                <w:lang w:eastAsia="en-US"/>
              </w:rPr>
              <w:t>Декорирование</w:t>
            </w:r>
            <w:r>
              <w:rPr>
                <w:rFonts w:ascii="Times New Roman" w:eastAsia="Calibri" w:hAnsi="Times New Roman"/>
                <w:lang w:eastAsia="en-US"/>
              </w:rPr>
              <w:tab/>
              <w:t>предметов кукольной одежды</w:t>
            </w:r>
            <w:proofErr w:type="gramStart"/>
            <w:r>
              <w:rPr>
                <w:rFonts w:ascii="Times New Roman" w:eastAsia="Calibri" w:hAnsi="Times New Roman"/>
                <w:lang w:eastAsia="en-US"/>
              </w:rPr>
              <w:t xml:space="preserve"> .</w:t>
            </w:r>
            <w:proofErr w:type="gramEnd"/>
            <w:r>
              <w:rPr>
                <w:rFonts w:ascii="Times New Roman" w:eastAsia="Calibri" w:hAnsi="Times New Roman"/>
                <w:lang w:eastAsia="en-US"/>
              </w:rPr>
              <w:t xml:space="preserve">Игры – ряженье в  игровом уголке.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Елка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Праздник для кукол</w:t>
            </w:r>
            <w:r>
              <w:rPr>
                <w:rFonts w:ascii="Times New Roman" w:eastAsia="Calibri" w:hAnsi="Times New Roman"/>
                <w:lang w:eastAsia="en-US"/>
              </w:rPr>
              <w:t xml:space="preserve">»   Рассматривание елки, украшенной педагогом; игрушек (эталоны: форма, цвет, размер - тактильное и зрительное обследование); имитация эпизодов </w:t>
            </w:r>
            <w:proofErr w:type="gramEnd"/>
          </w:p>
          <w:p w:rsidR="00FD10E2" w:rsidRDefault="00FD10E2">
            <w:pPr>
              <w:ind w:right="5"/>
              <w:rPr>
                <w:rFonts w:ascii="Times New Roman" w:eastAsia="Calibri" w:hAnsi="Times New Roman"/>
                <w:lang w:eastAsia="en-US"/>
              </w:rPr>
            </w:pPr>
            <w:proofErr w:type="gramStart"/>
            <w:r>
              <w:rPr>
                <w:rFonts w:ascii="Times New Roman" w:eastAsia="Calibri" w:hAnsi="Times New Roman"/>
                <w:lang w:eastAsia="en-US"/>
              </w:rPr>
              <w:t xml:space="preserve">«праздничной» ситуации (танец, угощение); принятие роли, простые диалоги от лица «персонажа». </w:t>
            </w:r>
            <w:proofErr w:type="gramEnd"/>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Праздник Елки в игровом уголке.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Елка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Новогодние подарки для кукол</w:t>
            </w:r>
            <w:r>
              <w:rPr>
                <w:rFonts w:ascii="Times New Roman" w:eastAsia="Calibri" w:hAnsi="Times New Roman"/>
                <w:lang w:eastAsia="en-US"/>
              </w:rPr>
              <w:t>» Некоторые традиции предстоящего праздника, рассматривание подарков, выделение эстетических свойств (яркая нарядная упаковка - коробка или подарочный мешочек, праздничная лента для банта); традиции «дарения</w:t>
            </w:r>
            <w:proofErr w:type="gramStart"/>
            <w:r>
              <w:rPr>
                <w:rFonts w:ascii="Times New Roman" w:eastAsia="Calibri" w:hAnsi="Times New Roman"/>
                <w:lang w:eastAsia="en-US"/>
              </w:rPr>
              <w:t xml:space="preserve">»;; </w:t>
            </w:r>
            <w:proofErr w:type="gramEnd"/>
            <w:r>
              <w:rPr>
                <w:rFonts w:ascii="Times New Roman" w:eastAsia="Calibri" w:hAnsi="Times New Roman"/>
                <w:lang w:eastAsia="en-US"/>
              </w:rPr>
              <w:t xml:space="preserve">изготовление подарков - раскрашивание силуэтов, вырезание формами из пласта глины – брелоков. </w:t>
            </w:r>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Изготовление игрушек (раскрашивание силуэтов елочных игрушек и зверей, вырезание формочками из теста или пласта пластилина).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342" w:type="dxa"/>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Из чего сделаны предметы</w:t>
            </w:r>
            <w:r>
              <w:rPr>
                <w:rFonts w:ascii="Times New Roman" w:eastAsia="Calibri" w:hAnsi="Times New Roman"/>
                <w:lang w:eastAsia="en-US"/>
              </w:rPr>
              <w:t xml:space="preserve">? </w:t>
            </w:r>
            <w:r>
              <w:rPr>
                <w:rFonts w:ascii="Times New Roman" w:eastAsia="Calibri" w:hAnsi="Times New Roman"/>
                <w:b/>
                <w:lang w:eastAsia="en-US"/>
              </w:rPr>
              <w:t>Игрушки из бумаги</w:t>
            </w:r>
            <w:r>
              <w:rPr>
                <w:rFonts w:ascii="Times New Roman" w:eastAsia="Calibri" w:hAnsi="Times New Roman"/>
                <w:lang w:eastAsia="en-US"/>
              </w:rPr>
              <w:t xml:space="preserve">» </w:t>
            </w:r>
          </w:p>
          <w:p w:rsidR="00FD10E2" w:rsidRDefault="00FD10E2">
            <w:pPr>
              <w:ind w:right="2"/>
              <w:rPr>
                <w:rFonts w:ascii="Times New Roman" w:eastAsia="Calibri" w:hAnsi="Times New Roman"/>
                <w:lang w:eastAsia="en-US"/>
              </w:rPr>
            </w:pPr>
            <w:proofErr w:type="gramStart"/>
            <w:r>
              <w:rPr>
                <w:rFonts w:ascii="Times New Roman" w:eastAsia="Calibri" w:hAnsi="Times New Roman"/>
                <w:lang w:eastAsia="en-US"/>
              </w:rPr>
              <w:t>Свойства бумаги; экспериментирование и обследование разного сорта бумаги (писчая, картон, упаковочная, газетная); предметы из бумаги (книги, некоторые игрушки), правила бережного пользования книгами; игры с бумагой («</w:t>
            </w:r>
            <w:proofErr w:type="spellStart"/>
            <w:r>
              <w:rPr>
                <w:rFonts w:ascii="Times New Roman" w:eastAsia="Calibri" w:hAnsi="Times New Roman"/>
                <w:lang w:eastAsia="en-US"/>
              </w:rPr>
              <w:t>комкание</w:t>
            </w:r>
            <w:proofErr w:type="spellEnd"/>
            <w:r>
              <w:rPr>
                <w:rFonts w:ascii="Times New Roman" w:eastAsia="Calibri" w:hAnsi="Times New Roman"/>
                <w:lang w:eastAsia="en-US"/>
              </w:rPr>
              <w:t xml:space="preserve">», «бумажный вихрь» и т.п.). </w:t>
            </w:r>
            <w:proofErr w:type="gramEnd"/>
          </w:p>
        </w:tc>
        <w:tc>
          <w:tcPr>
            <w:tcW w:w="5074" w:type="dxa"/>
            <w:gridSpan w:val="2"/>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 xml:space="preserve">Создание совместно с родителями «игрушек – </w:t>
            </w:r>
            <w:proofErr w:type="spellStart"/>
            <w:r>
              <w:rPr>
                <w:rFonts w:ascii="Times New Roman" w:eastAsia="Calibri" w:hAnsi="Times New Roman"/>
                <w:lang w:eastAsia="en-US"/>
              </w:rPr>
              <w:t>моблие</w:t>
            </w:r>
            <w:proofErr w:type="spellEnd"/>
            <w:r>
              <w:rPr>
                <w:rFonts w:ascii="Times New Roman" w:eastAsia="Calibri" w:hAnsi="Times New Roman"/>
                <w:lang w:eastAsia="en-US"/>
              </w:rPr>
              <w:t xml:space="preserve">» для игр или конструирование из бумаги разных игрушек и предметов (домиков, транспорта, зверей и т.п.).     Составление единой  композиции (рассматривание, игры).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Елка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Угощения для Дедушки Мороза</w:t>
            </w:r>
            <w:r>
              <w:rPr>
                <w:rFonts w:ascii="Times New Roman" w:eastAsia="Calibri" w:hAnsi="Times New Roman"/>
                <w:lang w:eastAsia="en-US"/>
              </w:rPr>
              <w:t xml:space="preserve">» «Праздничная» кулинария и угощения: название некоторых простых блюд и бакалеи, «дегустация» (печенья, конфет, фруктов); выделение формы, размера, цвета праздничных угощений; сортировка по заданному свойству, изготовления простых блюд (бутерброда - печенья с мармеладом, канапе фруктов) - из готовых форм и кусочков; разыгрывание эпизодов подготовки угощений к празднику, раскладывании по одноразовым тарелкам, упаковки. </w:t>
            </w:r>
            <w:proofErr w:type="gramEnd"/>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4"/>
              <w:rPr>
                <w:rFonts w:ascii="Times New Roman" w:eastAsia="Calibri" w:hAnsi="Times New Roman"/>
                <w:lang w:eastAsia="en-US"/>
              </w:rPr>
            </w:pPr>
            <w:r>
              <w:rPr>
                <w:rFonts w:ascii="Times New Roman" w:eastAsia="Calibri" w:hAnsi="Times New Roman"/>
                <w:lang w:eastAsia="en-US"/>
              </w:rPr>
              <w:t xml:space="preserve">Сюжеты в игровом уголке.  </w:t>
            </w:r>
          </w:p>
          <w:p w:rsidR="00FD10E2" w:rsidRDefault="00FD10E2">
            <w:pPr>
              <w:ind w:right="2"/>
              <w:rPr>
                <w:rFonts w:ascii="Times New Roman" w:eastAsia="Calibri" w:hAnsi="Times New Roman"/>
                <w:lang w:eastAsia="en-US"/>
              </w:rPr>
            </w:pPr>
            <w:r>
              <w:rPr>
                <w:rFonts w:ascii="Times New Roman" w:eastAsia="Calibri" w:hAnsi="Times New Roman"/>
                <w:lang w:eastAsia="en-US"/>
              </w:rPr>
              <w:t xml:space="preserve"> Внесение в уголок атрибутов для игр (бакалея: печенья, конфеты и т.п.).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Елка у нас в гостях!</w:t>
            </w:r>
          </w:p>
        </w:tc>
        <w:tc>
          <w:tcPr>
            <w:tcW w:w="9342"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Здравствуй, Дедушка Мороз</w:t>
            </w:r>
            <w:r>
              <w:rPr>
                <w:rFonts w:ascii="Times New Roman" w:eastAsia="Calibri" w:hAnsi="Times New Roman"/>
                <w:lang w:eastAsia="en-US"/>
              </w:rPr>
              <w:t xml:space="preserve">!»  Рассматривание образа Деда Мороза (внешнего вида, поведения  </w:t>
            </w:r>
            <w:proofErr w:type="gramStart"/>
            <w:r>
              <w:rPr>
                <w:rFonts w:ascii="Times New Roman" w:eastAsia="Calibri" w:hAnsi="Times New Roman"/>
                <w:lang w:eastAsia="en-US"/>
              </w:rPr>
              <w:t>-д</w:t>
            </w:r>
            <w:proofErr w:type="gramEnd"/>
            <w:r>
              <w:rPr>
                <w:rFonts w:ascii="Times New Roman" w:eastAsia="Calibri" w:hAnsi="Times New Roman"/>
                <w:lang w:eastAsia="en-US"/>
              </w:rPr>
              <w:t xml:space="preserve">арит подарки, помогает зверям); группировка подарков и елочных игрушек по разным свойствам (цвету, форме, размеру), разучивание хороводных игр.  </w:t>
            </w:r>
          </w:p>
        </w:tc>
        <w:tc>
          <w:tcPr>
            <w:tcW w:w="5074"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Хороводные игры.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ЯНВАРЬ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Новый год у нас в гостях</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Мы улыбаемся – у нас праздник</w:t>
            </w:r>
            <w:r>
              <w:rPr>
                <w:rFonts w:ascii="Times New Roman" w:eastAsia="Calibri" w:hAnsi="Times New Roman"/>
                <w:lang w:eastAsia="en-US"/>
              </w:rPr>
              <w:t xml:space="preserve">» Представления о празднике, впечатления детей, различение эмоций; рассматривание фотографий, произведений искусства по теме «Елка»; игры с зеркалом и игры-этюды «Грустное </w:t>
            </w:r>
            <w:proofErr w:type="gramStart"/>
            <w:r>
              <w:rPr>
                <w:rFonts w:ascii="Times New Roman" w:eastAsia="Calibri" w:hAnsi="Times New Roman"/>
                <w:lang w:eastAsia="en-US"/>
              </w:rPr>
              <w:t>–р</w:t>
            </w:r>
            <w:proofErr w:type="gramEnd"/>
            <w:r>
              <w:rPr>
                <w:rFonts w:ascii="Times New Roman" w:eastAsia="Calibri" w:hAnsi="Times New Roman"/>
                <w:lang w:eastAsia="en-US"/>
              </w:rPr>
              <w:t xml:space="preserve">адостное»).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proofErr w:type="spellStart"/>
            <w:r>
              <w:rPr>
                <w:rFonts w:ascii="Times New Roman" w:eastAsia="Calibri" w:hAnsi="Times New Roman"/>
                <w:lang w:eastAsia="en-US"/>
              </w:rPr>
              <w:t>Коллажирование</w:t>
            </w:r>
            <w:proofErr w:type="spellEnd"/>
            <w:r>
              <w:rPr>
                <w:rFonts w:ascii="Times New Roman" w:eastAsia="Calibri" w:hAnsi="Times New Roman"/>
                <w:lang w:eastAsia="en-US"/>
              </w:rPr>
              <w:t xml:space="preserve"> «Поделись улыбкой», составление альбома с праздничными фотографиями.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Новый год у нас в гостях</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Провожаем Деда Мороза</w:t>
            </w:r>
            <w:r>
              <w:rPr>
                <w:rFonts w:ascii="Times New Roman" w:eastAsia="Calibri" w:hAnsi="Times New Roman"/>
                <w:lang w:eastAsia="en-US"/>
              </w:rPr>
              <w:t xml:space="preserve">» Виды транспорта: сани, кареты, машины: выделение структурных частей, внешнего вида (убранства, красоты), название и назначение некоторых элементов, частей; образ «транспорта» Деда Мороза (сани, запряженные оленями).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 xml:space="preserve">Декорирование основ – силуэта саней Деда Мороза; конструирование «транспорта» из строительного материала, обыгрывание.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Новый год у нас в гостях</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Сгорки радостно качусь</w:t>
            </w:r>
            <w:r>
              <w:rPr>
                <w:rFonts w:ascii="Times New Roman" w:eastAsia="Calibri" w:hAnsi="Times New Roman"/>
                <w:lang w:eastAsia="en-US"/>
              </w:rPr>
              <w:t xml:space="preserve">» Виды саней, санок, ледянок, коньки, лыжи и другие зимние забавы, развлечения и инвентарь для игр: название, внешний вид, особенности структуры, назначение; Правила игр или </w:t>
            </w:r>
            <w:proofErr w:type="spellStart"/>
            <w:r>
              <w:rPr>
                <w:rFonts w:ascii="Times New Roman" w:eastAsia="Calibri" w:hAnsi="Times New Roman"/>
                <w:lang w:eastAsia="en-US"/>
              </w:rPr>
              <w:t>использования</w:t>
            </w:r>
            <w:proofErr w:type="gramStart"/>
            <w:r>
              <w:rPr>
                <w:rFonts w:ascii="Times New Roman" w:eastAsia="Calibri" w:hAnsi="Times New Roman"/>
                <w:lang w:eastAsia="en-US"/>
              </w:rPr>
              <w:t>.э</w:t>
            </w:r>
            <w:proofErr w:type="gramEnd"/>
            <w:r>
              <w:rPr>
                <w:rFonts w:ascii="Times New Roman" w:eastAsia="Calibri" w:hAnsi="Times New Roman"/>
                <w:lang w:eastAsia="en-US"/>
              </w:rPr>
              <w:t>лементарные</w:t>
            </w:r>
            <w:proofErr w:type="spellEnd"/>
            <w:r>
              <w:rPr>
                <w:rFonts w:ascii="Times New Roman" w:eastAsia="Calibri" w:hAnsi="Times New Roman"/>
                <w:lang w:eastAsia="en-US"/>
              </w:rPr>
              <w:t xml:space="preserve"> правила безопасности жизнедеятельности (на прогулке); зимние подвижные игры, развлечения и упражнения со спортивным инвентарем (на прогулке).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Игры на прогулке (катание на санках).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По снежной дорожке</w:t>
            </w:r>
            <w:r>
              <w:rPr>
                <w:rFonts w:ascii="Times New Roman" w:eastAsia="Calibri" w:hAnsi="Times New Roman"/>
                <w:lang w:eastAsia="en-US"/>
              </w:rPr>
              <w:t xml:space="preserve">» Особенности цвета и других свойств снега; отпечатки на снегу (рисование на снегу, печатание, рассматривание отпечатков – следов птиц); зимние; выкладывание «лабиринта» на снегу экспериментирование со снегом (таяние в группе, замерзание воды на улице).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Игры </w:t>
            </w:r>
            <w:r>
              <w:rPr>
                <w:rFonts w:ascii="Times New Roman" w:eastAsia="Calibri" w:hAnsi="Times New Roman"/>
                <w:lang w:eastAsia="en-US"/>
              </w:rPr>
              <w:tab/>
              <w:t xml:space="preserve">со снегом  на прогулке.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Волшебные кубики</w:t>
            </w:r>
            <w:r>
              <w:rPr>
                <w:rFonts w:ascii="Times New Roman" w:eastAsia="Calibri" w:hAnsi="Times New Roman"/>
                <w:lang w:eastAsia="en-US"/>
              </w:rPr>
              <w:t xml:space="preserve">» Игры на плоскостное моделирование: геометрические мозаики, кубики – выкладывание образов животных, предметы мебели для игровых персонажей, домов и транспорта) на плоскости и в объеме, обыгрывание; в совместной с педагогом деятельности создавать интересные образы, общаться в другими детьми.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Оснащение (</w:t>
            </w:r>
            <w:proofErr w:type="spellStart"/>
            <w:r>
              <w:rPr>
                <w:rFonts w:ascii="Times New Roman" w:eastAsia="Calibri" w:hAnsi="Times New Roman"/>
                <w:lang w:eastAsia="en-US"/>
              </w:rPr>
              <w:t>докомплектование</w:t>
            </w:r>
            <w:proofErr w:type="spellEnd"/>
            <w:r>
              <w:rPr>
                <w:rFonts w:ascii="Times New Roman" w:eastAsia="Calibri" w:hAnsi="Times New Roman"/>
                <w:lang w:eastAsia="en-US"/>
              </w:rPr>
              <w:t xml:space="preserve">) игрового уголка: внесение новых игр с кубиками, геометрических мозаик и т.п.  </w:t>
            </w:r>
          </w:p>
          <w:p w:rsidR="00FD10E2" w:rsidRDefault="00FD10E2">
            <w:pPr>
              <w:rPr>
                <w:rFonts w:ascii="Times New Roman" w:eastAsia="Calibri" w:hAnsi="Times New Roman"/>
                <w:lang w:eastAsia="en-US"/>
              </w:rPr>
            </w:pPr>
            <w:r>
              <w:rPr>
                <w:rFonts w:ascii="Times New Roman" w:eastAsia="Calibri" w:hAnsi="Times New Roman"/>
                <w:lang w:eastAsia="en-US"/>
              </w:rPr>
              <w:t xml:space="preserve">Совместная игра взрослого и детей.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3"/>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В гостях у Кота </w:t>
            </w:r>
            <w:proofErr w:type="spellStart"/>
            <w:r>
              <w:rPr>
                <w:rFonts w:ascii="Times New Roman" w:eastAsia="Calibri" w:hAnsi="Times New Roman"/>
                <w:b/>
                <w:lang w:eastAsia="en-US"/>
              </w:rPr>
              <w:t>Котофеевича</w:t>
            </w:r>
            <w:proofErr w:type="spellEnd"/>
            <w:r>
              <w:rPr>
                <w:rFonts w:ascii="Times New Roman" w:eastAsia="Calibri" w:hAnsi="Times New Roman"/>
                <w:lang w:eastAsia="en-US"/>
              </w:rPr>
              <w:t xml:space="preserve">» Слушание колыбельных, декоративное рисование узора для наволочки «На хороший сон». Рассматривание постельных предметов, уточнение их названия, назначения, разнообразия.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right="1"/>
              <w:rPr>
                <w:rFonts w:ascii="Times New Roman" w:eastAsia="Calibri" w:hAnsi="Times New Roman"/>
                <w:lang w:eastAsia="en-US"/>
              </w:rPr>
            </w:pPr>
            <w:r>
              <w:rPr>
                <w:rFonts w:ascii="Times New Roman" w:eastAsia="Calibri" w:hAnsi="Times New Roman"/>
                <w:lang w:eastAsia="en-US"/>
              </w:rPr>
              <w:t xml:space="preserve">Игра в игровом уголке «Уложим спать» (с напеванием разученных колыбельных).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tcPr>
          <w:p w:rsidR="00FD10E2" w:rsidRDefault="00FD10E2">
            <w:pPr>
              <w:jc w:val="center"/>
              <w:rPr>
                <w:rFonts w:ascii="Times New Roman" w:eastAsia="Calibri" w:hAnsi="Times New Roman"/>
                <w:lang w:eastAsia="en-US"/>
              </w:rPr>
            </w:pP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2"/>
              <w:rPr>
                <w:rFonts w:ascii="Times New Roman" w:eastAsia="Calibri" w:hAnsi="Times New Roman"/>
                <w:lang w:eastAsia="en-US"/>
              </w:rPr>
            </w:pPr>
            <w:r>
              <w:rPr>
                <w:rFonts w:ascii="Times New Roman" w:eastAsia="Calibri" w:hAnsi="Times New Roman"/>
                <w:lang w:eastAsia="en-US"/>
              </w:rPr>
              <w:t>«</w:t>
            </w:r>
            <w:proofErr w:type="spellStart"/>
            <w:r>
              <w:rPr>
                <w:rFonts w:ascii="Times New Roman" w:eastAsia="Calibri" w:hAnsi="Times New Roman"/>
                <w:b/>
                <w:lang w:eastAsia="en-US"/>
              </w:rPr>
              <w:t>Матрешкина</w:t>
            </w:r>
            <w:proofErr w:type="spellEnd"/>
            <w:r>
              <w:rPr>
                <w:rFonts w:ascii="Times New Roman" w:eastAsia="Calibri" w:hAnsi="Times New Roman"/>
                <w:b/>
                <w:lang w:eastAsia="en-US"/>
              </w:rPr>
              <w:t xml:space="preserve"> сказка</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Яркие образные представления о матрешке: рассматривание игрушки, определение материала, из которого она сделана, простых типичных узоров и орнаментов (круги, линии, точки, цветы.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Игры с матрешками.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Красота деревьев в зимнем наряде</w:t>
            </w:r>
            <w:r>
              <w:rPr>
                <w:rFonts w:ascii="Times New Roman" w:eastAsia="Calibri" w:hAnsi="Times New Roman"/>
                <w:lang w:eastAsia="en-US"/>
              </w:rPr>
              <w:t xml:space="preserve">»  Деревья на участке и на иллюстрациях: структурные части (ствол, ветки, корни), эстетические эффекты (заснеженность ветвей снегом, игра света в солнечную погоду на снеге и ветвях); чтение стихов по теме «Зима». Роль деревьев в жизни зверей, наблюдение за поведением птиц на прогулке.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right="2"/>
              <w:rPr>
                <w:rFonts w:ascii="Times New Roman" w:eastAsia="Calibri" w:hAnsi="Times New Roman"/>
                <w:lang w:eastAsia="en-US"/>
              </w:rPr>
            </w:pPr>
            <w:r>
              <w:rPr>
                <w:rFonts w:ascii="Times New Roman" w:eastAsia="Calibri" w:hAnsi="Times New Roman"/>
                <w:lang w:eastAsia="en-US"/>
              </w:rPr>
              <w:t xml:space="preserve">Составление из сухих веток композиции «Деревья в зимних шубах» (украшение ветвей скомканной бумагой, серпантином, ватой и т.п.).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Зимовье зверей</w:t>
            </w:r>
            <w:r>
              <w:rPr>
                <w:rFonts w:ascii="Times New Roman" w:eastAsia="Calibri" w:hAnsi="Times New Roman"/>
                <w:lang w:eastAsia="en-US"/>
              </w:rPr>
              <w:t xml:space="preserve">»  Представления о жизни зверей зимой: приспособление к условиям; звери и птицы леса и города (заяц, волк, лиса, воробьи и т.п.): внешний вид, части тела, повадки; особенности корма; рассматривание иллюстраций, дидактических картин по теме, чтение стихов.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 xml:space="preserve">Составление единой композиции «Звери в лесу» (расположение фигурок или маленьких игрушек на макете «Лес зимой»).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ФЕВРАЛЬ</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В гостях у Айболита</w:t>
            </w:r>
            <w:r>
              <w:rPr>
                <w:rFonts w:ascii="Times New Roman" w:eastAsia="Calibri" w:hAnsi="Times New Roman"/>
                <w:lang w:eastAsia="en-US"/>
              </w:rPr>
              <w:t xml:space="preserve">»  Правила </w:t>
            </w:r>
            <w:proofErr w:type="spellStart"/>
            <w:r>
              <w:rPr>
                <w:rFonts w:ascii="Times New Roman" w:eastAsia="Calibri" w:hAnsi="Times New Roman"/>
                <w:lang w:eastAsia="en-US"/>
              </w:rPr>
              <w:t>здоровьесберегающего</w:t>
            </w:r>
            <w:proofErr w:type="spellEnd"/>
            <w:r>
              <w:rPr>
                <w:rFonts w:ascii="Times New Roman" w:eastAsia="Calibri" w:hAnsi="Times New Roman"/>
                <w:lang w:eastAsia="en-US"/>
              </w:rPr>
              <w:t xml:space="preserve"> поведения (чистота, опрятность, умывание и вымывание рук, забота и гигиена частей тела (ушей, глаз, рта, носа); некоторые предметы, атрибуты, инструменты доктора (градусник, трубка, емкости с лекарством и  т.п.); эпизоды игры «На приеме врача»; вежливые формы обращения.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spacing w:after="45"/>
              <w:rPr>
                <w:rFonts w:ascii="Times New Roman" w:eastAsia="Calibri" w:hAnsi="Times New Roman"/>
                <w:lang w:eastAsia="en-US"/>
              </w:rPr>
            </w:pPr>
            <w:r>
              <w:rPr>
                <w:rFonts w:ascii="Times New Roman" w:eastAsia="Calibri" w:hAnsi="Times New Roman"/>
                <w:lang w:eastAsia="en-US"/>
              </w:rPr>
              <w:t xml:space="preserve">Пополнение игрового уголка атрибутами для игры в «Больницу». Разыгрывание эпизодов.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0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Кто работает в детском саду</w:t>
            </w:r>
            <w:r>
              <w:rPr>
                <w:rFonts w:ascii="Times New Roman" w:eastAsia="Calibri" w:hAnsi="Times New Roman"/>
                <w:lang w:eastAsia="en-US"/>
              </w:rPr>
              <w:t>» Знакомство с трудом няни: уборка комнат, поддержание чистоты, мойка посуды и т.п.; некоторыми инструментам</w:t>
            </w:r>
            <w:proofErr w:type="gramStart"/>
            <w:r>
              <w:rPr>
                <w:rFonts w:ascii="Times New Roman" w:eastAsia="Calibri" w:hAnsi="Times New Roman"/>
                <w:lang w:eastAsia="en-US"/>
              </w:rPr>
              <w:t>и-</w:t>
            </w:r>
            <w:proofErr w:type="gramEnd"/>
            <w:r>
              <w:rPr>
                <w:rFonts w:ascii="Times New Roman" w:eastAsia="Calibri" w:hAnsi="Times New Roman"/>
                <w:lang w:eastAsia="en-US"/>
              </w:rPr>
              <w:t xml:space="preserve">«помощниками» (ведро, щетка, швабра, веник, пылесос и т.п.), некоторыми правилами безопасного и правильного использования; проявление уважения к труду няни, желание оказывать помощь и беречь результаты; вежливое обращение (форма обращения к няне, просьба).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08" w:right="2"/>
              <w:rPr>
                <w:rFonts w:ascii="Times New Roman" w:eastAsia="Calibri" w:hAnsi="Times New Roman"/>
                <w:lang w:eastAsia="en-US"/>
              </w:rPr>
            </w:pPr>
            <w:r>
              <w:rPr>
                <w:rFonts w:ascii="Times New Roman" w:eastAsia="Calibri" w:hAnsi="Times New Roman"/>
                <w:lang w:eastAsia="en-US"/>
              </w:rPr>
              <w:t xml:space="preserve">Разыгрывание в сюжетно-ролевых играх эпизодов жизни детского сада.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08"/>
              <w:rPr>
                <w:rFonts w:ascii="Times New Roman" w:eastAsia="Calibri" w:hAnsi="Times New Roman"/>
                <w:lang w:eastAsia="en-US"/>
              </w:rPr>
            </w:pPr>
            <w:proofErr w:type="gramStart"/>
            <w:r>
              <w:rPr>
                <w:rFonts w:ascii="Times New Roman" w:eastAsia="Calibri" w:hAnsi="Times New Roman"/>
                <w:b/>
                <w:lang w:eastAsia="en-US"/>
              </w:rPr>
              <w:t>«Моем игрушки</w:t>
            </w:r>
            <w:r>
              <w:rPr>
                <w:rFonts w:ascii="Times New Roman" w:eastAsia="Calibri" w:hAnsi="Times New Roman"/>
                <w:lang w:eastAsia="en-US"/>
              </w:rPr>
              <w:t xml:space="preserve">» Элементарные трудовые умения, последовательность трудовых операций в процессе вымывания игрушек, необходимые инструменты и материалы, действия с ними; активизация мотивов поддержания чистоты в группе, желания - научиться мыть и убирать - помогать взрослым.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08" w:right="2"/>
              <w:rPr>
                <w:rFonts w:ascii="Times New Roman" w:eastAsia="Calibri" w:hAnsi="Times New Roman"/>
                <w:lang w:eastAsia="en-US"/>
              </w:rPr>
            </w:pPr>
            <w:r>
              <w:rPr>
                <w:rFonts w:ascii="Times New Roman" w:eastAsia="Calibri" w:hAnsi="Times New Roman"/>
                <w:lang w:eastAsia="en-US"/>
              </w:rPr>
              <w:t xml:space="preserve">Сюжеты с «уборкой» и «поддержанием чистоты» в игровом уголке (внесение атрибутов), совместные игры.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0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Надо-надо умываться</w:t>
            </w:r>
            <w:r>
              <w:rPr>
                <w:rFonts w:ascii="Times New Roman" w:eastAsia="Calibri" w:hAnsi="Times New Roman"/>
                <w:lang w:eastAsia="en-US"/>
              </w:rPr>
              <w:t xml:space="preserve">» Правила </w:t>
            </w:r>
            <w:proofErr w:type="spellStart"/>
            <w:r>
              <w:rPr>
                <w:rFonts w:ascii="Times New Roman" w:eastAsia="Calibri" w:hAnsi="Times New Roman"/>
                <w:lang w:eastAsia="en-US"/>
              </w:rPr>
              <w:t>здоровьесберегающего</w:t>
            </w:r>
            <w:proofErr w:type="spellEnd"/>
            <w:r>
              <w:rPr>
                <w:rFonts w:ascii="Times New Roman" w:eastAsia="Calibri" w:hAnsi="Times New Roman"/>
                <w:lang w:eastAsia="en-US"/>
              </w:rPr>
              <w:t xml:space="preserve"> поведения (чистота, опрятность, умывание, забота и гигиена); некоторые предметы, атрибуты, вещества (мыло, зубная паста и щетка, полотенце, расческа, аксессуары для </w:t>
            </w:r>
            <w:proofErr w:type="spellStart"/>
            <w:r>
              <w:rPr>
                <w:rFonts w:ascii="Times New Roman" w:eastAsia="Calibri" w:hAnsi="Times New Roman"/>
                <w:lang w:eastAsia="en-US"/>
              </w:rPr>
              <w:t>заплетания</w:t>
            </w:r>
            <w:proofErr w:type="spellEnd"/>
            <w:r>
              <w:rPr>
                <w:rFonts w:ascii="Times New Roman" w:eastAsia="Calibri" w:hAnsi="Times New Roman"/>
                <w:lang w:eastAsia="en-US"/>
              </w:rPr>
              <w:t xml:space="preserve"> волос (банты, заколки для девочек).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08" w:right="2"/>
              <w:rPr>
                <w:rFonts w:ascii="Times New Roman" w:eastAsia="Calibri" w:hAnsi="Times New Roman"/>
                <w:lang w:eastAsia="en-US"/>
              </w:rPr>
            </w:pPr>
            <w:r>
              <w:rPr>
                <w:rFonts w:ascii="Times New Roman" w:eastAsia="Calibri" w:hAnsi="Times New Roman"/>
                <w:lang w:eastAsia="en-US"/>
              </w:rPr>
              <w:t xml:space="preserve">Сюжетные игры «Умываем кукол», внесение и использование атрибутов (полотенец, салфеток, мыльницы и т.п.).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Книжки для малышек</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08"/>
              <w:rPr>
                <w:rFonts w:ascii="Times New Roman" w:eastAsia="Calibri" w:hAnsi="Times New Roman"/>
                <w:lang w:eastAsia="en-US"/>
              </w:rPr>
            </w:pPr>
            <w:r>
              <w:rPr>
                <w:rFonts w:ascii="Times New Roman" w:eastAsia="Calibri" w:hAnsi="Times New Roman"/>
                <w:lang w:eastAsia="en-US"/>
              </w:rPr>
              <w:t>«</w:t>
            </w:r>
            <w:proofErr w:type="spellStart"/>
            <w:r>
              <w:rPr>
                <w:rFonts w:ascii="Times New Roman" w:eastAsia="Calibri" w:hAnsi="Times New Roman"/>
                <w:b/>
                <w:lang w:eastAsia="en-US"/>
              </w:rPr>
              <w:t>Заюшкина</w:t>
            </w:r>
            <w:proofErr w:type="spellEnd"/>
            <w:r>
              <w:rPr>
                <w:rFonts w:ascii="Times New Roman" w:eastAsia="Calibri" w:hAnsi="Times New Roman"/>
                <w:b/>
                <w:lang w:eastAsia="en-US"/>
              </w:rPr>
              <w:t xml:space="preserve"> избушка</w:t>
            </w:r>
            <w:r>
              <w:rPr>
                <w:rFonts w:ascii="Times New Roman" w:eastAsia="Calibri" w:hAnsi="Times New Roman"/>
                <w:lang w:eastAsia="en-US"/>
              </w:rPr>
              <w:t xml:space="preserve">» Рассматривание сказочных домов: выделение структуры, частей, материалы для строительства, различий во внешнем виде, декоре; чтение сказки, обсуждение коллизии; конструирование домов для известных детям персонажей (из строительного конструктора, деталей настольного конструктора или кубиков </w:t>
            </w:r>
            <w:proofErr w:type="gramStart"/>
            <w:r>
              <w:rPr>
                <w:rFonts w:ascii="Times New Roman" w:eastAsia="Calibri" w:hAnsi="Times New Roman"/>
                <w:lang w:eastAsia="en-US"/>
              </w:rPr>
              <w:t>–н</w:t>
            </w:r>
            <w:proofErr w:type="gramEnd"/>
            <w:r>
              <w:rPr>
                <w:rFonts w:ascii="Times New Roman" w:eastAsia="Calibri" w:hAnsi="Times New Roman"/>
                <w:lang w:eastAsia="en-US"/>
              </w:rPr>
              <w:t>а выбор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08"/>
              <w:rPr>
                <w:rFonts w:ascii="Times New Roman" w:eastAsia="Calibri" w:hAnsi="Times New Roman"/>
                <w:lang w:eastAsia="en-US"/>
              </w:rPr>
            </w:pPr>
            <w:r>
              <w:rPr>
                <w:rFonts w:ascii="Times New Roman" w:eastAsia="Calibri" w:hAnsi="Times New Roman"/>
                <w:lang w:eastAsia="en-US"/>
              </w:rPr>
              <w:t xml:space="preserve"> Игры (построенными домами  из  строительного конструктора)</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1"/>
              <w:ind w:left="108"/>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 xml:space="preserve">Большие и маленькие (животные и их детёныши)» </w:t>
            </w:r>
            <w:r>
              <w:rPr>
                <w:rFonts w:ascii="Times New Roman" w:eastAsia="Calibri" w:hAnsi="Times New Roman"/>
                <w:lang w:eastAsia="en-US"/>
              </w:rPr>
              <w:t xml:space="preserve">Звери и птицы: взрослые и их детеныши: отличия во внешнем виде, поведении, возможностях; рассматривание дидактических картин, изображений (графических - иллюстрации Е. </w:t>
            </w:r>
            <w:proofErr w:type="spellStart"/>
            <w:r>
              <w:rPr>
                <w:rFonts w:ascii="Times New Roman" w:eastAsia="Calibri" w:hAnsi="Times New Roman"/>
                <w:lang w:eastAsia="en-US"/>
              </w:rPr>
              <w:t>Чарушина</w:t>
            </w:r>
            <w:proofErr w:type="spellEnd"/>
            <w:r>
              <w:rPr>
                <w:rFonts w:ascii="Times New Roman" w:eastAsia="Calibri" w:hAnsi="Times New Roman"/>
                <w:lang w:eastAsia="en-US"/>
              </w:rPr>
              <w:t xml:space="preserve">, В. </w:t>
            </w:r>
            <w:proofErr w:type="spellStart"/>
            <w:r>
              <w:rPr>
                <w:rFonts w:ascii="Times New Roman" w:eastAsia="Calibri" w:hAnsi="Times New Roman"/>
                <w:lang w:eastAsia="en-US"/>
              </w:rPr>
              <w:t>Сутеева</w:t>
            </w:r>
            <w:proofErr w:type="spellEnd"/>
            <w:r>
              <w:rPr>
                <w:rFonts w:ascii="Times New Roman" w:eastAsia="Calibri" w:hAnsi="Times New Roman"/>
                <w:lang w:eastAsia="en-US"/>
              </w:rPr>
              <w:t xml:space="preserve">), скульптурных – фигурки зверей и птиц), называние детенышей; активизация интереса к миру природы.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08" w:right="2"/>
              <w:rPr>
                <w:rFonts w:ascii="Times New Roman" w:eastAsia="Calibri" w:hAnsi="Times New Roman"/>
                <w:lang w:eastAsia="en-US"/>
              </w:rPr>
            </w:pPr>
            <w:r>
              <w:rPr>
                <w:rFonts w:ascii="Times New Roman" w:eastAsia="Calibri" w:hAnsi="Times New Roman"/>
                <w:lang w:eastAsia="en-US"/>
              </w:rPr>
              <w:t xml:space="preserve">Составление композиции «Семейный зоопарк» (построение из фигурок мелких фигурок и игрушек зверей и птиц сюжетной композиции).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ind w:left="108"/>
              <w:jc w:val="center"/>
              <w:rPr>
                <w:rFonts w:ascii="Times New Roman" w:eastAsia="Calibri" w:hAnsi="Times New Roman"/>
                <w:lang w:eastAsia="en-US"/>
              </w:rPr>
            </w:pPr>
            <w:r>
              <w:rPr>
                <w:rFonts w:ascii="Times New Roman" w:eastAsia="Calibri" w:hAnsi="Times New Roman"/>
                <w:b/>
                <w:lang w:eastAsia="en-US"/>
              </w:rPr>
              <w:t xml:space="preserve">Книжки </w:t>
            </w:r>
            <w:proofErr w:type="gramStart"/>
            <w:r>
              <w:rPr>
                <w:rFonts w:ascii="Times New Roman" w:eastAsia="Calibri" w:hAnsi="Times New Roman"/>
                <w:b/>
                <w:lang w:eastAsia="en-US"/>
              </w:rPr>
              <w:t>для</w:t>
            </w:r>
            <w:proofErr w:type="gramEnd"/>
          </w:p>
          <w:p w:rsidR="00FD10E2" w:rsidRDefault="00FD10E2">
            <w:pPr>
              <w:jc w:val="center"/>
              <w:rPr>
                <w:rFonts w:ascii="Times New Roman" w:eastAsia="Calibri" w:hAnsi="Times New Roman"/>
                <w:lang w:eastAsia="en-US"/>
              </w:rPr>
            </w:pPr>
            <w:r>
              <w:rPr>
                <w:rFonts w:ascii="Times New Roman" w:eastAsia="Calibri" w:hAnsi="Times New Roman"/>
                <w:b/>
                <w:lang w:eastAsia="en-US"/>
              </w:rPr>
              <w:t>малышек</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ind w:left="108"/>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Ребятам о </w:t>
            </w:r>
            <w:proofErr w:type="gramStart"/>
            <w:r>
              <w:rPr>
                <w:rFonts w:ascii="Times New Roman" w:eastAsia="Calibri" w:hAnsi="Times New Roman"/>
                <w:b/>
                <w:lang w:eastAsia="en-US"/>
              </w:rPr>
              <w:t>зверятах</w:t>
            </w:r>
            <w:proofErr w:type="gramEnd"/>
            <w:r>
              <w:rPr>
                <w:rFonts w:ascii="Times New Roman" w:eastAsia="Calibri" w:hAnsi="Times New Roman"/>
                <w:lang w:eastAsia="en-US"/>
              </w:rPr>
              <w:t xml:space="preserve">» Знакомство с книгами о животных: рассматривание внешнего вида книг, их красоты, нарядности; рассматривание иллюстраций и чтение рассказов Е. </w:t>
            </w:r>
            <w:proofErr w:type="spellStart"/>
            <w:r>
              <w:rPr>
                <w:rFonts w:ascii="Times New Roman" w:eastAsia="Calibri" w:hAnsi="Times New Roman"/>
                <w:lang w:eastAsia="en-US"/>
              </w:rPr>
              <w:t>Чарушина</w:t>
            </w:r>
            <w:proofErr w:type="spellEnd"/>
            <w:r>
              <w:rPr>
                <w:rFonts w:ascii="Times New Roman" w:eastAsia="Calibri" w:hAnsi="Times New Roman"/>
                <w:lang w:eastAsia="en-US"/>
              </w:rPr>
              <w:t xml:space="preserve">: выделение описаний зверей и птиц, их повадок, поведения; высказывание предпочтений (любимая книга, любимый герой), чтение выразительных описаний животных. </w:t>
            </w:r>
          </w:p>
        </w:tc>
        <w:tc>
          <w:tcPr>
            <w:tcW w:w="4937" w:type="dxa"/>
            <w:tcBorders>
              <w:top w:val="single" w:sz="4" w:space="0" w:color="000000"/>
              <w:left w:val="single" w:sz="4" w:space="0" w:color="000000"/>
              <w:bottom w:val="nil"/>
              <w:right w:val="single" w:sz="4" w:space="0" w:color="000000"/>
            </w:tcBorders>
            <w:hideMark/>
          </w:tcPr>
          <w:p w:rsidR="00FD10E2" w:rsidRDefault="00FD10E2">
            <w:pPr>
              <w:ind w:left="108"/>
              <w:rPr>
                <w:rFonts w:ascii="Times New Roman" w:eastAsia="Calibri" w:hAnsi="Times New Roman"/>
                <w:lang w:eastAsia="en-US"/>
              </w:rPr>
            </w:pPr>
            <w:proofErr w:type="gramStart"/>
            <w:r>
              <w:rPr>
                <w:rFonts w:ascii="Times New Roman" w:eastAsia="Calibri" w:hAnsi="Times New Roman"/>
                <w:lang w:eastAsia="en-US"/>
              </w:rPr>
              <w:t>Выставка книг о зверях</w:t>
            </w:r>
            <w:proofErr w:type="gramEnd"/>
            <w:r>
              <w:rPr>
                <w:rFonts w:ascii="Times New Roman" w:eastAsia="Calibri" w:hAnsi="Times New Roman"/>
                <w:lang w:eastAsia="en-US"/>
              </w:rPr>
              <w:t xml:space="preserve"> (в том числе, с принесенными из </w:t>
            </w:r>
            <w:r>
              <w:rPr>
                <w:rFonts w:ascii="Times New Roman" w:eastAsia="Calibri" w:hAnsi="Times New Roman"/>
                <w:lang w:eastAsia="en-US"/>
              </w:rPr>
              <w:tab/>
              <w:t xml:space="preserve">дома </w:t>
            </w:r>
            <w:r>
              <w:rPr>
                <w:rFonts w:ascii="Times New Roman" w:eastAsia="Calibri" w:hAnsi="Times New Roman"/>
                <w:lang w:eastAsia="en-US"/>
              </w:rPr>
              <w:tab/>
              <w:t xml:space="preserve">любимыми книгами).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tcPr>
          <w:p w:rsidR="00FD10E2" w:rsidRDefault="00FD10E2">
            <w:pPr>
              <w:jc w:val="center"/>
              <w:rPr>
                <w:rFonts w:ascii="Times New Roman" w:eastAsia="Calibri" w:hAnsi="Times New Roman"/>
                <w:lang w:eastAsia="en-US"/>
              </w:rPr>
            </w:pPr>
            <w:r>
              <w:rPr>
                <w:rFonts w:ascii="Times New Roman" w:eastAsia="Calibri" w:hAnsi="Times New Roman"/>
                <w:b/>
                <w:lang w:eastAsia="en-US"/>
              </w:rPr>
              <w:t>Я в детском саду</w:t>
            </w:r>
          </w:p>
          <w:p w:rsidR="00FD10E2" w:rsidRDefault="00FD10E2">
            <w:pPr>
              <w:jc w:val="center"/>
              <w:rPr>
                <w:rFonts w:ascii="Times New Roman" w:eastAsia="Calibri" w:hAnsi="Times New Roman"/>
                <w:lang w:eastAsia="en-US"/>
              </w:rPr>
            </w:pP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0"/>
              <w:rPr>
                <w:rFonts w:ascii="Times New Roman" w:eastAsia="Calibri" w:hAnsi="Times New Roman"/>
                <w:lang w:eastAsia="en-US"/>
              </w:rPr>
            </w:pPr>
            <w:r>
              <w:rPr>
                <w:rFonts w:ascii="Times New Roman" w:eastAsia="Calibri" w:hAnsi="Times New Roman"/>
                <w:b/>
                <w:lang w:eastAsia="en-US"/>
              </w:rPr>
              <w:t xml:space="preserve"> «Самое важное слово»  </w:t>
            </w:r>
            <w:r>
              <w:rPr>
                <w:rFonts w:ascii="Times New Roman" w:eastAsia="Calibri" w:hAnsi="Times New Roman"/>
                <w:lang w:eastAsia="en-US"/>
              </w:rPr>
              <w:t xml:space="preserve">Знакомство с правилами речевого этикета – формами выражения благодарности, воспитание вежливости. Освоение детьми умения благодарить в разных ситуациях: после приема пищи, за оказанную помощь, за игрушку, конфетку, подарок.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Создание альбома картинок с  ситуациями благодарности.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Папа, мама, я – дружная семья</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Папин праздник</w:t>
            </w:r>
            <w:r>
              <w:rPr>
                <w:rFonts w:ascii="Times New Roman" w:eastAsia="Calibri" w:hAnsi="Times New Roman"/>
                <w:lang w:eastAsia="en-US"/>
              </w:rPr>
              <w:t>». Традиции праздника и поздравлений мужчин, образ мужчины – защитника; имена отцов детей группы, их дела и обязанности дома, особенности внешнего вида, некоторые «типичные» мужские занятия; изготовление подарков папам (изделие из тест</w:t>
            </w:r>
            <w:proofErr w:type="gramStart"/>
            <w:r>
              <w:rPr>
                <w:rFonts w:ascii="Times New Roman" w:eastAsia="Calibri" w:hAnsi="Times New Roman"/>
                <w:lang w:eastAsia="en-US"/>
              </w:rPr>
              <w:t>а-</w:t>
            </w:r>
            <w:proofErr w:type="gramEnd"/>
            <w:r>
              <w:rPr>
                <w:rFonts w:ascii="Times New Roman" w:eastAsia="Calibri" w:hAnsi="Times New Roman"/>
                <w:lang w:eastAsia="en-US"/>
              </w:rPr>
              <w:t xml:space="preserve"> вырезание формочками из пласта глины брелоков для сотовых телефонов, значков)</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Вручение подарков для пап. Оформление фотовыставки «Наши папы».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46"/>
              <w:jc w:val="center"/>
              <w:rPr>
                <w:rFonts w:ascii="Times New Roman" w:eastAsia="Calibri" w:hAnsi="Times New Roman"/>
                <w:lang w:eastAsia="en-US"/>
              </w:rPr>
            </w:pPr>
            <w:r>
              <w:rPr>
                <w:rFonts w:ascii="Times New Roman" w:eastAsia="Calibri" w:hAnsi="Times New Roman"/>
                <w:b/>
                <w:lang w:eastAsia="en-US"/>
              </w:rPr>
              <w:t>МАРТ</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6"/>
              <w:jc w:val="center"/>
              <w:rPr>
                <w:rFonts w:ascii="Times New Roman" w:eastAsia="Calibri" w:hAnsi="Times New Roman"/>
                <w:lang w:eastAsia="en-US"/>
              </w:rPr>
            </w:pPr>
            <w:r>
              <w:rPr>
                <w:rFonts w:ascii="Times New Roman" w:eastAsia="Calibri" w:hAnsi="Times New Roman"/>
                <w:b/>
                <w:lang w:eastAsia="en-US"/>
              </w:rPr>
              <w:t xml:space="preserve">Папа, мама, я </w:t>
            </w:r>
            <w:proofErr w:type="gramStart"/>
            <w:r>
              <w:rPr>
                <w:rFonts w:ascii="Times New Roman" w:eastAsia="Calibri" w:hAnsi="Times New Roman"/>
                <w:b/>
                <w:lang w:eastAsia="en-US"/>
              </w:rPr>
              <w:t>–д</w:t>
            </w:r>
            <w:proofErr w:type="gramEnd"/>
            <w:r>
              <w:rPr>
                <w:rFonts w:ascii="Times New Roman" w:eastAsia="Calibri" w:hAnsi="Times New Roman"/>
                <w:b/>
                <w:lang w:eastAsia="en-US"/>
              </w:rPr>
              <w:t>ружная</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семья</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Наши мамочки</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Традиции праздника и поздравления мам, бабушек, старших сестер; имена мам; типичные «женские» домашние заботы и дела; рассматривание фотографий, образов женщин в портретной и жанровой живописи; изготовление подарков мамам (аппликация открытки – поздравления «Самый красивый букет - мамочке!».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5"/>
              <w:ind w:left="146" w:right="2"/>
              <w:rPr>
                <w:rFonts w:ascii="Times New Roman" w:eastAsia="Calibri" w:hAnsi="Times New Roman"/>
                <w:lang w:eastAsia="en-US"/>
              </w:rPr>
            </w:pPr>
            <w:r>
              <w:rPr>
                <w:rFonts w:ascii="Times New Roman" w:eastAsia="Calibri" w:hAnsi="Times New Roman"/>
                <w:lang w:eastAsia="en-US"/>
              </w:rPr>
              <w:t xml:space="preserve">Дополнение фотовыставки разделом «Наши любимые мамочки». </w:t>
            </w:r>
          </w:p>
          <w:p w:rsidR="00FD10E2" w:rsidRDefault="00FD10E2">
            <w:pPr>
              <w:ind w:left="146" w:right="3"/>
              <w:rPr>
                <w:rFonts w:ascii="Times New Roman" w:eastAsia="Calibri" w:hAnsi="Times New Roman"/>
                <w:lang w:eastAsia="en-US"/>
              </w:rPr>
            </w:pPr>
            <w:r>
              <w:rPr>
                <w:rFonts w:ascii="Times New Roman" w:eastAsia="Calibri" w:hAnsi="Times New Roman"/>
                <w:lang w:eastAsia="en-US"/>
              </w:rPr>
              <w:t xml:space="preserve"> Декорирование рамок для фото мам и бабушек цветами (рисование или аппликация).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Весна пришла</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Мир за окном: весна пришла</w:t>
            </w:r>
            <w:r>
              <w:rPr>
                <w:rFonts w:ascii="Times New Roman" w:eastAsia="Calibri" w:hAnsi="Times New Roman"/>
                <w:lang w:eastAsia="en-US"/>
              </w:rPr>
              <w:t xml:space="preserve">»  Сезонные изменения в природе, название месяца, проявления весны, пробуждение природы, щебет и изменение поведения птиц; рассматривание веток, «подготовка» к весне некоторых растений (проращивание веток и луковиц) – посильная помощь в трудовых процессах (посадка).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Деятельность </w:t>
            </w:r>
            <w:r>
              <w:rPr>
                <w:rFonts w:ascii="Times New Roman" w:eastAsia="Calibri" w:hAnsi="Times New Roman"/>
                <w:lang w:eastAsia="en-US"/>
              </w:rPr>
              <w:tab/>
              <w:t xml:space="preserve">детей </w:t>
            </w:r>
            <w:r>
              <w:rPr>
                <w:rFonts w:ascii="Times New Roman" w:eastAsia="Calibri" w:hAnsi="Times New Roman"/>
                <w:lang w:eastAsia="en-US"/>
              </w:rPr>
              <w:tab/>
              <w:t xml:space="preserve">в природе: «Наш огородик» (проращивание </w:t>
            </w:r>
            <w:r>
              <w:rPr>
                <w:rFonts w:ascii="Times New Roman" w:eastAsia="Calibri" w:hAnsi="Times New Roman"/>
                <w:lang w:eastAsia="en-US"/>
              </w:rPr>
              <w:tab/>
              <w:t xml:space="preserve">веток вербы, овса, луковиц лук и др.). </w:t>
            </w: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Накроем стол к праздничному обеду</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Название некоторых столовых приборов, посуды, текстиля (скатерть, салфетки): уточнение правил пользования; культура поведения за столом; последовательность некоторых блюд, раскладывание предметов на праздничном столе, проигрывание эпизодов игры; декорирование скатерти (ткани или ватмана) узорами; украшение лепной посуды или роспись знакомыми элементами.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ind w:left="146" w:right="2"/>
              <w:rPr>
                <w:rFonts w:ascii="Times New Roman" w:eastAsia="Calibri" w:hAnsi="Times New Roman"/>
                <w:lang w:eastAsia="en-US"/>
              </w:rPr>
            </w:pPr>
            <w:r>
              <w:rPr>
                <w:rFonts w:ascii="Times New Roman" w:eastAsia="Calibri" w:hAnsi="Times New Roman"/>
                <w:lang w:eastAsia="en-US"/>
              </w:rPr>
              <w:t xml:space="preserve">Сюжетные игры по теме, использование вновь внесенных атрибутов.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right="12"/>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Весенние ручейки</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Свойства воды (таяние снега и льда, текучесть, брызги, переливание из емкости в емкость); игры забавы с водой; наблюдение ручейка, окрашивание воды; опыты с водой и другими материалами и веществами (пускание корабликов, растворение, опыты «тоне - не тонет»), изготовление простых корабликов из бумаги и «бросовых» материалов (коробочек), игры с ними.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Деятельность в сенсорном уголке с водой и другими веществами и материалами.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10"/>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Соберем куклу на прогулку</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Весенняя одежда (предметы одежды: название, назначение, особенности внешнего вида, свойств весенней одежды, некоторых аксессуаров, головных уборов, обуви; резина – как материал, из которого делают резиновую обувь; последовательность.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ight="12"/>
              <w:rPr>
                <w:rFonts w:ascii="Times New Roman" w:eastAsia="Calibri" w:hAnsi="Times New Roman"/>
                <w:lang w:eastAsia="en-US"/>
              </w:rPr>
            </w:pPr>
            <w:r>
              <w:rPr>
                <w:rFonts w:ascii="Times New Roman" w:eastAsia="Calibri" w:hAnsi="Times New Roman"/>
                <w:lang w:eastAsia="en-US"/>
              </w:rPr>
              <w:t xml:space="preserve">Составление весеннего «гардероба» кукол в игровом уголке.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Из чего сделаны предметы</w:t>
            </w:r>
            <w:r>
              <w:rPr>
                <w:rFonts w:ascii="Times New Roman" w:eastAsia="Calibri" w:hAnsi="Times New Roman"/>
                <w:lang w:eastAsia="en-US"/>
              </w:rPr>
              <w:t xml:space="preserve">?» Металл и дерево: различение, выделение материалов в знакомых предметах; название, некоторые свойства; рассматривание «сенсорной коллекции» предметов, сортировка по видам известях материалов, обследование и несложные опыты.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ight="12"/>
              <w:rPr>
                <w:rFonts w:ascii="Times New Roman" w:eastAsia="Calibri" w:hAnsi="Times New Roman"/>
                <w:lang w:eastAsia="en-US"/>
              </w:rPr>
            </w:pPr>
            <w:r>
              <w:rPr>
                <w:rFonts w:ascii="Times New Roman" w:eastAsia="Calibri" w:hAnsi="Times New Roman"/>
                <w:lang w:eastAsia="en-US"/>
              </w:rPr>
              <w:t xml:space="preserve">Составление «коллекции «Из чего сделано?», сортировка по известным материалам.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Целый день</w:t>
            </w:r>
            <w:r>
              <w:rPr>
                <w:rFonts w:ascii="Times New Roman" w:eastAsia="Calibri" w:hAnsi="Times New Roman"/>
                <w:lang w:eastAsia="en-US"/>
              </w:rPr>
              <w:t xml:space="preserve">» Освоение временных ориентировок (различение частей суток по ряду объективных показателей - освещенности) деятельности детей и взрослых, понимание последовательности частей суток), в игровой форме моделирование ситуации «проживания» игровым персонажем суток; представления о природе (изменение освещенности, в зависимости от времени суток, появление солнца или луны, звезд, «пробуждение» растений и животных утром, «засыпание» - ночью» и т.п.);. </w:t>
            </w:r>
            <w:proofErr w:type="gramEnd"/>
          </w:p>
        </w:tc>
        <w:tc>
          <w:tcPr>
            <w:tcW w:w="4937" w:type="dxa"/>
            <w:tcBorders>
              <w:top w:val="single" w:sz="4" w:space="0" w:color="000000"/>
              <w:left w:val="single" w:sz="4" w:space="0" w:color="000000"/>
              <w:bottom w:val="single" w:sz="4" w:space="0" w:color="000000"/>
              <w:right w:val="single" w:sz="4" w:space="0" w:color="000000"/>
            </w:tcBorders>
          </w:tcPr>
          <w:p w:rsidR="00FD10E2" w:rsidRDefault="00FD10E2">
            <w:pPr>
              <w:ind w:left="146" w:right="12"/>
              <w:rPr>
                <w:rFonts w:ascii="Times New Roman" w:eastAsia="Calibri" w:hAnsi="Times New Roman"/>
                <w:lang w:eastAsia="en-US"/>
              </w:rPr>
            </w:pPr>
            <w:r>
              <w:rPr>
                <w:rFonts w:ascii="Times New Roman" w:eastAsia="Calibri" w:hAnsi="Times New Roman"/>
                <w:lang w:eastAsia="en-US"/>
              </w:rPr>
              <w:t xml:space="preserve">Составление панно «День и ночь – друг за другом ходят!». </w:t>
            </w:r>
          </w:p>
          <w:p w:rsidR="00FD10E2" w:rsidRDefault="00FD10E2">
            <w:pPr>
              <w:ind w:left="146"/>
              <w:rPr>
                <w:rFonts w:ascii="Times New Roman" w:eastAsia="Calibri" w:hAnsi="Times New Roman"/>
                <w:lang w:eastAsia="en-US"/>
              </w:rPr>
            </w:pPr>
          </w:p>
        </w:tc>
      </w:tr>
      <w:tr w:rsidR="00FD10E2" w:rsidTr="00FD10E2">
        <w:trPr>
          <w:trHeight w:val="20"/>
          <w:jc w:val="center"/>
        </w:trPr>
        <w:tc>
          <w:tcPr>
            <w:tcW w:w="1293" w:type="dxa"/>
            <w:tcBorders>
              <w:top w:val="single" w:sz="4" w:space="0" w:color="000000"/>
              <w:left w:val="single" w:sz="4" w:space="0" w:color="000000"/>
              <w:bottom w:val="nil"/>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nil"/>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Кукольный домик</w:t>
            </w:r>
            <w:r>
              <w:rPr>
                <w:rFonts w:ascii="Times New Roman" w:eastAsia="Calibri" w:hAnsi="Times New Roman"/>
                <w:lang w:eastAsia="en-US"/>
              </w:rPr>
              <w:t xml:space="preserve">» Название предметов мебели, структура и функциональное назначение (стул, стол, ковать, шкаф и т.п.), оформление комнат (стены, окна – занавески, обои, ковре на полу и т.п.); рассматривание фотографий и иллюстраций, конструирование простых игрушек – мебели из кубиков, коробочек, лоскута; в режиссерской игре - руководить куклами (вести простые диалоги). </w:t>
            </w:r>
            <w:proofErr w:type="gramEnd"/>
          </w:p>
        </w:tc>
        <w:tc>
          <w:tcPr>
            <w:tcW w:w="4937" w:type="dxa"/>
            <w:tcBorders>
              <w:top w:val="single" w:sz="4" w:space="0" w:color="000000"/>
              <w:left w:val="single" w:sz="4" w:space="0" w:color="000000"/>
              <w:bottom w:val="nil"/>
              <w:right w:val="single" w:sz="4" w:space="0" w:color="000000"/>
            </w:tcBorders>
            <w:hideMark/>
          </w:tcPr>
          <w:p w:rsidR="00FD10E2" w:rsidRDefault="00FD10E2">
            <w:pPr>
              <w:ind w:left="146" w:right="11"/>
              <w:rPr>
                <w:rFonts w:ascii="Times New Roman" w:eastAsia="Calibri" w:hAnsi="Times New Roman"/>
                <w:lang w:eastAsia="en-US"/>
              </w:rPr>
            </w:pPr>
            <w:r>
              <w:rPr>
                <w:rFonts w:ascii="Times New Roman" w:eastAsia="Calibri" w:hAnsi="Times New Roman"/>
                <w:lang w:eastAsia="en-US"/>
              </w:rPr>
              <w:t xml:space="preserve">Оборудование кукольного домика (из мелких предметов игрушечной мебели и игрушек), обыгрывание.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46"/>
              <w:jc w:val="center"/>
              <w:rPr>
                <w:rFonts w:ascii="Times New Roman" w:eastAsia="Calibri" w:hAnsi="Times New Roman"/>
                <w:lang w:eastAsia="en-US"/>
              </w:rPr>
            </w:pPr>
            <w:r>
              <w:rPr>
                <w:rFonts w:ascii="Times New Roman" w:eastAsia="Calibri" w:hAnsi="Times New Roman"/>
                <w:b/>
                <w:lang w:eastAsia="en-US"/>
              </w:rPr>
              <w:t>АПРЕЛЬ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Книжки для малышек</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Веселые истории</w:t>
            </w:r>
            <w:proofErr w:type="gramStart"/>
            <w:r>
              <w:rPr>
                <w:rFonts w:ascii="Times New Roman" w:eastAsia="Calibri" w:hAnsi="Times New Roman"/>
                <w:b/>
                <w:lang w:eastAsia="en-US"/>
              </w:rPr>
              <w:t>»</w:t>
            </w:r>
            <w:r>
              <w:rPr>
                <w:rFonts w:ascii="Times New Roman" w:eastAsia="Calibri" w:hAnsi="Times New Roman"/>
                <w:lang w:eastAsia="en-US"/>
              </w:rPr>
              <w:t>Ч</w:t>
            </w:r>
            <w:proofErr w:type="gramEnd"/>
            <w:r>
              <w:rPr>
                <w:rFonts w:ascii="Times New Roman" w:eastAsia="Calibri" w:hAnsi="Times New Roman"/>
                <w:lang w:eastAsia="en-US"/>
              </w:rPr>
              <w:t xml:space="preserve">тение веселых стихов и рассказов; рассматривание иллюстраций В. </w:t>
            </w:r>
            <w:proofErr w:type="spellStart"/>
            <w:r>
              <w:rPr>
                <w:rFonts w:ascii="Times New Roman" w:eastAsia="Calibri" w:hAnsi="Times New Roman"/>
                <w:lang w:eastAsia="en-US"/>
              </w:rPr>
              <w:t>Сутеева</w:t>
            </w:r>
            <w:proofErr w:type="spellEnd"/>
            <w:r>
              <w:rPr>
                <w:rFonts w:ascii="Times New Roman" w:eastAsia="Calibri" w:hAnsi="Times New Roman"/>
                <w:lang w:eastAsia="en-US"/>
              </w:rPr>
              <w:t xml:space="preserve"> (выделение смешного эпизода, причин радости и смеха); игры – этюды с зеркалом «Самая веселая улыбка».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«День радости» (чтение стихов, веселые игры и забавы, просмотр мультиков).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Книжки для малышек</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Мы показывает театр». </w:t>
            </w:r>
            <w:proofErr w:type="gramStart"/>
            <w:r>
              <w:rPr>
                <w:rFonts w:ascii="Times New Roman" w:eastAsia="Calibri" w:hAnsi="Times New Roman"/>
                <w:lang w:eastAsia="en-US"/>
              </w:rPr>
              <w:t xml:space="preserve">Представления о кукольном театре; рассматривание атрибутов разного вида театров, этюды на выражение эмоций интонацией, позой (по типу «Море волнуется… веселая фигура замори»); </w:t>
            </w:r>
            <w:proofErr w:type="spellStart"/>
            <w:r>
              <w:rPr>
                <w:rFonts w:ascii="Times New Roman" w:eastAsia="Calibri" w:hAnsi="Times New Roman"/>
                <w:lang w:eastAsia="en-US"/>
              </w:rPr>
              <w:t>дорисовывание</w:t>
            </w:r>
            <w:proofErr w:type="spellEnd"/>
            <w:r>
              <w:rPr>
                <w:rFonts w:ascii="Times New Roman" w:eastAsia="Calibri" w:hAnsi="Times New Roman"/>
                <w:lang w:eastAsia="en-US"/>
              </w:rPr>
              <w:t xml:space="preserve"> атрибутов для игр  (маски </w:t>
            </w:r>
            <w:r>
              <w:rPr>
                <w:rFonts w:ascii="Times New Roman" w:eastAsia="Calibri" w:hAnsi="Times New Roman"/>
                <w:lang w:eastAsia="en-US"/>
              </w:rPr>
              <w:tab/>
              <w:t xml:space="preserve">зайца, волка, </w:t>
            </w:r>
            <w:r>
              <w:rPr>
                <w:rFonts w:ascii="Times New Roman" w:eastAsia="Calibri" w:hAnsi="Times New Roman"/>
                <w:lang w:eastAsia="en-US"/>
              </w:rPr>
              <w:tab/>
              <w:t xml:space="preserve">лисы), подбор «одежды» (из лоскута, бумаги).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ight="2"/>
              <w:rPr>
                <w:rFonts w:ascii="Times New Roman" w:eastAsia="Calibri" w:hAnsi="Times New Roman"/>
                <w:lang w:eastAsia="en-US"/>
              </w:rPr>
            </w:pPr>
            <w:proofErr w:type="spellStart"/>
            <w:proofErr w:type="gramStart"/>
            <w:r>
              <w:rPr>
                <w:rFonts w:ascii="Times New Roman" w:eastAsia="Calibri" w:hAnsi="Times New Roman"/>
                <w:lang w:eastAsia="en-US"/>
              </w:rPr>
              <w:t>Игры-ряженье</w:t>
            </w:r>
            <w:proofErr w:type="spellEnd"/>
            <w:proofErr w:type="gramEnd"/>
            <w:r>
              <w:rPr>
                <w:rFonts w:ascii="Times New Roman" w:eastAsia="Calibri" w:hAnsi="Times New Roman"/>
                <w:lang w:eastAsia="en-US"/>
              </w:rPr>
              <w:t xml:space="preserve"> и игры в «театр», рассматривание игрушек уголка и атрибутов.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2"/>
              <w:rPr>
                <w:rFonts w:ascii="Times New Roman" w:eastAsia="Calibri" w:hAnsi="Times New Roman"/>
                <w:lang w:eastAsia="en-US"/>
              </w:rPr>
            </w:pPr>
            <w:r>
              <w:rPr>
                <w:rFonts w:ascii="Times New Roman" w:eastAsia="Calibri" w:hAnsi="Times New Roman"/>
                <w:b/>
                <w:lang w:eastAsia="en-US"/>
              </w:rPr>
              <w:t xml:space="preserve">«Парикмахерская» («Расти коса до пояса…»). </w:t>
            </w:r>
            <w:r>
              <w:rPr>
                <w:rFonts w:ascii="Times New Roman" w:eastAsia="Calibri" w:hAnsi="Times New Roman"/>
                <w:lang w:eastAsia="en-US"/>
              </w:rPr>
              <w:t xml:space="preserve">Рассматривание внешнего вида себя и других детей в зеркале и на фото; выделение различий (длина и цвет волос, цвет глаз, особенности прически и т.п.); рассматривание особенностей внешнего вида взрослых людей; рассматривание принадлежностей для поддержания чистоты и опрятности лица и волос (расчески, зеркала и т.п.).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Игры с атрибутами в игровом уголке.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3"/>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Птицы прилетели</w:t>
            </w:r>
            <w:r>
              <w:rPr>
                <w:rFonts w:ascii="Times New Roman" w:eastAsia="Calibri" w:hAnsi="Times New Roman"/>
                <w:lang w:eastAsia="en-US"/>
              </w:rPr>
              <w:t xml:space="preserve">». Птицы: внешний вид, строение, особенности оперения, цвета перьев, различия разных птиц.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Коллаж «Птички весело гуляют (птичий двор)» (изображение птиц на основе силуэтов - штампов или на основе обобщенного способа рисования – «из круга»).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1"/>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Где моя мама</w:t>
            </w:r>
            <w:r>
              <w:rPr>
                <w:rFonts w:ascii="Times New Roman" w:eastAsia="Calibri" w:hAnsi="Times New Roman"/>
                <w:lang w:eastAsia="en-US"/>
              </w:rPr>
              <w:t xml:space="preserve">?». Домашние и дикие </w:t>
            </w:r>
            <w:proofErr w:type="gramStart"/>
            <w:r>
              <w:rPr>
                <w:rFonts w:ascii="Times New Roman" w:eastAsia="Calibri" w:hAnsi="Times New Roman"/>
                <w:lang w:eastAsia="en-US"/>
              </w:rPr>
              <w:t>животные</w:t>
            </w:r>
            <w:proofErr w:type="gramEnd"/>
            <w:r>
              <w:rPr>
                <w:rFonts w:ascii="Times New Roman" w:eastAsia="Calibri" w:hAnsi="Times New Roman"/>
                <w:lang w:eastAsia="en-US"/>
              </w:rPr>
              <w:t xml:space="preserve"> и их детеныши: рассматривание внешнего вида, различий; среды обитания (в лесу, на лугу, в деревне – рядом с человеком); название детенышей; рассматривание иллюстраций, дидактических картин; чтение стихов и описаний зверей; рисование и лепка по теме; дидактические игры.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Коллективное </w:t>
            </w:r>
            <w:proofErr w:type="spellStart"/>
            <w:r>
              <w:rPr>
                <w:rFonts w:ascii="Times New Roman" w:eastAsia="Calibri" w:hAnsi="Times New Roman"/>
                <w:lang w:eastAsia="en-US"/>
              </w:rPr>
              <w:t>коллажировпние</w:t>
            </w:r>
            <w:proofErr w:type="spellEnd"/>
            <w:r>
              <w:rPr>
                <w:rFonts w:ascii="Times New Roman" w:eastAsia="Calibri" w:hAnsi="Times New Roman"/>
                <w:lang w:eastAsia="en-US"/>
              </w:rPr>
              <w:tab/>
              <w:t xml:space="preserve">по тематике (наклеивание вырезанных взрослым фигурок животных на «полянки» - лес и деревня), обыгрывание.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3"/>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Солнышко</w:t>
            </w:r>
            <w:r>
              <w:rPr>
                <w:rFonts w:ascii="Times New Roman" w:eastAsia="Calibri" w:hAnsi="Times New Roman"/>
                <w:lang w:eastAsia="en-US"/>
              </w:rPr>
              <w:t xml:space="preserve">!». Солнце, его проявления и эффекты (солнечные зайчики, тени; тепло и свет); влияние солнца на природу (таяние снега, прогревание почвы); рассматривание образов солнца в декоре предметов народных промыслов.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4"/>
              <w:ind w:left="146"/>
              <w:rPr>
                <w:rFonts w:ascii="Times New Roman" w:eastAsia="Calibri" w:hAnsi="Times New Roman"/>
                <w:lang w:eastAsia="en-US"/>
              </w:rPr>
            </w:pPr>
            <w:r>
              <w:rPr>
                <w:rFonts w:ascii="Times New Roman" w:eastAsia="Calibri" w:hAnsi="Times New Roman"/>
                <w:lang w:eastAsia="en-US"/>
              </w:rPr>
              <w:t xml:space="preserve">Коллективное </w:t>
            </w:r>
            <w:proofErr w:type="spellStart"/>
            <w:r>
              <w:rPr>
                <w:rFonts w:ascii="Times New Roman" w:eastAsia="Calibri" w:hAnsi="Times New Roman"/>
                <w:lang w:eastAsia="en-US"/>
              </w:rPr>
              <w:t>коллажировани</w:t>
            </w:r>
            <w:proofErr w:type="gramStart"/>
            <w:r>
              <w:rPr>
                <w:rFonts w:ascii="Times New Roman" w:eastAsia="Calibri" w:hAnsi="Times New Roman"/>
                <w:lang w:eastAsia="en-US"/>
              </w:rPr>
              <w:t>е</w:t>
            </w:r>
            <w:proofErr w:type="spellEnd"/>
            <w:r>
              <w:rPr>
                <w:rFonts w:ascii="Times New Roman" w:eastAsia="Calibri" w:hAnsi="Times New Roman"/>
                <w:lang w:eastAsia="en-US"/>
              </w:rPr>
              <w:t>-</w:t>
            </w:r>
            <w:proofErr w:type="gramEnd"/>
            <w:r>
              <w:rPr>
                <w:rFonts w:ascii="Times New Roman" w:eastAsia="Calibri" w:hAnsi="Times New Roman"/>
                <w:lang w:eastAsia="en-US"/>
              </w:rPr>
              <w:t xml:space="preserve"> развлечение «Солнышко» и посиделки в народном стиле (сопровождение деятельности песнями и хороводами).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Я расту</w:t>
            </w:r>
            <w:r>
              <w:rPr>
                <w:rFonts w:ascii="Times New Roman" w:eastAsia="Calibri" w:hAnsi="Times New Roman"/>
                <w:lang w:eastAsia="en-US"/>
              </w:rPr>
              <w:t xml:space="preserve">». Изменения внешнего вида и некоторых проявлений (роста, размера ладошки – по сравнению с начало года), уточнение представлений о собственном внешнем виде, поведении и возможностях (чему мы научились?); представления о прошлом и настоящем времени («какими мы были - какие сейчас?» - рассматривание фотографий).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Рисование собственного портрета детьми.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Выставка детских фотографий и фото важных событий года.  </w:t>
            </w:r>
          </w:p>
        </w:tc>
      </w:tr>
      <w:tr w:rsidR="00FD10E2" w:rsidTr="00FD10E2">
        <w:trPr>
          <w:trHeight w:val="20"/>
          <w:jc w:val="center"/>
        </w:trPr>
        <w:tc>
          <w:tcPr>
            <w:tcW w:w="15709" w:type="dxa"/>
            <w:gridSpan w:val="4"/>
            <w:tcBorders>
              <w:top w:val="single" w:sz="4" w:space="0" w:color="000000"/>
              <w:left w:val="single" w:sz="4" w:space="0" w:color="000000"/>
              <w:bottom w:val="single" w:sz="4" w:space="0" w:color="000000"/>
              <w:right w:val="single" w:sz="4" w:space="0" w:color="000000"/>
            </w:tcBorders>
            <w:vAlign w:val="center"/>
            <w:hideMark/>
          </w:tcPr>
          <w:p w:rsidR="00FD10E2" w:rsidRDefault="00FD10E2">
            <w:pPr>
              <w:ind w:left="146"/>
              <w:jc w:val="center"/>
              <w:rPr>
                <w:rFonts w:ascii="Times New Roman" w:eastAsia="Calibri" w:hAnsi="Times New Roman"/>
                <w:lang w:eastAsia="en-US"/>
              </w:rPr>
            </w:pPr>
            <w:r>
              <w:rPr>
                <w:rFonts w:ascii="Times New Roman" w:eastAsia="Calibri" w:hAnsi="Times New Roman"/>
                <w:b/>
                <w:lang w:eastAsia="en-US"/>
              </w:rPr>
              <w:t>МАЙ</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Я в детском саду</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1"/>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Я одеваюсь сам</w:t>
            </w:r>
            <w:r>
              <w:rPr>
                <w:rFonts w:ascii="Times New Roman" w:eastAsia="Calibri" w:hAnsi="Times New Roman"/>
                <w:lang w:eastAsia="en-US"/>
              </w:rPr>
              <w:t xml:space="preserve">». Уточнение и закрепление представлений о предметах одежды, их назначении, названии, способах одевания, хранения; правилах бережного использования; проявление самостоятельности, поддержание стремления наводить порядок в шкафчике.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left="146"/>
              <w:rPr>
                <w:rFonts w:ascii="Times New Roman" w:eastAsia="Calibri" w:hAnsi="Times New Roman"/>
                <w:lang w:eastAsia="en-US"/>
              </w:rPr>
            </w:pPr>
            <w:r>
              <w:rPr>
                <w:rFonts w:ascii="Times New Roman" w:eastAsia="Calibri" w:hAnsi="Times New Roman"/>
                <w:lang w:eastAsia="en-US"/>
              </w:rPr>
              <w:t xml:space="preserve">Дидактические игры </w:t>
            </w:r>
          </w:p>
          <w:p w:rsidR="00FD10E2" w:rsidRDefault="00FD10E2">
            <w:pPr>
              <w:ind w:left="146" w:right="1"/>
              <w:rPr>
                <w:rFonts w:ascii="Times New Roman" w:eastAsia="Calibri" w:hAnsi="Times New Roman"/>
                <w:lang w:eastAsia="en-US"/>
              </w:rPr>
            </w:pPr>
            <w:r>
              <w:rPr>
                <w:rFonts w:ascii="Times New Roman" w:eastAsia="Calibri" w:hAnsi="Times New Roman"/>
                <w:lang w:eastAsia="en-US"/>
              </w:rPr>
              <w:t xml:space="preserve">«Одежда по сезонам» игры с простыми «застежками, шнуровками и …».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Живое вокруг нас: Весенние цветы</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Разные виды цветов, первоцветы, представления о структурных частях, разнообразие цветов и оттенков, формы лепестков (эталоны, обследование), запах и характер поверхности (мягкие, шероховатые, гладкие и т.п.);.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proofErr w:type="gramStart"/>
            <w:r>
              <w:rPr>
                <w:rFonts w:ascii="Times New Roman" w:eastAsia="Calibri" w:hAnsi="Times New Roman"/>
                <w:lang w:eastAsia="en-US"/>
              </w:rPr>
              <w:t xml:space="preserve">Коллективная композиция «Весенний букет» (на единой основе - расположение цветов, выполненных в разных техниках. </w:t>
            </w:r>
            <w:proofErr w:type="gramEnd"/>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Природа и красота вокруг 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Травка зеленеет, солнышко блестит</w:t>
            </w:r>
            <w:r>
              <w:rPr>
                <w:rFonts w:ascii="Times New Roman" w:eastAsia="Calibri" w:hAnsi="Times New Roman"/>
                <w:lang w:eastAsia="en-US"/>
              </w:rPr>
              <w:t>». Изменения в природе, распускание почек и листвы, цвет листвы, деревья и польза некоторых растений (березовый сок, использование листвы для полезных настоев и отваров); изменения в живой природе (поведение птиц – пение, полет, гнездование).</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5"/>
              <w:ind w:left="146"/>
              <w:rPr>
                <w:rFonts w:ascii="Times New Roman" w:eastAsia="Calibri" w:hAnsi="Times New Roman"/>
                <w:lang w:eastAsia="en-US"/>
              </w:rPr>
            </w:pPr>
            <w:r>
              <w:rPr>
                <w:rFonts w:ascii="Times New Roman" w:eastAsia="Calibri" w:hAnsi="Times New Roman"/>
                <w:lang w:eastAsia="en-US"/>
              </w:rPr>
              <w:t xml:space="preserve">Игры с сенсорным фондом </w:t>
            </w:r>
          </w:p>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(по цвету, гладкости и т.п.).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3"/>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Путешествие на дачу</w:t>
            </w:r>
            <w:r>
              <w:rPr>
                <w:rFonts w:ascii="Times New Roman" w:eastAsia="Calibri" w:hAnsi="Times New Roman"/>
                <w:lang w:eastAsia="en-US"/>
              </w:rPr>
              <w:t xml:space="preserve">». </w:t>
            </w:r>
            <w:proofErr w:type="gramStart"/>
            <w:r>
              <w:rPr>
                <w:rFonts w:ascii="Times New Roman" w:eastAsia="Calibri" w:hAnsi="Times New Roman"/>
                <w:lang w:eastAsia="en-US"/>
              </w:rPr>
              <w:t xml:space="preserve">Виды транспорта: машина, автобус, поезд, самолет: различия внешнего вида, особенности структуры (части), название элементов; обсуждение правил безопасного поведения в дороге; повторение названий некоторых предметов одежды, предметы мебели, посуды (для дачи); группировка по 2-3 признакам.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Коллекционирование игрушек - разного вида транспорта и </w:t>
            </w:r>
            <w:proofErr w:type="spellStart"/>
            <w:r>
              <w:rPr>
                <w:rFonts w:ascii="Times New Roman" w:eastAsia="Calibri" w:hAnsi="Times New Roman"/>
                <w:lang w:eastAsia="en-US"/>
              </w:rPr>
              <w:t>сюжетноролевая</w:t>
            </w:r>
            <w:proofErr w:type="spellEnd"/>
            <w:r>
              <w:rPr>
                <w:rFonts w:ascii="Times New Roman" w:eastAsia="Calibri" w:hAnsi="Times New Roman"/>
                <w:lang w:eastAsia="en-US"/>
              </w:rPr>
              <w:t xml:space="preserve"> игра по теме.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7"/>
              <w:jc w:val="center"/>
              <w:rPr>
                <w:rFonts w:ascii="Times New Roman" w:eastAsia="Calibri" w:hAnsi="Times New Roman"/>
                <w:lang w:eastAsia="en-US"/>
              </w:rPr>
            </w:pPr>
            <w:r>
              <w:rPr>
                <w:rFonts w:ascii="Times New Roman" w:eastAsia="Calibri" w:hAnsi="Times New Roman"/>
                <w:b/>
                <w:lang w:eastAsia="en-US"/>
              </w:rPr>
              <w:t>Мир природы и</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красоты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ind w:right="2"/>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Веселый зоопарк</w:t>
            </w:r>
            <w:r>
              <w:rPr>
                <w:rFonts w:ascii="Times New Roman" w:eastAsia="Calibri" w:hAnsi="Times New Roman"/>
                <w:lang w:eastAsia="en-US"/>
              </w:rPr>
              <w:t xml:space="preserve">». Образы зверей и птиц, представления о зоопарке и цирке; рассматривание иллюстраций; конструирование из природного материала, «бросового» (вторичного) фигурок зверей для игры «Зоопарк».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Игра по теме.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spacing w:after="42"/>
              <w:jc w:val="center"/>
              <w:rPr>
                <w:rFonts w:ascii="Times New Roman" w:eastAsia="Calibri" w:hAnsi="Times New Roman"/>
                <w:lang w:eastAsia="en-US"/>
              </w:rPr>
            </w:pPr>
            <w:r>
              <w:rPr>
                <w:rFonts w:ascii="Times New Roman" w:eastAsia="Calibri" w:hAnsi="Times New Roman"/>
                <w:b/>
                <w:lang w:eastAsia="en-US"/>
              </w:rPr>
              <w:t>Мир вокруг</w:t>
            </w:r>
          </w:p>
          <w:p w:rsidR="00FD10E2" w:rsidRDefault="00FD10E2">
            <w:pPr>
              <w:jc w:val="center"/>
              <w:rPr>
                <w:rFonts w:ascii="Times New Roman" w:eastAsia="Calibri" w:hAnsi="Times New Roman"/>
                <w:lang w:eastAsia="en-US"/>
              </w:rPr>
            </w:pPr>
            <w:r>
              <w:rPr>
                <w:rFonts w:ascii="Times New Roman" w:eastAsia="Calibri" w:hAnsi="Times New Roman"/>
                <w:b/>
                <w:lang w:eastAsia="en-US"/>
              </w:rPr>
              <w:t>нас</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Один, два, три, - считать начни». </w:t>
            </w:r>
            <w:r>
              <w:rPr>
                <w:rFonts w:ascii="Times New Roman" w:eastAsia="Calibri" w:hAnsi="Times New Roman"/>
                <w:lang w:eastAsia="en-US"/>
              </w:rPr>
              <w:t xml:space="preserve">Установление количественных отношений, приемы наложения и приложения,  начальное освоение счета, сравнение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Составление математического коллажа. </w:t>
            </w:r>
            <w:proofErr w:type="gramStart"/>
            <w:r>
              <w:rPr>
                <w:rFonts w:ascii="Times New Roman" w:eastAsia="Calibri" w:hAnsi="Times New Roman"/>
                <w:lang w:eastAsia="en-US"/>
              </w:rPr>
              <w:t xml:space="preserve">Игры с коллекциями материалов (сортировка, </w:t>
            </w:r>
            <w:proofErr w:type="gramEnd"/>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tcPr>
          <w:p w:rsidR="00FD10E2" w:rsidRDefault="00FD10E2">
            <w:pPr>
              <w:jc w:val="center"/>
              <w:rPr>
                <w:rFonts w:ascii="Times New Roman" w:eastAsia="Calibri" w:hAnsi="Times New Roman"/>
                <w:lang w:eastAsia="en-US"/>
              </w:rPr>
            </w:pP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lang w:eastAsia="en-US"/>
              </w:rPr>
            </w:pPr>
            <w:r>
              <w:rPr>
                <w:rFonts w:ascii="Times New Roman" w:eastAsia="Calibri" w:hAnsi="Times New Roman"/>
                <w:lang w:eastAsia="en-US"/>
              </w:rPr>
              <w:t>множе</w:t>
            </w:r>
            <w:proofErr w:type="gramStart"/>
            <w:r>
              <w:rPr>
                <w:rFonts w:ascii="Times New Roman" w:eastAsia="Calibri" w:hAnsi="Times New Roman"/>
                <w:lang w:eastAsia="en-US"/>
              </w:rPr>
              <w:t>ств пр</w:t>
            </w:r>
            <w:proofErr w:type="gramEnd"/>
            <w:r>
              <w:rPr>
                <w:rFonts w:ascii="Times New Roman" w:eastAsia="Calibri" w:hAnsi="Times New Roman"/>
                <w:lang w:eastAsia="en-US"/>
              </w:rPr>
              <w:t xml:space="preserve">едметов по количеству; группировка по разным основаниям.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группировка </w:t>
            </w:r>
            <w:r>
              <w:rPr>
                <w:rFonts w:ascii="Times New Roman" w:eastAsia="Calibri" w:hAnsi="Times New Roman"/>
                <w:lang w:eastAsia="en-US"/>
              </w:rPr>
              <w:tab/>
              <w:t xml:space="preserve">по </w:t>
            </w:r>
            <w:r>
              <w:rPr>
                <w:rFonts w:ascii="Times New Roman" w:eastAsia="Calibri" w:hAnsi="Times New Roman"/>
                <w:lang w:eastAsia="en-US"/>
              </w:rPr>
              <w:tab/>
              <w:t xml:space="preserve">разным свойствам). </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Мир игры</w:t>
            </w:r>
          </w:p>
        </w:tc>
        <w:tc>
          <w:tcPr>
            <w:tcW w:w="9479" w:type="dxa"/>
            <w:gridSpan w:val="2"/>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r>
              <w:rPr>
                <w:rFonts w:ascii="Times New Roman" w:eastAsia="Calibri" w:hAnsi="Times New Roman"/>
                <w:lang w:eastAsia="en-US"/>
              </w:rPr>
              <w:t>«</w:t>
            </w:r>
            <w:r>
              <w:rPr>
                <w:rFonts w:ascii="Times New Roman" w:eastAsia="Calibri" w:hAnsi="Times New Roman"/>
                <w:b/>
                <w:lang w:eastAsia="en-US"/>
              </w:rPr>
              <w:t xml:space="preserve">У куклы Кати  день рождения». </w:t>
            </w:r>
            <w:r>
              <w:rPr>
                <w:rFonts w:ascii="Times New Roman" w:eastAsia="Calibri" w:hAnsi="Times New Roman"/>
                <w:lang w:eastAsia="en-US"/>
              </w:rPr>
              <w:t xml:space="preserve">Интеграция образовательных областей: по темам «продукты», «мебель», «одежда», «правила еды и поведения» (использование называний предметов, действий с ними, развертывание сюжетов).  </w:t>
            </w:r>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ind w:left="146"/>
              <w:rPr>
                <w:rFonts w:ascii="Times New Roman" w:eastAsia="Calibri" w:hAnsi="Times New Roman"/>
                <w:lang w:eastAsia="en-US"/>
              </w:rPr>
            </w:pPr>
            <w:r>
              <w:rPr>
                <w:rFonts w:ascii="Times New Roman" w:eastAsia="Calibri" w:hAnsi="Times New Roman"/>
                <w:lang w:eastAsia="en-US"/>
              </w:rPr>
              <w:t xml:space="preserve">Сюжетно-ролевая игра по теме. </w:t>
            </w:r>
          </w:p>
        </w:tc>
      </w:tr>
    </w:tbl>
    <w:p w:rsidR="00FD10E2" w:rsidRDefault="00FD10E2" w:rsidP="00FD10E2">
      <w:pPr>
        <w:spacing w:after="0" w:line="240" w:lineRule="auto"/>
        <w:rPr>
          <w:rFonts w:eastAsia="Calibri"/>
          <w:sz w:val="4"/>
          <w:szCs w:val="16"/>
          <w:lang w:eastAsia="en-US"/>
        </w:rPr>
      </w:pPr>
    </w:p>
    <w:tbl>
      <w:tblPr>
        <w:tblStyle w:val="TableGrid"/>
        <w:tblW w:w="15709" w:type="dxa"/>
        <w:jc w:val="center"/>
        <w:tblInd w:w="0" w:type="dxa"/>
        <w:tblCellMar>
          <w:right w:w="38" w:type="dxa"/>
        </w:tblCellMar>
        <w:tblLook w:val="04A0"/>
      </w:tblPr>
      <w:tblGrid>
        <w:gridCol w:w="1293"/>
        <w:gridCol w:w="9479"/>
        <w:gridCol w:w="4937"/>
      </w:tblGrid>
      <w:tr w:rsidR="00FD10E2" w:rsidTr="00FD10E2">
        <w:trPr>
          <w:trHeight w:val="20"/>
          <w:jc w:val="center"/>
        </w:trPr>
        <w:tc>
          <w:tcPr>
            <w:tcW w:w="15709" w:type="dxa"/>
            <w:gridSpan w:val="3"/>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ИЮНЬ</w:t>
            </w:r>
          </w:p>
        </w:tc>
      </w:tr>
      <w:tr w:rsidR="00FD10E2" w:rsidTr="00FD10E2">
        <w:trPr>
          <w:trHeight w:val="20"/>
          <w:jc w:val="center"/>
        </w:trPr>
        <w:tc>
          <w:tcPr>
            <w:tcW w:w="1293"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lang w:eastAsia="en-US"/>
              </w:rPr>
            </w:pPr>
            <w:r>
              <w:rPr>
                <w:rFonts w:ascii="Times New Roman" w:eastAsia="Calibri" w:hAnsi="Times New Roman"/>
                <w:b/>
                <w:lang w:eastAsia="en-US"/>
              </w:rPr>
              <w:t>Здравствуй, лето!</w:t>
            </w:r>
          </w:p>
        </w:tc>
        <w:tc>
          <w:tcPr>
            <w:tcW w:w="9479"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rPr>
                <w:rFonts w:ascii="Times New Roman" w:eastAsia="Calibri" w:hAnsi="Times New Roman"/>
                <w:lang w:eastAsia="en-US"/>
              </w:rPr>
            </w:pPr>
            <w:proofErr w:type="gramStart"/>
            <w:r>
              <w:rPr>
                <w:rFonts w:ascii="Times New Roman" w:eastAsia="Calibri" w:hAnsi="Times New Roman"/>
                <w:lang w:eastAsia="en-US"/>
              </w:rPr>
              <w:t>«</w:t>
            </w:r>
            <w:r>
              <w:rPr>
                <w:rFonts w:ascii="Times New Roman" w:eastAsia="Calibri" w:hAnsi="Times New Roman"/>
                <w:b/>
                <w:lang w:eastAsia="en-US"/>
              </w:rPr>
              <w:t>Веселое лето</w:t>
            </w:r>
            <w:r>
              <w:rPr>
                <w:rFonts w:ascii="Times New Roman" w:eastAsia="Calibri" w:hAnsi="Times New Roman"/>
                <w:lang w:eastAsia="en-US"/>
              </w:rPr>
              <w:t xml:space="preserve">» Признаки наступления лета, изменения в природе, изменения жизни детей и их близких (предстоящие отпуск, отдых, поездки на дачу), правила безопасного поведения на дорогах, с некоторыми потенциально опасными материалами, явлениями; рассматривание обитателей луга (бабочек, стрекоз, других насекомых), образы природы (рассматривание репродукций), чтение стихов; летние игры и забавы.  </w:t>
            </w:r>
            <w:proofErr w:type="gramEnd"/>
          </w:p>
        </w:tc>
        <w:tc>
          <w:tcPr>
            <w:tcW w:w="4937" w:type="dxa"/>
            <w:tcBorders>
              <w:top w:val="single" w:sz="4" w:space="0" w:color="000000"/>
              <w:left w:val="single" w:sz="4" w:space="0" w:color="000000"/>
              <w:bottom w:val="single" w:sz="4" w:space="0" w:color="000000"/>
              <w:right w:val="single" w:sz="4" w:space="0" w:color="000000"/>
            </w:tcBorders>
            <w:hideMark/>
          </w:tcPr>
          <w:p w:rsidR="00FD10E2" w:rsidRDefault="00FD10E2">
            <w:pPr>
              <w:spacing w:after="46"/>
              <w:ind w:right="2"/>
              <w:rPr>
                <w:rFonts w:ascii="Times New Roman" w:eastAsia="Calibri" w:hAnsi="Times New Roman"/>
                <w:lang w:eastAsia="en-US"/>
              </w:rPr>
            </w:pPr>
            <w:r>
              <w:rPr>
                <w:rFonts w:ascii="Times New Roman" w:eastAsia="Calibri" w:hAnsi="Times New Roman"/>
                <w:lang w:eastAsia="en-US"/>
              </w:rPr>
              <w:t xml:space="preserve">Составление коллективного панно «Лето ждем мы с нетерпеньем». </w:t>
            </w:r>
          </w:p>
          <w:p w:rsidR="00FD10E2" w:rsidRDefault="00FD10E2">
            <w:pPr>
              <w:rPr>
                <w:rFonts w:ascii="Times New Roman" w:eastAsia="Calibri" w:hAnsi="Times New Roman"/>
                <w:lang w:eastAsia="en-US"/>
              </w:rPr>
            </w:pPr>
            <w:r>
              <w:rPr>
                <w:rFonts w:ascii="Times New Roman" w:eastAsia="Calibri" w:hAnsi="Times New Roman"/>
                <w:lang w:eastAsia="en-US"/>
              </w:rPr>
              <w:t>Игры с водой и песком (внесение атрибутов</w:t>
            </w:r>
            <w:r>
              <w:rPr>
                <w:rFonts w:ascii="Times New Roman" w:eastAsia="Calibri" w:hAnsi="Times New Roman"/>
                <w:lang w:eastAsia="en-US"/>
              </w:rPr>
              <w:tab/>
              <w:t xml:space="preserve">и игрушек, </w:t>
            </w:r>
            <w:r>
              <w:rPr>
                <w:rFonts w:ascii="Times New Roman" w:eastAsia="Calibri" w:hAnsi="Times New Roman"/>
                <w:lang w:eastAsia="en-US"/>
              </w:rPr>
              <w:tab/>
              <w:t xml:space="preserve">сделанных совместно с педагогом или родителями).  </w:t>
            </w:r>
          </w:p>
        </w:tc>
      </w:tr>
    </w:tbl>
    <w:p w:rsidR="00FD10E2" w:rsidRDefault="00FD10E2" w:rsidP="00FD10E2">
      <w:pPr>
        <w:widowControl w:val="0"/>
        <w:autoSpaceDE w:val="0"/>
        <w:autoSpaceDN w:val="0"/>
        <w:adjustRightInd w:val="0"/>
        <w:spacing w:after="0" w:line="240" w:lineRule="exact"/>
        <w:jc w:val="center"/>
        <w:rPr>
          <w:rFonts w:ascii="Times New Roman" w:hAnsi="Times New Roman"/>
          <w:b/>
          <w:caps/>
          <w:sz w:val="24"/>
          <w:szCs w:val="24"/>
        </w:rPr>
      </w:pPr>
    </w:p>
    <w:p w:rsidR="00FD10E2" w:rsidRDefault="00FD10E2" w:rsidP="00FD10E2">
      <w:pPr>
        <w:widowControl w:val="0"/>
        <w:autoSpaceDE w:val="0"/>
        <w:autoSpaceDN w:val="0"/>
        <w:adjustRightInd w:val="0"/>
        <w:spacing w:after="0" w:line="240" w:lineRule="exact"/>
        <w:rPr>
          <w:rFonts w:ascii="Times New Roman" w:hAnsi="Times New Roman"/>
          <w:b/>
          <w:caps/>
          <w:sz w:val="24"/>
          <w:szCs w:val="24"/>
        </w:rPr>
      </w:pPr>
    </w:p>
    <w:p w:rsidR="00FD10E2" w:rsidRDefault="00FD10E2" w:rsidP="00FD10E2">
      <w:pPr>
        <w:widowControl w:val="0"/>
        <w:autoSpaceDE w:val="0"/>
        <w:autoSpaceDN w:val="0"/>
        <w:adjustRightInd w:val="0"/>
        <w:spacing w:after="0" w:line="240" w:lineRule="exact"/>
        <w:rPr>
          <w:rFonts w:ascii="Times New Roman" w:hAnsi="Times New Roman"/>
          <w:sz w:val="24"/>
          <w:szCs w:val="24"/>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FD10E2">
      <w:pPr>
        <w:spacing w:after="0" w:line="240" w:lineRule="auto"/>
        <w:ind w:right="9"/>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Модель организации воспитательно-образовательного процесса в детском саду на год</w:t>
      </w:r>
    </w:p>
    <w:p w:rsidR="00FD10E2" w:rsidRDefault="00FD10E2" w:rsidP="00FD10E2">
      <w:pPr>
        <w:spacing w:after="62" w:line="240" w:lineRule="auto"/>
        <w:ind w:right="9"/>
        <w:jc w:val="center"/>
        <w:rPr>
          <w:rFonts w:ascii="Times New Roman" w:eastAsia="Calibri" w:hAnsi="Times New Roman"/>
          <w:b/>
          <w:color w:val="00B0F0"/>
          <w:sz w:val="28"/>
          <w:szCs w:val="28"/>
          <w:lang w:eastAsia="en-US"/>
        </w:rPr>
      </w:pPr>
      <w:r>
        <w:rPr>
          <w:rFonts w:ascii="Times New Roman" w:eastAsia="Calibri" w:hAnsi="Times New Roman"/>
          <w:b/>
          <w:color w:val="0070C0"/>
          <w:sz w:val="28"/>
          <w:szCs w:val="28"/>
          <w:lang w:eastAsia="en-US"/>
        </w:rPr>
        <w:t xml:space="preserve"> с учетом категорий его участников</w:t>
      </w:r>
    </w:p>
    <w:p w:rsidR="00FD10E2" w:rsidRDefault="00FD10E2" w:rsidP="00FD10E2">
      <w:pPr>
        <w:spacing w:after="0" w:line="240" w:lineRule="auto"/>
        <w:rPr>
          <w:rFonts w:ascii="Times New Roman" w:eastAsia="Calibri" w:hAnsi="Times New Roman"/>
          <w:b/>
          <w:sz w:val="10"/>
          <w:szCs w:val="28"/>
          <w:lang w:eastAsia="en-US"/>
        </w:rPr>
      </w:pPr>
    </w:p>
    <w:tbl>
      <w:tblPr>
        <w:tblW w:w="0" w:type="auto"/>
        <w:jc w:val="center"/>
        <w:tblLook w:val="04A0"/>
      </w:tblPr>
      <w:tblGrid>
        <w:gridCol w:w="1379"/>
        <w:gridCol w:w="4593"/>
        <w:gridCol w:w="4030"/>
        <w:gridCol w:w="5612"/>
      </w:tblGrid>
      <w:tr w:rsidR="00FD10E2" w:rsidTr="00FD10E2">
        <w:trPr>
          <w:trHeight w:val="20"/>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rsidR="00FD10E2" w:rsidRDefault="00FD10E2">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Время проведения</w:t>
            </w:r>
          </w:p>
        </w:tc>
        <w:tc>
          <w:tcPr>
            <w:tcW w:w="14538" w:type="dxa"/>
            <w:gridSpan w:val="3"/>
            <w:tcBorders>
              <w:top w:val="single" w:sz="4" w:space="0" w:color="auto"/>
              <w:left w:val="single" w:sz="4" w:space="0" w:color="auto"/>
              <w:bottom w:val="single" w:sz="4" w:space="0" w:color="auto"/>
              <w:right w:val="single" w:sz="4" w:space="0" w:color="auto"/>
            </w:tcBorders>
            <w:vAlign w:val="center"/>
            <w:hideMark/>
          </w:tcPr>
          <w:p w:rsidR="00FD10E2" w:rsidRDefault="00FD10E2">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Участники воспитательно-образовательного процесса</w:t>
            </w:r>
          </w:p>
        </w:tc>
      </w:tr>
      <w:tr w:rsidR="00FD10E2" w:rsidTr="00FD10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0E2" w:rsidRDefault="00FD10E2">
            <w:pPr>
              <w:spacing w:after="0" w:line="240" w:lineRule="auto"/>
              <w:rPr>
                <w:rFonts w:ascii="Times New Roman" w:eastAsia="Calibri" w:hAnsi="Times New Roman"/>
                <w:b/>
                <w:sz w:val="20"/>
                <w:szCs w:val="20"/>
                <w:lang w:eastAsia="en-US"/>
              </w:rPr>
            </w:pPr>
          </w:p>
        </w:tc>
        <w:tc>
          <w:tcPr>
            <w:tcW w:w="4680" w:type="dxa"/>
            <w:tcBorders>
              <w:top w:val="single" w:sz="4" w:space="0" w:color="auto"/>
              <w:left w:val="single" w:sz="4" w:space="0" w:color="auto"/>
              <w:bottom w:val="single" w:sz="4" w:space="0" w:color="auto"/>
              <w:right w:val="single" w:sz="4" w:space="0" w:color="auto"/>
            </w:tcBorders>
            <w:vAlign w:val="center"/>
            <w:hideMark/>
          </w:tcPr>
          <w:p w:rsidR="00FD10E2" w:rsidRDefault="00FD10E2">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Дети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FD10E2" w:rsidRDefault="00FD10E2">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Педагоги</w:t>
            </w:r>
          </w:p>
        </w:tc>
        <w:tc>
          <w:tcPr>
            <w:tcW w:w="5747" w:type="dxa"/>
            <w:tcBorders>
              <w:top w:val="single" w:sz="4" w:space="0" w:color="auto"/>
              <w:left w:val="single" w:sz="4" w:space="0" w:color="auto"/>
              <w:bottom w:val="single" w:sz="4" w:space="0" w:color="auto"/>
              <w:right w:val="single" w:sz="4" w:space="0" w:color="auto"/>
            </w:tcBorders>
            <w:vAlign w:val="center"/>
            <w:hideMark/>
          </w:tcPr>
          <w:p w:rsidR="00FD10E2" w:rsidRDefault="00FD10E2">
            <w:pPr>
              <w:jc w:val="center"/>
              <w:rPr>
                <w:rFonts w:ascii="Times New Roman" w:eastAsia="Calibri" w:hAnsi="Times New Roman"/>
                <w:b/>
                <w:sz w:val="20"/>
                <w:szCs w:val="20"/>
                <w:lang w:eastAsia="en-US"/>
              </w:rPr>
            </w:pPr>
            <w:r>
              <w:rPr>
                <w:rFonts w:ascii="Times New Roman" w:eastAsia="Calibri" w:hAnsi="Times New Roman"/>
                <w:b/>
                <w:sz w:val="20"/>
                <w:szCs w:val="20"/>
                <w:lang w:eastAsia="en-US"/>
              </w:rPr>
              <w:t>Родители</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Сентябрь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«День знаний!»</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«День города  Ростова-на-Дону»</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Адаптация детей младших групп к условиям ДОУ.</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«День знаний!»</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Мониторинг детей на начало учебного года. По разделам программы. Педсовет №1</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«День знаний!»</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Родительские собрания в группах на начало учебного года.</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Анкетирование родителей. Общее родительское собрание.</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Октябрь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 xml:space="preserve">«Покровская ярмарка» (развлечение – </w:t>
            </w:r>
            <w:proofErr w:type="spellStart"/>
            <w:r>
              <w:rPr>
                <w:rFonts w:ascii="Times New Roman" w:eastAsia="Calibri" w:hAnsi="Times New Roman"/>
                <w:sz w:val="20"/>
                <w:szCs w:val="20"/>
                <w:lang w:eastAsia="en-US"/>
              </w:rPr>
              <w:t>осенины</w:t>
            </w:r>
            <w:proofErr w:type="spellEnd"/>
            <w:r>
              <w:rPr>
                <w:rFonts w:ascii="Times New Roman" w:eastAsia="Calibri" w:hAnsi="Times New Roman"/>
                <w:sz w:val="20"/>
                <w:szCs w:val="20"/>
                <w:lang w:eastAsia="en-US"/>
              </w:rPr>
              <w:t>)</w:t>
            </w:r>
          </w:p>
          <w:p w:rsidR="00FD10E2" w:rsidRDefault="00FD10E2">
            <w:pPr>
              <w:rPr>
                <w:rFonts w:ascii="Times New Roman" w:eastAsiaTheme="minorHAnsi" w:hAnsi="Times New Roman"/>
                <w:sz w:val="20"/>
                <w:szCs w:val="20"/>
                <w:lang w:eastAsia="en-US"/>
              </w:rPr>
            </w:pPr>
            <w:r>
              <w:rPr>
                <w:rFonts w:ascii="Times New Roman" w:hAnsi="Times New Roman"/>
                <w:sz w:val="20"/>
                <w:szCs w:val="20"/>
                <w:lang w:eastAsia="en-US"/>
              </w:rPr>
              <w:t xml:space="preserve">«Выставки  краеведческого   </w:t>
            </w:r>
            <w:r>
              <w:rPr>
                <w:rFonts w:ascii="Times New Roman" w:eastAsiaTheme="minorHAnsi" w:hAnsi="Times New Roman"/>
                <w:sz w:val="20"/>
                <w:szCs w:val="20"/>
                <w:lang w:eastAsia="en-US"/>
              </w:rPr>
              <w:t>музея».</w:t>
            </w:r>
          </w:p>
          <w:p w:rsidR="00FD10E2" w:rsidRDefault="00FD10E2">
            <w:pPr>
              <w:rPr>
                <w:rFonts w:ascii="Times New Roman" w:hAnsi="Times New Roman"/>
                <w:sz w:val="20"/>
                <w:szCs w:val="20"/>
                <w:lang w:eastAsia="en-US"/>
              </w:rPr>
            </w:pPr>
            <w:r>
              <w:rPr>
                <w:rFonts w:ascii="Times New Roman" w:eastAsiaTheme="minorHAnsi" w:hAnsi="Times New Roman"/>
                <w:sz w:val="20"/>
                <w:szCs w:val="20"/>
                <w:lang w:eastAsia="en-US"/>
              </w:rPr>
              <w:t>Праздник «День учителя»</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 xml:space="preserve">«Покровская ярмарка» (развлечение – </w:t>
            </w:r>
            <w:proofErr w:type="spellStart"/>
            <w:r>
              <w:rPr>
                <w:rFonts w:ascii="Times New Roman" w:eastAsia="Calibri" w:hAnsi="Times New Roman"/>
                <w:sz w:val="20"/>
                <w:szCs w:val="20"/>
                <w:lang w:eastAsia="en-US"/>
              </w:rPr>
              <w:t>осенины</w:t>
            </w:r>
            <w:proofErr w:type="spellEnd"/>
            <w:proofErr w:type="gramStart"/>
            <w:r>
              <w:rPr>
                <w:rFonts w:ascii="Times New Roman" w:eastAsia="Calibri" w:hAnsi="Times New Roman"/>
                <w:sz w:val="20"/>
                <w:szCs w:val="20"/>
                <w:lang w:eastAsia="en-US"/>
              </w:rPr>
              <w:t xml:space="preserve"> )</w:t>
            </w:r>
            <w:proofErr w:type="gramEnd"/>
            <w:r>
              <w:rPr>
                <w:rFonts w:ascii="Times New Roman" w:eastAsia="Calibri" w:hAnsi="Times New Roman"/>
                <w:sz w:val="20"/>
                <w:szCs w:val="20"/>
                <w:lang w:eastAsia="en-US"/>
              </w:rPr>
              <w:t xml:space="preserve">. </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«День учителя».</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Помощь в подготовке групп к холодному периоду. Помощь в проведении «Покровской ярмарки», изготовлении костюмов.</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Ноябрь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hAnsi="Times New Roman"/>
                <w:sz w:val="20"/>
                <w:szCs w:val="20"/>
                <w:lang w:eastAsia="en-US"/>
              </w:rPr>
            </w:pPr>
            <w:r>
              <w:rPr>
                <w:rFonts w:ascii="Times New Roman" w:hAnsi="Times New Roman"/>
                <w:sz w:val="20"/>
                <w:szCs w:val="20"/>
                <w:lang w:eastAsia="en-US"/>
              </w:rPr>
              <w:t>Неделя здоровья. Спортивный праздник</w:t>
            </w:r>
          </w:p>
          <w:p w:rsidR="00FD10E2" w:rsidRDefault="00FD10E2">
            <w:pPr>
              <w:rPr>
                <w:rFonts w:ascii="Times New Roman" w:eastAsia="Calibri" w:hAnsi="Times New Roman"/>
                <w:sz w:val="20"/>
                <w:szCs w:val="20"/>
                <w:lang w:eastAsia="en-US"/>
              </w:rPr>
            </w:pPr>
            <w:r>
              <w:rPr>
                <w:rFonts w:ascii="Times New Roman" w:eastAsiaTheme="minorHAnsi" w:hAnsi="Times New Roman"/>
                <w:sz w:val="20"/>
                <w:szCs w:val="20"/>
                <w:lang w:eastAsia="en-US"/>
              </w:rPr>
              <w:t>«Сильный, смелый, ловкий»</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hAnsi="Times New Roman"/>
                <w:sz w:val="20"/>
                <w:szCs w:val="20"/>
                <w:lang w:eastAsia="en-US"/>
              </w:rPr>
            </w:pPr>
            <w:r>
              <w:rPr>
                <w:rFonts w:ascii="Times New Roman" w:eastAsia="Calibri" w:hAnsi="Times New Roman"/>
                <w:sz w:val="20"/>
                <w:szCs w:val="20"/>
                <w:lang w:eastAsia="en-US"/>
              </w:rPr>
              <w:t xml:space="preserve">Подготовка и проведение </w:t>
            </w:r>
            <w:r>
              <w:rPr>
                <w:rFonts w:ascii="Times New Roman" w:hAnsi="Times New Roman"/>
                <w:sz w:val="20"/>
                <w:szCs w:val="20"/>
                <w:lang w:eastAsia="en-US"/>
              </w:rPr>
              <w:t xml:space="preserve">Недели здоровья. Спортивного  праздника. </w:t>
            </w:r>
          </w:p>
          <w:p w:rsidR="00FD10E2" w:rsidRDefault="00FD10E2">
            <w:pPr>
              <w:rPr>
                <w:rFonts w:ascii="Times New Roman" w:hAnsi="Times New Roman"/>
                <w:sz w:val="20"/>
                <w:szCs w:val="20"/>
                <w:lang w:eastAsia="en-US"/>
              </w:rPr>
            </w:pPr>
            <w:r>
              <w:rPr>
                <w:rFonts w:ascii="Times New Roman" w:hAnsi="Times New Roman"/>
                <w:sz w:val="20"/>
                <w:szCs w:val="20"/>
                <w:lang w:eastAsia="en-US"/>
              </w:rPr>
              <w:t>Педсовет №2.</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hAnsi="Times New Roman"/>
                <w:sz w:val="20"/>
                <w:szCs w:val="20"/>
                <w:lang w:eastAsia="en-US"/>
              </w:rPr>
            </w:pPr>
            <w:r>
              <w:rPr>
                <w:rFonts w:ascii="Times New Roman" w:eastAsia="Calibri" w:hAnsi="Times New Roman"/>
                <w:sz w:val="20"/>
                <w:szCs w:val="20"/>
                <w:lang w:eastAsia="en-US"/>
              </w:rPr>
              <w:t xml:space="preserve">Помощь в проведении </w:t>
            </w:r>
            <w:r>
              <w:rPr>
                <w:rFonts w:ascii="Times New Roman" w:hAnsi="Times New Roman"/>
                <w:sz w:val="20"/>
                <w:szCs w:val="20"/>
                <w:lang w:eastAsia="en-US"/>
              </w:rPr>
              <w:t>Недели здоровья. Спортивного  праздника.</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Декабрь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Уроки «</w:t>
            </w:r>
            <w:proofErr w:type="spellStart"/>
            <w:r>
              <w:rPr>
                <w:rFonts w:ascii="Times New Roman" w:eastAsia="Calibri" w:hAnsi="Times New Roman"/>
                <w:sz w:val="20"/>
                <w:szCs w:val="20"/>
                <w:lang w:eastAsia="en-US"/>
              </w:rPr>
              <w:t>Здоровейки</w:t>
            </w:r>
            <w:proofErr w:type="spellEnd"/>
            <w:r>
              <w:rPr>
                <w:rFonts w:ascii="Times New Roman" w:eastAsia="Calibri" w:hAnsi="Times New Roman"/>
                <w:sz w:val="20"/>
                <w:szCs w:val="20"/>
                <w:lang w:eastAsia="en-US"/>
              </w:rPr>
              <w:t>».</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Конкурс на лучшее оформление групп к Новому году.</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Новогодней елки.</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Уроки «</w:t>
            </w:r>
            <w:proofErr w:type="spellStart"/>
            <w:r>
              <w:rPr>
                <w:rFonts w:ascii="Times New Roman" w:eastAsia="Calibri" w:hAnsi="Times New Roman"/>
                <w:sz w:val="20"/>
                <w:szCs w:val="20"/>
                <w:lang w:eastAsia="en-US"/>
              </w:rPr>
              <w:t>Здоровейки</w:t>
            </w:r>
            <w:proofErr w:type="spellEnd"/>
            <w:r>
              <w:rPr>
                <w:rFonts w:ascii="Times New Roman" w:eastAsia="Calibri" w:hAnsi="Times New Roman"/>
                <w:sz w:val="20"/>
                <w:szCs w:val="20"/>
                <w:lang w:eastAsia="en-US"/>
              </w:rPr>
              <w:t>».</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Конкурс на лучшее оформление групп к Новому году.</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Новогодней елки.</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Групповые родительские собрания.</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Помощь в оформлении групп на конкурс оформления групп к Новому году, проведении   праздника Новогодней елки.</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Новогодней елки.</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Январь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Зимние каникулы.</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Выставки подделок из природного материала «Зимушка Хрустальная»</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Зимние каникулы.</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Выставки подделок из природного материала «Зимушка Хрустальная»</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Педсовет №3</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Совместно с детьми изготовление подделок на выставку «Зимушка Хрустальная»</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Февраль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hAnsi="Times New Roman"/>
                <w:sz w:val="20"/>
                <w:szCs w:val="20"/>
                <w:lang w:eastAsia="en-US"/>
              </w:rPr>
            </w:pPr>
            <w:r>
              <w:rPr>
                <w:rFonts w:ascii="Times New Roman" w:hAnsi="Times New Roman"/>
                <w:sz w:val="20"/>
                <w:szCs w:val="20"/>
                <w:lang w:eastAsia="en-US"/>
              </w:rPr>
              <w:t>Спортивный праздник ко Дню защитника Отечества.</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 xml:space="preserve">Выставки  детского рисунка  «Слава армии родной – охраняет наш покой!» «Широка масленица» - </w:t>
            </w:r>
            <w:proofErr w:type="spellStart"/>
            <w:r>
              <w:rPr>
                <w:rFonts w:ascii="Times New Roman" w:eastAsia="Calibri" w:hAnsi="Times New Roman"/>
                <w:sz w:val="20"/>
                <w:szCs w:val="20"/>
                <w:lang w:eastAsia="en-US"/>
              </w:rPr>
              <w:t>праздн</w:t>
            </w:r>
            <w:proofErr w:type="spellEnd"/>
            <w:r>
              <w:rPr>
                <w:rFonts w:ascii="Times New Roman" w:eastAsia="Calibri" w:hAnsi="Times New Roman"/>
                <w:sz w:val="20"/>
                <w:szCs w:val="20"/>
                <w:lang w:eastAsia="en-US"/>
              </w:rPr>
              <w:t>. неделя.</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hAnsi="Times New Roman"/>
                <w:sz w:val="20"/>
                <w:szCs w:val="20"/>
                <w:lang w:eastAsia="en-US"/>
              </w:rPr>
            </w:pPr>
            <w:r>
              <w:rPr>
                <w:rFonts w:ascii="Times New Roman" w:hAnsi="Times New Roman"/>
                <w:sz w:val="20"/>
                <w:szCs w:val="20"/>
                <w:lang w:eastAsia="en-US"/>
              </w:rPr>
              <w:t>Спортивный праздник ко Дню защитника Отечества.</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Выставки  детского рисунка  «Слава армии родной – охраняет наш покой!» (совместное творчество детей и родителей).</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«Широка масленица» - праздничная неделя.</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Выставки  детского рисунка  «Слава армии родной – охраняет наш покой!» (совместное творчество детей и родителей).</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«Широка масленица» - праздничная неделя</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Март</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Праздник мам.</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Педсовет №4</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Организация и проведение праздника мам.</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Помощь в изготовлении костюмов.</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Апрель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«Здравствуй милая весна!» - праздник встречи весны.</w:t>
            </w:r>
          </w:p>
          <w:p w:rsidR="00FD10E2" w:rsidRDefault="00FD10E2">
            <w:pPr>
              <w:rPr>
                <w:rFonts w:ascii="Times New Roman" w:eastAsia="Calibri" w:hAnsi="Times New Roman"/>
                <w:sz w:val="20"/>
                <w:szCs w:val="20"/>
                <w:lang w:eastAsia="en-US"/>
              </w:rPr>
            </w:pPr>
            <w:proofErr w:type="spellStart"/>
            <w:r>
              <w:rPr>
                <w:rFonts w:ascii="Times New Roman" w:eastAsia="Calibri" w:hAnsi="Times New Roman"/>
                <w:sz w:val="20"/>
                <w:szCs w:val="20"/>
                <w:lang w:eastAsia="en-US"/>
              </w:rPr>
              <w:t>Тематич</w:t>
            </w:r>
            <w:proofErr w:type="gramStart"/>
            <w:r>
              <w:rPr>
                <w:rFonts w:ascii="Times New Roman" w:eastAsia="Calibri" w:hAnsi="Times New Roman"/>
                <w:sz w:val="20"/>
                <w:szCs w:val="20"/>
                <w:lang w:eastAsia="en-US"/>
              </w:rPr>
              <w:t>.р</w:t>
            </w:r>
            <w:proofErr w:type="gramEnd"/>
            <w:r>
              <w:rPr>
                <w:rFonts w:ascii="Times New Roman" w:eastAsia="Calibri" w:hAnsi="Times New Roman"/>
                <w:sz w:val="20"/>
                <w:szCs w:val="20"/>
                <w:lang w:eastAsia="en-US"/>
              </w:rPr>
              <w:t>азвлечение</w:t>
            </w:r>
            <w:proofErr w:type="spellEnd"/>
            <w:r>
              <w:rPr>
                <w:rFonts w:ascii="Times New Roman" w:eastAsia="Calibri" w:hAnsi="Times New Roman"/>
                <w:sz w:val="20"/>
                <w:szCs w:val="20"/>
                <w:lang w:eastAsia="en-US"/>
              </w:rPr>
              <w:t xml:space="preserve"> « День космонавтики»</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«Здравствуй милая весна!» - праздник встречи весны.</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 xml:space="preserve"> « День космонавтики»</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Субботник по благоустройству территории детского сада.</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«Здравствуй милая весна!» - праздник встречи весны.</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Субботник по благоустройству территории детского сада.</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Май</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«Земной поклон тебе солдат!» - праздник, посвященный 9 мая.</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Выпуск детей в школу.</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«Земной поклон тебе солдат!» - праздник, посвященный 9 мая.</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Выпуск детей в школу.</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Итоговый  Педсовет №5.</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 xml:space="preserve">Мониторинг детей  на начало учебного года.  По разделам программы.       </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Родительские собрания в группах на конец учебного года.</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«Земной поклон тебе солдат!» - праздник, посвященный 9 мая.</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Выпуск детей в школу.</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Родительские собрания в группах на конец учебного года.</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Июнь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защиты детей</w:t>
            </w:r>
            <w:proofErr w:type="gramStart"/>
            <w:r>
              <w:rPr>
                <w:rFonts w:ascii="Times New Roman" w:eastAsia="Calibri" w:hAnsi="Times New Roman"/>
                <w:sz w:val="20"/>
                <w:szCs w:val="20"/>
                <w:lang w:eastAsia="en-US"/>
              </w:rPr>
              <w:t xml:space="preserve"> .</w:t>
            </w:r>
            <w:proofErr w:type="gramEnd"/>
            <w:r>
              <w:rPr>
                <w:rFonts w:ascii="Times New Roman" w:eastAsia="Calibri" w:hAnsi="Times New Roman"/>
                <w:sz w:val="20"/>
                <w:szCs w:val="20"/>
                <w:lang w:eastAsia="en-US"/>
              </w:rPr>
              <w:t xml:space="preserve"> Летний спортивный праздник.</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Неделя безопасности. ПДД.</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защиты детей</w:t>
            </w:r>
            <w:proofErr w:type="gramStart"/>
            <w:r>
              <w:rPr>
                <w:rFonts w:ascii="Times New Roman" w:eastAsia="Calibri" w:hAnsi="Times New Roman"/>
                <w:sz w:val="20"/>
                <w:szCs w:val="20"/>
                <w:lang w:eastAsia="en-US"/>
              </w:rPr>
              <w:t xml:space="preserve"> .</w:t>
            </w:r>
            <w:proofErr w:type="gramEnd"/>
            <w:r>
              <w:rPr>
                <w:rFonts w:ascii="Times New Roman" w:eastAsia="Calibri" w:hAnsi="Times New Roman"/>
                <w:sz w:val="20"/>
                <w:szCs w:val="20"/>
                <w:lang w:eastAsia="en-US"/>
              </w:rPr>
              <w:t xml:space="preserve"> Летний спортивный праздник.</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Неделя безопасности. ПДД.</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защиты детей</w:t>
            </w:r>
            <w:proofErr w:type="gramStart"/>
            <w:r>
              <w:rPr>
                <w:rFonts w:ascii="Times New Roman" w:eastAsia="Calibri" w:hAnsi="Times New Roman"/>
                <w:sz w:val="20"/>
                <w:szCs w:val="20"/>
                <w:lang w:eastAsia="en-US"/>
              </w:rPr>
              <w:t xml:space="preserve"> .</w:t>
            </w:r>
            <w:proofErr w:type="gramEnd"/>
            <w:r>
              <w:rPr>
                <w:rFonts w:ascii="Times New Roman" w:eastAsia="Calibri" w:hAnsi="Times New Roman"/>
                <w:sz w:val="20"/>
                <w:szCs w:val="20"/>
                <w:lang w:eastAsia="en-US"/>
              </w:rPr>
              <w:t xml:space="preserve"> Летний спортивный праздник.</w:t>
            </w:r>
          </w:p>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Неделя безопасности. ПДД.</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Июль</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Нептуна</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Нептуна</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День Нептуна</w:t>
            </w:r>
          </w:p>
        </w:tc>
      </w:tr>
      <w:tr w:rsidR="00FD10E2" w:rsidTr="00FD10E2">
        <w:trPr>
          <w:trHeight w:val="20"/>
          <w:jc w:val="center"/>
        </w:trPr>
        <w:tc>
          <w:tcPr>
            <w:tcW w:w="1382"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b/>
                <w:sz w:val="20"/>
                <w:szCs w:val="20"/>
                <w:lang w:eastAsia="en-US"/>
              </w:rPr>
            </w:pPr>
            <w:r>
              <w:rPr>
                <w:rFonts w:ascii="Times New Roman" w:eastAsia="Calibri" w:hAnsi="Times New Roman"/>
                <w:b/>
                <w:sz w:val="20"/>
                <w:szCs w:val="20"/>
                <w:lang w:eastAsia="en-US"/>
              </w:rPr>
              <w:t>Август</w:t>
            </w:r>
          </w:p>
        </w:tc>
        <w:tc>
          <w:tcPr>
            <w:tcW w:w="4680"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До свидания, лето!</w:t>
            </w:r>
          </w:p>
        </w:tc>
        <w:tc>
          <w:tcPr>
            <w:tcW w:w="4111"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До свидания, лето!</w:t>
            </w:r>
          </w:p>
        </w:tc>
        <w:tc>
          <w:tcPr>
            <w:tcW w:w="5747" w:type="dxa"/>
            <w:tcBorders>
              <w:top w:val="single" w:sz="4" w:space="0" w:color="auto"/>
              <w:left w:val="single" w:sz="4" w:space="0" w:color="auto"/>
              <w:bottom w:val="single" w:sz="4" w:space="0" w:color="auto"/>
              <w:right w:val="single" w:sz="4" w:space="0" w:color="auto"/>
            </w:tcBorders>
            <w:hideMark/>
          </w:tcPr>
          <w:p w:rsidR="00FD10E2" w:rsidRDefault="00FD10E2">
            <w:pPr>
              <w:rPr>
                <w:rFonts w:ascii="Times New Roman" w:eastAsia="Calibri" w:hAnsi="Times New Roman"/>
                <w:sz w:val="20"/>
                <w:szCs w:val="20"/>
                <w:lang w:eastAsia="en-US"/>
              </w:rPr>
            </w:pPr>
            <w:r>
              <w:rPr>
                <w:rFonts w:ascii="Times New Roman" w:eastAsia="Calibri" w:hAnsi="Times New Roman"/>
                <w:sz w:val="20"/>
                <w:szCs w:val="20"/>
                <w:lang w:eastAsia="en-US"/>
              </w:rPr>
              <w:t>До свидания, лето!</w:t>
            </w:r>
          </w:p>
        </w:tc>
      </w:tr>
    </w:tbl>
    <w:p w:rsidR="00FD10E2" w:rsidRDefault="00FD10E2" w:rsidP="00FD10E2">
      <w:pPr>
        <w:spacing w:after="0" w:line="240" w:lineRule="auto"/>
        <w:rPr>
          <w:rFonts w:ascii="Times New Roman" w:eastAsia="Calibri" w:hAnsi="Times New Roman"/>
          <w:sz w:val="6"/>
          <w:szCs w:val="24"/>
          <w:lang w:eastAsia="en-US"/>
        </w:rPr>
      </w:pPr>
    </w:p>
    <w:p w:rsidR="00FD10E2" w:rsidRDefault="00FD10E2" w:rsidP="00FD10E2">
      <w:pPr>
        <w:widowControl w:val="0"/>
        <w:autoSpaceDE w:val="0"/>
        <w:autoSpaceDN w:val="0"/>
        <w:adjustRightInd w:val="0"/>
        <w:spacing w:after="0" w:line="240" w:lineRule="auto"/>
        <w:ind w:left="705" w:right="-20"/>
        <w:jc w:val="center"/>
        <w:rPr>
          <w:rFonts w:ascii="Times New Roman" w:hAnsi="Times New Roman"/>
          <w:sz w:val="36"/>
          <w:szCs w:val="24"/>
        </w:rPr>
      </w:pPr>
      <w:r>
        <w:rPr>
          <w:rFonts w:ascii="Times New Roman" w:hAnsi="Times New Roman"/>
          <w:b/>
          <w:bCs/>
          <w:spacing w:val="-37"/>
          <w:sz w:val="36"/>
          <w:szCs w:val="24"/>
        </w:rPr>
        <w:t>Р</w:t>
      </w:r>
      <w:r>
        <w:rPr>
          <w:rFonts w:ascii="Times New Roman" w:hAnsi="Times New Roman"/>
          <w:b/>
          <w:bCs/>
          <w:spacing w:val="-1"/>
          <w:sz w:val="36"/>
          <w:szCs w:val="24"/>
        </w:rPr>
        <w:t>А</w:t>
      </w:r>
      <w:r>
        <w:rPr>
          <w:rFonts w:ascii="Times New Roman" w:hAnsi="Times New Roman"/>
          <w:b/>
          <w:bCs/>
          <w:spacing w:val="-3"/>
          <w:sz w:val="36"/>
          <w:szCs w:val="24"/>
        </w:rPr>
        <w:t>Б</w:t>
      </w:r>
      <w:r>
        <w:rPr>
          <w:rFonts w:ascii="Times New Roman" w:hAnsi="Times New Roman"/>
          <w:b/>
          <w:bCs/>
          <w:sz w:val="36"/>
          <w:szCs w:val="24"/>
        </w:rPr>
        <w:t>О</w:t>
      </w:r>
      <w:r>
        <w:rPr>
          <w:rFonts w:ascii="Times New Roman" w:hAnsi="Times New Roman"/>
          <w:b/>
          <w:bCs/>
          <w:spacing w:val="-14"/>
          <w:sz w:val="36"/>
          <w:szCs w:val="24"/>
        </w:rPr>
        <w:t>Т</w:t>
      </w:r>
      <w:r>
        <w:rPr>
          <w:rFonts w:ascii="Times New Roman" w:hAnsi="Times New Roman"/>
          <w:b/>
          <w:bCs/>
          <w:sz w:val="36"/>
          <w:szCs w:val="24"/>
        </w:rPr>
        <w:t>А</w:t>
      </w:r>
      <w:r>
        <w:rPr>
          <w:rFonts w:ascii="Times New Roman" w:hAnsi="Times New Roman"/>
          <w:spacing w:val="-1"/>
          <w:sz w:val="36"/>
          <w:szCs w:val="24"/>
        </w:rPr>
        <w:t xml:space="preserve"> </w:t>
      </w:r>
      <w:r>
        <w:rPr>
          <w:rFonts w:ascii="Times New Roman" w:hAnsi="Times New Roman"/>
          <w:b/>
          <w:bCs/>
          <w:sz w:val="36"/>
          <w:szCs w:val="24"/>
        </w:rPr>
        <w:t>С</w:t>
      </w:r>
      <w:r>
        <w:rPr>
          <w:rFonts w:ascii="Times New Roman" w:hAnsi="Times New Roman"/>
          <w:sz w:val="36"/>
          <w:szCs w:val="24"/>
        </w:rPr>
        <w:t xml:space="preserve"> </w:t>
      </w:r>
      <w:r>
        <w:rPr>
          <w:rFonts w:ascii="Times New Roman" w:hAnsi="Times New Roman"/>
          <w:b/>
          <w:bCs/>
          <w:spacing w:val="-3"/>
          <w:sz w:val="36"/>
          <w:szCs w:val="24"/>
        </w:rPr>
        <w:t>Р</w:t>
      </w:r>
      <w:r>
        <w:rPr>
          <w:rFonts w:ascii="Times New Roman" w:hAnsi="Times New Roman"/>
          <w:b/>
          <w:bCs/>
          <w:spacing w:val="-15"/>
          <w:sz w:val="36"/>
          <w:szCs w:val="24"/>
        </w:rPr>
        <w:t>О</w:t>
      </w:r>
      <w:r>
        <w:rPr>
          <w:rFonts w:ascii="Times New Roman" w:hAnsi="Times New Roman"/>
          <w:b/>
          <w:bCs/>
          <w:spacing w:val="-1"/>
          <w:sz w:val="36"/>
          <w:szCs w:val="24"/>
        </w:rPr>
        <w:t>Д</w:t>
      </w:r>
      <w:r>
        <w:rPr>
          <w:rFonts w:ascii="Times New Roman" w:hAnsi="Times New Roman"/>
          <w:b/>
          <w:bCs/>
          <w:sz w:val="36"/>
          <w:szCs w:val="24"/>
        </w:rPr>
        <w:t>И</w:t>
      </w:r>
      <w:r>
        <w:rPr>
          <w:rFonts w:ascii="Times New Roman" w:hAnsi="Times New Roman"/>
          <w:b/>
          <w:bCs/>
          <w:spacing w:val="1"/>
          <w:sz w:val="36"/>
          <w:szCs w:val="24"/>
        </w:rPr>
        <w:t>Т</w:t>
      </w:r>
      <w:r>
        <w:rPr>
          <w:rFonts w:ascii="Times New Roman" w:hAnsi="Times New Roman"/>
          <w:b/>
          <w:bCs/>
          <w:spacing w:val="-4"/>
          <w:sz w:val="36"/>
          <w:szCs w:val="24"/>
        </w:rPr>
        <w:t>Е</w:t>
      </w:r>
      <w:r>
        <w:rPr>
          <w:rFonts w:ascii="Times New Roman" w:hAnsi="Times New Roman"/>
          <w:b/>
          <w:bCs/>
          <w:sz w:val="36"/>
          <w:szCs w:val="24"/>
        </w:rPr>
        <w:t>Л</w:t>
      </w:r>
      <w:r>
        <w:rPr>
          <w:rFonts w:ascii="Times New Roman" w:hAnsi="Times New Roman"/>
          <w:b/>
          <w:bCs/>
          <w:spacing w:val="-1"/>
          <w:sz w:val="36"/>
          <w:szCs w:val="24"/>
        </w:rPr>
        <w:t>Я</w:t>
      </w:r>
      <w:r>
        <w:rPr>
          <w:rFonts w:ascii="Times New Roman" w:hAnsi="Times New Roman"/>
          <w:b/>
          <w:bCs/>
          <w:spacing w:val="-2"/>
          <w:sz w:val="36"/>
          <w:szCs w:val="24"/>
        </w:rPr>
        <w:t>М</w:t>
      </w:r>
      <w:r>
        <w:rPr>
          <w:rFonts w:ascii="Times New Roman" w:hAnsi="Times New Roman"/>
          <w:b/>
          <w:bCs/>
          <w:sz w:val="36"/>
          <w:szCs w:val="24"/>
        </w:rPr>
        <w:t>И</w:t>
      </w:r>
    </w:p>
    <w:p w:rsidR="00FD10E2" w:rsidRDefault="00FD10E2" w:rsidP="00FD10E2">
      <w:pPr>
        <w:widowControl w:val="0"/>
        <w:autoSpaceDE w:val="0"/>
        <w:autoSpaceDN w:val="0"/>
        <w:adjustRightInd w:val="0"/>
        <w:spacing w:after="0" w:line="240" w:lineRule="exact"/>
        <w:rPr>
          <w:rFonts w:ascii="Times New Roman" w:hAnsi="Times New Roman"/>
          <w:sz w:val="36"/>
          <w:szCs w:val="24"/>
        </w:rPr>
      </w:pPr>
    </w:p>
    <w:p w:rsidR="00FD10E2" w:rsidRDefault="00FD10E2" w:rsidP="00FD10E2">
      <w:pPr>
        <w:widowControl w:val="0"/>
        <w:autoSpaceDE w:val="0"/>
        <w:autoSpaceDN w:val="0"/>
        <w:adjustRightInd w:val="0"/>
        <w:spacing w:after="9" w:line="120" w:lineRule="exact"/>
        <w:rPr>
          <w:rFonts w:ascii="Times New Roman" w:hAnsi="Times New Roman"/>
          <w:sz w:val="24"/>
          <w:szCs w:val="24"/>
        </w:rPr>
      </w:pPr>
    </w:p>
    <w:p w:rsidR="00FD10E2" w:rsidRDefault="00FD10E2" w:rsidP="00FD10E2">
      <w:pPr>
        <w:widowControl w:val="0"/>
        <w:autoSpaceDE w:val="0"/>
        <w:autoSpaceDN w:val="0"/>
        <w:adjustRightInd w:val="0"/>
        <w:spacing w:after="0" w:line="240" w:lineRule="auto"/>
        <w:ind w:right="-11" w:firstLine="708"/>
        <w:jc w:val="both"/>
        <w:rPr>
          <w:rFonts w:ascii="Times New Roman" w:hAnsi="Times New Roman"/>
          <w:sz w:val="24"/>
          <w:szCs w:val="24"/>
        </w:rPr>
      </w:pPr>
      <w:r>
        <w:rPr>
          <w:rFonts w:ascii="Times New Roman" w:hAnsi="Times New Roman"/>
          <w:sz w:val="24"/>
          <w:szCs w:val="24"/>
        </w:rPr>
        <w:t>Ведущие цели взаимодействия детского сада с семьей — создание в детском саду необходимых условий для развития ответственных и взаимозависимых отношений с семьями воспитанников, обеспечивающих целостное развитие личности дошкольника, повышение компетентности родителей в области воспитания.</w:t>
      </w:r>
    </w:p>
    <w:p w:rsidR="00FD10E2" w:rsidRDefault="00FD10E2" w:rsidP="00FD10E2">
      <w:pPr>
        <w:widowControl w:val="0"/>
        <w:autoSpaceDE w:val="0"/>
        <w:autoSpaceDN w:val="0"/>
        <w:adjustRightInd w:val="0"/>
        <w:spacing w:after="5" w:line="240" w:lineRule="auto"/>
        <w:rPr>
          <w:rFonts w:ascii="Times New Roman" w:hAnsi="Times New Roman"/>
          <w:sz w:val="24"/>
          <w:szCs w:val="24"/>
        </w:rPr>
      </w:pPr>
    </w:p>
    <w:p w:rsidR="00FD10E2" w:rsidRDefault="00FD10E2" w:rsidP="00FD10E2">
      <w:pPr>
        <w:widowControl w:val="0"/>
        <w:autoSpaceDE w:val="0"/>
        <w:autoSpaceDN w:val="0"/>
        <w:adjustRightInd w:val="0"/>
        <w:spacing w:after="0" w:line="240" w:lineRule="auto"/>
        <w:ind w:left="708" w:right="-20"/>
        <w:rPr>
          <w:rFonts w:ascii="Times New Roman" w:hAnsi="Times New Roman"/>
          <w:sz w:val="24"/>
          <w:szCs w:val="24"/>
        </w:rPr>
      </w:pPr>
      <w:r>
        <w:rPr>
          <w:rFonts w:ascii="Times New Roman" w:hAnsi="Times New Roman"/>
          <w:b/>
          <w:bCs/>
          <w:sz w:val="24"/>
          <w:szCs w:val="24"/>
        </w:rPr>
        <w:t>Основные</w:t>
      </w:r>
      <w:r>
        <w:rPr>
          <w:rFonts w:ascii="Times New Roman" w:hAnsi="Times New Roman"/>
          <w:sz w:val="24"/>
          <w:szCs w:val="24"/>
        </w:rPr>
        <w:t xml:space="preserve"> </w:t>
      </w:r>
      <w:r>
        <w:rPr>
          <w:rFonts w:ascii="Times New Roman" w:hAnsi="Times New Roman"/>
          <w:b/>
          <w:bCs/>
          <w:sz w:val="24"/>
          <w:szCs w:val="24"/>
        </w:rPr>
        <w:t>формы</w:t>
      </w:r>
      <w:r>
        <w:rPr>
          <w:rFonts w:ascii="Times New Roman" w:hAnsi="Times New Roman"/>
          <w:sz w:val="24"/>
          <w:szCs w:val="24"/>
        </w:rPr>
        <w:t xml:space="preserve"> </w:t>
      </w:r>
      <w:r>
        <w:rPr>
          <w:rFonts w:ascii="Times New Roman" w:hAnsi="Times New Roman"/>
          <w:b/>
          <w:bCs/>
          <w:sz w:val="24"/>
          <w:szCs w:val="24"/>
        </w:rPr>
        <w:t>взаимодействия</w:t>
      </w:r>
      <w:r>
        <w:rPr>
          <w:rFonts w:ascii="Times New Roman" w:hAnsi="Times New Roman"/>
          <w:sz w:val="24"/>
          <w:szCs w:val="24"/>
        </w:rPr>
        <w:t xml:space="preserve"> </w:t>
      </w:r>
      <w:r>
        <w:rPr>
          <w:rFonts w:ascii="Times New Roman" w:hAnsi="Times New Roman"/>
          <w:b/>
          <w:bCs/>
          <w:sz w:val="24"/>
          <w:szCs w:val="24"/>
        </w:rPr>
        <w:t>с</w:t>
      </w:r>
      <w:r>
        <w:rPr>
          <w:rFonts w:ascii="Times New Roman" w:hAnsi="Times New Roman"/>
          <w:sz w:val="24"/>
          <w:szCs w:val="24"/>
        </w:rPr>
        <w:t xml:space="preserve"> </w:t>
      </w:r>
      <w:r>
        <w:rPr>
          <w:rFonts w:ascii="Times New Roman" w:hAnsi="Times New Roman"/>
          <w:b/>
          <w:bCs/>
          <w:sz w:val="24"/>
          <w:szCs w:val="24"/>
        </w:rPr>
        <w:t>семьей</w:t>
      </w:r>
    </w:p>
    <w:p w:rsidR="00FD10E2" w:rsidRDefault="00FD10E2" w:rsidP="00FD10E2">
      <w:pPr>
        <w:widowControl w:val="0"/>
        <w:autoSpaceDE w:val="0"/>
        <w:autoSpaceDN w:val="0"/>
        <w:adjustRightInd w:val="0"/>
        <w:spacing w:after="0" w:line="240" w:lineRule="auto"/>
        <w:ind w:right="-20"/>
        <w:rPr>
          <w:rFonts w:ascii="Times New Roman" w:hAnsi="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sz w:val="24"/>
          <w:szCs w:val="24"/>
        </w:rPr>
        <w:t>Знакомство с семьей: встречи-знакомства, анкетирование семей.</w:t>
      </w:r>
    </w:p>
    <w:p w:rsidR="00FD10E2" w:rsidRDefault="00FD10E2" w:rsidP="00FD10E2">
      <w:pPr>
        <w:widowControl w:val="0"/>
        <w:autoSpaceDE w:val="0"/>
        <w:autoSpaceDN w:val="0"/>
        <w:adjustRightInd w:val="0"/>
        <w:spacing w:after="0" w:line="240" w:lineRule="auto"/>
        <w:ind w:right="-17"/>
        <w:jc w:val="both"/>
        <w:rPr>
          <w:rFonts w:ascii="Times New Roman" w:hAnsi="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sz w:val="24"/>
          <w:szCs w:val="24"/>
        </w:rPr>
        <w:t>Информирование родителей о ходе образовательного процесса: дни открытых дверей, индивидуальные и групповые консультации, родительские собрания, оформление информационных стендов, организация выставок детского творчества, приглашение родителей на детские концерты и праздники, создание памяток.</w:t>
      </w:r>
    </w:p>
    <w:p w:rsidR="00FD10E2" w:rsidRDefault="00FD10E2" w:rsidP="00FD10E2">
      <w:pPr>
        <w:widowControl w:val="0"/>
        <w:autoSpaceDE w:val="0"/>
        <w:autoSpaceDN w:val="0"/>
        <w:adjustRightInd w:val="0"/>
        <w:spacing w:after="0" w:line="240" w:lineRule="auto"/>
        <w:ind w:right="-20"/>
        <w:rPr>
          <w:rFonts w:ascii="Times New Roman" w:hAnsi="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sz w:val="24"/>
          <w:szCs w:val="24"/>
        </w:rPr>
        <w:t>Образование родителей: организация  «школы для родителей» (лекции, семинары, семинары-практикумы), тренингов.</w:t>
      </w:r>
    </w:p>
    <w:p w:rsidR="00FD10E2" w:rsidRDefault="00FD10E2" w:rsidP="00FD10E2">
      <w:pPr>
        <w:widowControl w:val="0"/>
        <w:autoSpaceDE w:val="0"/>
        <w:autoSpaceDN w:val="0"/>
        <w:adjustRightInd w:val="0"/>
        <w:spacing w:after="0" w:line="240" w:lineRule="auto"/>
        <w:ind w:right="-17"/>
        <w:jc w:val="both"/>
        <w:rPr>
          <w:rFonts w:ascii="Times New Roman" w:hAnsi="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sz w:val="24"/>
          <w:szCs w:val="24"/>
        </w:rPr>
        <w:t>Совместная деятельность: привлечение родителей к организации праздников и развлечений.</w:t>
      </w:r>
    </w:p>
    <w:p w:rsidR="00FD10E2" w:rsidRDefault="00FD10E2" w:rsidP="00FD10E2">
      <w:pPr>
        <w:widowControl w:val="0"/>
        <w:autoSpaceDE w:val="0"/>
        <w:autoSpaceDN w:val="0"/>
        <w:adjustRightInd w:val="0"/>
        <w:spacing w:after="0" w:line="228" w:lineRule="auto"/>
        <w:ind w:right="380"/>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p>
    <w:p w:rsidR="00FD10E2" w:rsidRDefault="00FD10E2" w:rsidP="00FD10E2">
      <w:pPr>
        <w:widowControl w:val="0"/>
        <w:autoSpaceDE w:val="0"/>
        <w:autoSpaceDN w:val="0"/>
        <w:adjustRightInd w:val="0"/>
        <w:spacing w:after="0" w:line="228" w:lineRule="auto"/>
        <w:ind w:left="566" w:right="380" w:firstLine="141"/>
        <w:jc w:val="center"/>
        <w:rPr>
          <w:rFonts w:ascii="Times New Roman" w:hAnsi="Times New Roman"/>
          <w:b/>
          <w:bCs/>
          <w:spacing w:val="-1"/>
          <w:sz w:val="24"/>
          <w:szCs w:val="24"/>
        </w:rPr>
      </w:pPr>
      <w:r>
        <w:rPr>
          <w:rFonts w:ascii="Times New Roman" w:hAnsi="Times New Roman"/>
          <w:b/>
          <w:bCs/>
          <w:spacing w:val="-1"/>
          <w:sz w:val="24"/>
          <w:szCs w:val="24"/>
        </w:rPr>
        <w:t>ПЛАН РАБОТЫ С РОДИТЕЛЯМИ НА 2014-2015 УЧЕБНЫЙ ГОД</w:t>
      </w:r>
    </w:p>
    <w:p w:rsidR="00FD10E2" w:rsidRDefault="00FD10E2" w:rsidP="00FD10E2">
      <w:pPr>
        <w:widowControl w:val="0"/>
        <w:autoSpaceDE w:val="0"/>
        <w:autoSpaceDN w:val="0"/>
        <w:adjustRightInd w:val="0"/>
        <w:spacing w:after="0" w:line="228" w:lineRule="auto"/>
        <w:ind w:right="380"/>
        <w:rPr>
          <w:rFonts w:ascii="Times New Roman" w:hAnsi="Times New Roman"/>
          <w:b/>
          <w:bCs/>
          <w:spacing w:val="-1"/>
          <w:sz w:val="24"/>
          <w:szCs w:val="24"/>
        </w:rPr>
      </w:pP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2302"/>
        <w:gridCol w:w="3543"/>
        <w:gridCol w:w="2694"/>
        <w:gridCol w:w="2551"/>
        <w:gridCol w:w="2323"/>
      </w:tblGrid>
      <w:tr w:rsidR="00FD10E2" w:rsidTr="00FD10E2">
        <w:tc>
          <w:tcPr>
            <w:tcW w:w="1635"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Собрание</w:t>
            </w: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Праздник, развлечение</w:t>
            </w:r>
          </w:p>
        </w:tc>
        <w:tc>
          <w:tcPr>
            <w:tcW w:w="2694"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 xml:space="preserve">Школа </w:t>
            </w:r>
            <w:proofErr w:type="gramStart"/>
            <w:r>
              <w:rPr>
                <w:rFonts w:ascii="Times New Roman" w:hAnsi="Times New Roman"/>
                <w:b/>
                <w:bCs/>
                <w:spacing w:val="-1"/>
                <w:sz w:val="24"/>
                <w:szCs w:val="24"/>
                <w:lang w:eastAsia="en-US"/>
              </w:rPr>
              <w:t>для</w:t>
            </w:r>
            <w:proofErr w:type="gramEnd"/>
            <w:r>
              <w:rPr>
                <w:rFonts w:ascii="Times New Roman" w:hAnsi="Times New Roman"/>
                <w:b/>
                <w:bCs/>
                <w:spacing w:val="-1"/>
                <w:sz w:val="24"/>
                <w:szCs w:val="24"/>
                <w:lang w:eastAsia="en-US"/>
              </w:rPr>
              <w:t xml:space="preserve"> </w:t>
            </w:r>
          </w:p>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мам и пап</w:t>
            </w:r>
          </w:p>
        </w:tc>
        <w:tc>
          <w:tcPr>
            <w:tcW w:w="2551"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Консультация</w:t>
            </w:r>
          </w:p>
        </w:tc>
        <w:tc>
          <w:tcPr>
            <w:tcW w:w="232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Практикум</w:t>
            </w: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Сентябрь</w:t>
            </w:r>
          </w:p>
        </w:tc>
        <w:tc>
          <w:tcPr>
            <w:tcW w:w="2302"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Путешествие в страну знаний продолжается </w:t>
            </w:r>
          </w:p>
        </w:tc>
        <w:tc>
          <w:tcPr>
            <w:tcW w:w="354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Октябрь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Донские </w:t>
            </w:r>
            <w:proofErr w:type="spellStart"/>
            <w:r>
              <w:rPr>
                <w:rFonts w:ascii="Tahoma" w:hAnsi="Tahoma" w:cs="Tahoma"/>
                <w:bCs/>
                <w:spacing w:val="-1"/>
                <w:sz w:val="24"/>
                <w:szCs w:val="24"/>
                <w:lang w:eastAsia="en-US"/>
              </w:rPr>
              <w:t>осенины</w:t>
            </w:r>
            <w:proofErr w:type="spellEnd"/>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Ноябрь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День матери</w:t>
            </w:r>
          </w:p>
        </w:tc>
        <w:tc>
          <w:tcPr>
            <w:tcW w:w="2694"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Бережем здоровье с детства </w:t>
            </w: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Декабрь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Новый год</w:t>
            </w:r>
          </w:p>
        </w:tc>
        <w:tc>
          <w:tcPr>
            <w:tcW w:w="2694"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Инструктаж по ОБЖ</w:t>
            </w: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Январь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Воспитание культуры поведения детей </w:t>
            </w: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Февраль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День защитника Отечества</w:t>
            </w:r>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Безопасность ребенка </w:t>
            </w: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Март</w:t>
            </w:r>
          </w:p>
        </w:tc>
        <w:tc>
          <w:tcPr>
            <w:tcW w:w="2302"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Игра с ребенком в жизни вашей семьи </w:t>
            </w: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8-е марта</w:t>
            </w: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roofErr w:type="spellStart"/>
            <w:r>
              <w:rPr>
                <w:rFonts w:ascii="Tahoma" w:hAnsi="Tahoma" w:cs="Tahoma"/>
                <w:bCs/>
                <w:spacing w:val="-1"/>
                <w:sz w:val="24"/>
                <w:szCs w:val="24"/>
                <w:lang w:eastAsia="en-US"/>
              </w:rPr>
              <w:t>Масленница</w:t>
            </w:r>
            <w:proofErr w:type="spellEnd"/>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Апрель</w:t>
            </w: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Весеннее развлечение</w:t>
            </w:r>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rPr>
          <w:trHeight w:val="720"/>
        </w:trPr>
        <w:tc>
          <w:tcPr>
            <w:tcW w:w="1635"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Май</w:t>
            </w:r>
          </w:p>
        </w:tc>
        <w:tc>
          <w:tcPr>
            <w:tcW w:w="2302"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 xml:space="preserve">Здравствуй лето! </w:t>
            </w:r>
          </w:p>
        </w:tc>
        <w:tc>
          <w:tcPr>
            <w:tcW w:w="354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День Победы!</w:t>
            </w: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Здравствуй лето!!!</w:t>
            </w: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Инструктаж по ОБЖ</w:t>
            </w: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r w:rsidR="00FD10E2" w:rsidTr="00FD10E2">
        <w:trPr>
          <w:trHeight w:val="360"/>
        </w:trPr>
        <w:tc>
          <w:tcPr>
            <w:tcW w:w="1635"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r>
              <w:rPr>
                <w:rFonts w:ascii="Times New Roman" w:hAnsi="Times New Roman"/>
                <w:b/>
                <w:bCs/>
                <w:spacing w:val="-1"/>
                <w:sz w:val="24"/>
                <w:szCs w:val="24"/>
                <w:lang w:eastAsia="en-US"/>
              </w:rPr>
              <w:t xml:space="preserve">Июль  </w:t>
            </w:r>
          </w:p>
          <w:p w:rsidR="00FD10E2" w:rsidRDefault="00FD10E2">
            <w:pPr>
              <w:widowControl w:val="0"/>
              <w:autoSpaceDE w:val="0"/>
              <w:autoSpaceDN w:val="0"/>
              <w:adjustRightInd w:val="0"/>
              <w:spacing w:after="0" w:line="228" w:lineRule="auto"/>
              <w:ind w:right="380"/>
              <w:jc w:val="center"/>
              <w:rPr>
                <w:rFonts w:ascii="Times New Roman" w:hAnsi="Times New Roman"/>
                <w:b/>
                <w:bCs/>
                <w:spacing w:val="-1"/>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r>
              <w:rPr>
                <w:rFonts w:ascii="Tahoma" w:hAnsi="Tahoma" w:cs="Tahoma"/>
                <w:bCs/>
                <w:spacing w:val="-1"/>
                <w:sz w:val="24"/>
                <w:szCs w:val="24"/>
                <w:lang w:eastAsia="en-US"/>
              </w:rPr>
              <w:t>День Нептуна!</w:t>
            </w:r>
          </w:p>
        </w:tc>
        <w:tc>
          <w:tcPr>
            <w:tcW w:w="2694"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c>
          <w:tcPr>
            <w:tcW w:w="2323" w:type="dxa"/>
            <w:tcBorders>
              <w:top w:val="single" w:sz="4" w:space="0" w:color="auto"/>
              <w:left w:val="single" w:sz="4" w:space="0" w:color="auto"/>
              <w:bottom w:val="single" w:sz="4" w:space="0" w:color="auto"/>
              <w:right w:val="single" w:sz="4" w:space="0" w:color="auto"/>
            </w:tcBorders>
          </w:tcPr>
          <w:p w:rsidR="00FD10E2" w:rsidRDefault="00FD10E2">
            <w:pPr>
              <w:widowControl w:val="0"/>
              <w:autoSpaceDE w:val="0"/>
              <w:autoSpaceDN w:val="0"/>
              <w:adjustRightInd w:val="0"/>
              <w:spacing w:after="0" w:line="228" w:lineRule="auto"/>
              <w:ind w:right="380"/>
              <w:jc w:val="center"/>
              <w:rPr>
                <w:rFonts w:ascii="Tahoma" w:hAnsi="Tahoma" w:cs="Tahoma"/>
                <w:bCs/>
                <w:spacing w:val="-1"/>
                <w:sz w:val="24"/>
                <w:szCs w:val="24"/>
                <w:lang w:eastAsia="en-US"/>
              </w:rPr>
            </w:pPr>
          </w:p>
        </w:tc>
      </w:tr>
    </w:tbl>
    <w:p w:rsidR="00FD10E2" w:rsidRDefault="00FD10E2" w:rsidP="00FD10E2">
      <w:pPr>
        <w:widowControl w:val="0"/>
        <w:autoSpaceDE w:val="0"/>
        <w:autoSpaceDN w:val="0"/>
        <w:adjustRightInd w:val="0"/>
        <w:spacing w:after="0" w:line="240" w:lineRule="exact"/>
        <w:rPr>
          <w:rFonts w:ascii="Times New Roman" w:hAnsi="Times New Roman"/>
          <w:b/>
          <w:caps/>
          <w:sz w:val="24"/>
          <w:szCs w:val="24"/>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ОРГАНИЗАЦИОННЫЙ РАЗДЕЛ</w:t>
      </w: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Предметно-развивающая среда</w:t>
      </w: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Организация  режима пребывания детей в ДОУ</w:t>
      </w:r>
    </w:p>
    <w:p w:rsidR="00FD10E2" w:rsidRDefault="00FD10E2" w:rsidP="00FD10E2">
      <w:pPr>
        <w:spacing w:after="0" w:line="240" w:lineRule="auto"/>
        <w:ind w:left="10" w:hanging="10"/>
        <w:jc w:val="center"/>
        <w:rPr>
          <w:rFonts w:ascii="Times New Roman" w:eastAsia="Calibri" w:hAnsi="Times New Roman"/>
          <w:color w:val="C00000"/>
          <w:sz w:val="28"/>
          <w:szCs w:val="28"/>
          <w:lang w:eastAsia="en-US"/>
        </w:rPr>
      </w:pPr>
      <w:r>
        <w:rPr>
          <w:rFonts w:ascii="Times New Roman" w:eastAsia="Calibri" w:hAnsi="Times New Roman"/>
          <w:b/>
          <w:color w:val="C00000"/>
          <w:sz w:val="28"/>
          <w:szCs w:val="28"/>
          <w:lang w:eastAsia="en-US"/>
        </w:rPr>
        <w:t xml:space="preserve">РАСПОРЯДОК И РЕЖИМ Дня   </w:t>
      </w:r>
      <w:r>
        <w:rPr>
          <w:rFonts w:ascii="Times New Roman" w:eastAsia="Calibri" w:hAnsi="Times New Roman"/>
          <w:b/>
          <w:color w:val="0070C0"/>
          <w:sz w:val="28"/>
          <w:szCs w:val="28"/>
          <w:lang w:eastAsia="en-US"/>
        </w:rPr>
        <w:t xml:space="preserve"> Холодный период года (сентябрь-май) </w:t>
      </w:r>
    </w:p>
    <w:tbl>
      <w:tblPr>
        <w:tblStyle w:val="TableGrid"/>
        <w:tblW w:w="1399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90" w:type="dxa"/>
          <w:left w:w="79" w:type="dxa"/>
          <w:right w:w="115" w:type="dxa"/>
        </w:tblCellMar>
        <w:tblLook w:val="04A0"/>
      </w:tblPr>
      <w:tblGrid>
        <w:gridCol w:w="11873"/>
        <w:gridCol w:w="2124"/>
      </w:tblGrid>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Режимные моменты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Время</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Утренний прием, игры, общение, утренняя гимнастика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7.00 – 8.30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Завтрак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8.30 – 9.00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Непосредственно образовательная деятельность (образовательные ситуации на игровой основе)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9.00 – 9.45</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Самостоятельные игры</w:t>
            </w:r>
          </w:p>
        </w:tc>
        <w:tc>
          <w:tcPr>
            <w:tcW w:w="2124"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9.45 - 10.00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 прогулке, прогулка, возвращение с прогулки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10.00 – 12.30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Обед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12.30 – 13.10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ко сну, сон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13.10 – 15.10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Постепенный подъем, воздушные, водные процедуры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15.10 – 15.40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Полдник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15.40 – 16.10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Игры, досуги, общение и самостоятельная деятельность по интересам </w:t>
            </w:r>
          </w:p>
        </w:tc>
        <w:tc>
          <w:tcPr>
            <w:tcW w:w="2124"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16.10 – 16.50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 прогулке, прогулка, возвращение с прогулки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16.50 – 18.20</w:t>
            </w:r>
          </w:p>
        </w:tc>
      </w:tr>
      <w:tr w:rsidR="00FD10E2" w:rsidTr="00FD10E2">
        <w:trPr>
          <w:trHeight w:val="276"/>
          <w:jc w:val="center"/>
        </w:trPr>
        <w:tc>
          <w:tcPr>
            <w:tcW w:w="11873"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Игры. Уход домой </w:t>
            </w:r>
          </w:p>
        </w:tc>
        <w:tc>
          <w:tcPr>
            <w:tcW w:w="2124"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до 19.00</w:t>
            </w:r>
          </w:p>
        </w:tc>
      </w:tr>
    </w:tbl>
    <w:p w:rsidR="00FD10E2" w:rsidRDefault="00FD10E2" w:rsidP="00FD10E2">
      <w:pPr>
        <w:spacing w:after="0" w:line="240" w:lineRule="auto"/>
        <w:ind w:left="708"/>
        <w:rPr>
          <w:rFonts w:ascii="Times New Roman" w:eastAsia="Calibri" w:hAnsi="Times New Roman"/>
          <w:sz w:val="12"/>
          <w:szCs w:val="16"/>
          <w:lang w:eastAsia="en-US"/>
        </w:rPr>
      </w:pPr>
    </w:p>
    <w:p w:rsidR="00FD10E2" w:rsidRDefault="00FD10E2" w:rsidP="00FD10E2">
      <w:pPr>
        <w:spacing w:after="0" w:line="240" w:lineRule="auto"/>
        <w:ind w:left="10" w:hanging="10"/>
        <w:jc w:val="center"/>
        <w:rPr>
          <w:rFonts w:ascii="Times New Roman" w:eastAsia="Calibri" w:hAnsi="Times New Roman"/>
          <w:b/>
          <w:color w:val="0070C0"/>
          <w:sz w:val="28"/>
          <w:szCs w:val="28"/>
          <w:lang w:eastAsia="en-US"/>
        </w:rPr>
      </w:pPr>
      <w:r>
        <w:rPr>
          <w:rFonts w:ascii="Times New Roman" w:eastAsia="Calibri" w:hAnsi="Times New Roman"/>
          <w:b/>
          <w:color w:val="0070C0"/>
          <w:sz w:val="28"/>
          <w:szCs w:val="28"/>
          <w:lang w:eastAsia="en-US"/>
        </w:rPr>
        <w:t>Теплый период года (июнь-август)</w:t>
      </w:r>
    </w:p>
    <w:p w:rsidR="00FD10E2" w:rsidRDefault="00FD10E2" w:rsidP="00FD10E2">
      <w:pPr>
        <w:spacing w:after="14" w:line="228" w:lineRule="auto"/>
        <w:ind w:left="2965" w:hanging="10"/>
        <w:jc w:val="center"/>
        <w:rPr>
          <w:rFonts w:ascii="Times New Roman" w:eastAsia="Calibri" w:hAnsi="Times New Roman"/>
          <w:color w:val="0070C0"/>
          <w:sz w:val="12"/>
          <w:szCs w:val="16"/>
          <w:lang w:eastAsia="en-US"/>
        </w:rPr>
      </w:pPr>
    </w:p>
    <w:tbl>
      <w:tblPr>
        <w:tblStyle w:val="TableGrid"/>
        <w:tblW w:w="141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9" w:type="dxa"/>
          <w:left w:w="79" w:type="dxa"/>
          <w:right w:w="115" w:type="dxa"/>
        </w:tblCellMar>
        <w:tblLook w:val="04A0"/>
      </w:tblPr>
      <w:tblGrid>
        <w:gridCol w:w="12040"/>
        <w:gridCol w:w="2132"/>
      </w:tblGrid>
      <w:tr w:rsidR="00FD10E2" w:rsidTr="00FD10E2">
        <w:trPr>
          <w:trHeight w:val="161"/>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Режимные моменты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Время</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Утренний прием, игры, общение, утренняя гимнастика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7.00 – 8.30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Завтрак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8.30 – 9.00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Самостоятельные игры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9.00 – 9.20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 прогулке, образовательная деятельность на прогулке, прогулка, возвращение с прогулки </w:t>
            </w:r>
          </w:p>
        </w:tc>
        <w:tc>
          <w:tcPr>
            <w:tcW w:w="2132"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9.20 – 12.30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Обед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12.30 – 13.10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ко сну, сон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13.10 – 15.10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Постепенный подъем, воздушные, водные процедуры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15.10 – 15.40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Полдник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15.40 – 16.10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Игры, досуги, общение и самостоятельная деятельность по интересам </w:t>
            </w:r>
          </w:p>
        </w:tc>
        <w:tc>
          <w:tcPr>
            <w:tcW w:w="2132" w:type="dxa"/>
            <w:tcBorders>
              <w:top w:val="single" w:sz="4" w:space="0" w:color="000000"/>
              <w:left w:val="single" w:sz="4" w:space="0" w:color="000000"/>
              <w:bottom w:val="single" w:sz="4" w:space="0" w:color="000000"/>
              <w:right w:val="single" w:sz="4" w:space="0" w:color="000000"/>
            </w:tcBorders>
            <w:vAlign w:val="center"/>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16.10 – 16.50</w:t>
            </w:r>
          </w:p>
        </w:tc>
      </w:tr>
      <w:tr w:rsidR="00FD10E2" w:rsidTr="00FD10E2">
        <w:trPr>
          <w:trHeight w:val="19"/>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Подготовка к прогулке, прогулка, возвращение с прогулки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16.50 – 18.20</w:t>
            </w:r>
          </w:p>
        </w:tc>
      </w:tr>
      <w:tr w:rsidR="00FD10E2" w:rsidTr="00FD10E2">
        <w:trPr>
          <w:trHeight w:val="23"/>
          <w:jc w:val="center"/>
        </w:trPr>
        <w:tc>
          <w:tcPr>
            <w:tcW w:w="12040" w:type="dxa"/>
            <w:tcBorders>
              <w:top w:val="single" w:sz="4" w:space="0" w:color="000000"/>
              <w:left w:val="single" w:sz="4" w:space="0" w:color="000000"/>
              <w:bottom w:val="single" w:sz="4" w:space="0" w:color="000000"/>
              <w:right w:val="single" w:sz="4" w:space="0" w:color="000000"/>
            </w:tcBorders>
            <w:hideMark/>
          </w:tcPr>
          <w:p w:rsidR="00FD10E2" w:rsidRDefault="00FD10E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Игры. Уход домой </w:t>
            </w:r>
          </w:p>
        </w:tc>
        <w:tc>
          <w:tcPr>
            <w:tcW w:w="2132" w:type="dxa"/>
            <w:tcBorders>
              <w:top w:val="single" w:sz="4" w:space="0" w:color="000000"/>
              <w:left w:val="single" w:sz="4" w:space="0" w:color="000000"/>
              <w:bottom w:val="single" w:sz="4" w:space="0" w:color="000000"/>
              <w:right w:val="single" w:sz="4" w:space="0" w:color="000000"/>
            </w:tcBorders>
            <w:hideMark/>
          </w:tcPr>
          <w:p w:rsidR="00FD10E2" w:rsidRDefault="00FD10E2">
            <w:pPr>
              <w:jc w:val="center"/>
              <w:rPr>
                <w:rFonts w:ascii="Times New Roman" w:eastAsia="Calibri" w:hAnsi="Times New Roman"/>
                <w:sz w:val="24"/>
                <w:szCs w:val="24"/>
                <w:lang w:eastAsia="en-US"/>
              </w:rPr>
            </w:pPr>
            <w:r>
              <w:rPr>
                <w:rFonts w:ascii="Times New Roman" w:eastAsia="Calibri" w:hAnsi="Times New Roman"/>
                <w:sz w:val="24"/>
                <w:szCs w:val="24"/>
                <w:lang w:eastAsia="en-US"/>
              </w:rPr>
              <w:t>до 19.00</w:t>
            </w:r>
          </w:p>
        </w:tc>
      </w:tr>
    </w:tbl>
    <w:p w:rsidR="00FD10E2" w:rsidRDefault="00FD10E2" w:rsidP="00FD10E2">
      <w:pPr>
        <w:spacing w:after="0" w:line="240" w:lineRule="auto"/>
        <w:rPr>
          <w:rFonts w:ascii="Times New Roman" w:hAnsi="Times New Roman"/>
          <w:sz w:val="24"/>
          <w:szCs w:val="24"/>
        </w:rPr>
        <w:sectPr w:rsidR="00FD10E2">
          <w:pgSz w:w="16838" w:h="11906" w:orient="landscape"/>
          <w:pgMar w:top="720" w:right="720" w:bottom="720" w:left="720" w:header="720" w:footer="720" w:gutter="0"/>
          <w:cols w:space="720"/>
        </w:sectPr>
      </w:pPr>
    </w:p>
    <w:p w:rsidR="00FD10E2" w:rsidRDefault="00FD10E2" w:rsidP="00FD10E2">
      <w:pPr>
        <w:widowControl w:val="0"/>
        <w:autoSpaceDE w:val="0"/>
        <w:autoSpaceDN w:val="0"/>
        <w:adjustRightInd w:val="0"/>
        <w:spacing w:after="0" w:line="240" w:lineRule="auto"/>
        <w:ind w:right="-28"/>
        <w:rPr>
          <w:rFonts w:ascii="Times New Roman" w:hAnsi="Times New Roman"/>
          <w:b/>
          <w:iCs/>
          <w:spacing w:val="-10"/>
          <w:sz w:val="24"/>
          <w:szCs w:val="24"/>
        </w:rPr>
      </w:pPr>
    </w:p>
    <w:p w:rsidR="00FD10E2" w:rsidRDefault="00FD10E2" w:rsidP="00FD10E2">
      <w:pPr>
        <w:widowControl w:val="0"/>
        <w:autoSpaceDE w:val="0"/>
        <w:autoSpaceDN w:val="0"/>
        <w:adjustRightInd w:val="0"/>
        <w:spacing w:after="0" w:line="240" w:lineRule="auto"/>
        <w:ind w:left="108" w:right="-28"/>
        <w:jc w:val="center"/>
        <w:rPr>
          <w:rFonts w:ascii="Times New Roman" w:hAnsi="Times New Roman"/>
          <w:b/>
          <w:sz w:val="28"/>
          <w:szCs w:val="24"/>
        </w:rPr>
      </w:pPr>
      <w:r>
        <w:rPr>
          <w:rFonts w:ascii="Times New Roman" w:hAnsi="Times New Roman"/>
          <w:b/>
          <w:iCs/>
          <w:spacing w:val="-10"/>
          <w:sz w:val="28"/>
          <w:szCs w:val="24"/>
        </w:rPr>
        <w:t>Р</w:t>
      </w:r>
      <w:r>
        <w:rPr>
          <w:rFonts w:ascii="Times New Roman" w:hAnsi="Times New Roman"/>
          <w:b/>
          <w:iCs/>
          <w:sz w:val="28"/>
          <w:szCs w:val="24"/>
        </w:rPr>
        <w:t>а</w:t>
      </w:r>
      <w:r>
        <w:rPr>
          <w:rFonts w:ascii="Times New Roman" w:hAnsi="Times New Roman"/>
          <w:b/>
          <w:iCs/>
          <w:spacing w:val="-2"/>
          <w:sz w:val="28"/>
          <w:szCs w:val="24"/>
        </w:rPr>
        <w:t>с</w:t>
      </w:r>
      <w:r>
        <w:rPr>
          <w:rFonts w:ascii="Times New Roman" w:hAnsi="Times New Roman"/>
          <w:b/>
          <w:iCs/>
          <w:sz w:val="28"/>
          <w:szCs w:val="24"/>
        </w:rPr>
        <w:t>пи</w:t>
      </w:r>
      <w:r>
        <w:rPr>
          <w:rFonts w:ascii="Times New Roman" w:hAnsi="Times New Roman"/>
          <w:b/>
          <w:iCs/>
          <w:spacing w:val="-7"/>
          <w:sz w:val="28"/>
          <w:szCs w:val="24"/>
        </w:rPr>
        <w:t>с</w:t>
      </w:r>
      <w:r>
        <w:rPr>
          <w:rFonts w:ascii="Times New Roman" w:hAnsi="Times New Roman"/>
          <w:b/>
          <w:iCs/>
          <w:sz w:val="28"/>
          <w:szCs w:val="24"/>
        </w:rPr>
        <w:t>а</w:t>
      </w:r>
      <w:r>
        <w:rPr>
          <w:rFonts w:ascii="Times New Roman" w:hAnsi="Times New Roman"/>
          <w:b/>
          <w:iCs/>
          <w:spacing w:val="-2"/>
          <w:sz w:val="28"/>
          <w:szCs w:val="24"/>
        </w:rPr>
        <w:t>н</w:t>
      </w:r>
      <w:r>
        <w:rPr>
          <w:rFonts w:ascii="Times New Roman" w:hAnsi="Times New Roman"/>
          <w:b/>
          <w:iCs/>
          <w:sz w:val="28"/>
          <w:szCs w:val="24"/>
        </w:rPr>
        <w:t>ие</w:t>
      </w:r>
      <w:r>
        <w:rPr>
          <w:rFonts w:ascii="Times New Roman" w:hAnsi="Times New Roman"/>
          <w:b/>
          <w:sz w:val="28"/>
          <w:szCs w:val="24"/>
        </w:rPr>
        <w:t xml:space="preserve"> </w:t>
      </w:r>
    </w:p>
    <w:p w:rsidR="00FD10E2" w:rsidRDefault="00FD10E2" w:rsidP="00FD10E2">
      <w:pPr>
        <w:widowControl w:val="0"/>
        <w:autoSpaceDE w:val="0"/>
        <w:autoSpaceDN w:val="0"/>
        <w:adjustRightInd w:val="0"/>
        <w:spacing w:after="0" w:line="240" w:lineRule="auto"/>
        <w:ind w:left="108" w:right="-28"/>
        <w:jc w:val="center"/>
        <w:rPr>
          <w:rFonts w:ascii="Times New Roman" w:hAnsi="Times New Roman"/>
          <w:b/>
          <w:sz w:val="28"/>
          <w:szCs w:val="24"/>
        </w:rPr>
      </w:pPr>
      <w:r>
        <w:rPr>
          <w:rFonts w:ascii="Times New Roman" w:hAnsi="Times New Roman"/>
          <w:b/>
          <w:iCs/>
          <w:sz w:val="28"/>
          <w:szCs w:val="24"/>
        </w:rPr>
        <w:t>н</w:t>
      </w:r>
      <w:r>
        <w:rPr>
          <w:rFonts w:ascii="Times New Roman" w:hAnsi="Times New Roman"/>
          <w:b/>
          <w:iCs/>
          <w:spacing w:val="-1"/>
          <w:sz w:val="28"/>
          <w:szCs w:val="24"/>
        </w:rPr>
        <w:t>еп</w:t>
      </w:r>
      <w:r>
        <w:rPr>
          <w:rFonts w:ascii="Times New Roman" w:hAnsi="Times New Roman"/>
          <w:b/>
          <w:iCs/>
          <w:sz w:val="28"/>
          <w:szCs w:val="24"/>
        </w:rPr>
        <w:t>о</w:t>
      </w:r>
      <w:r>
        <w:rPr>
          <w:rFonts w:ascii="Times New Roman" w:hAnsi="Times New Roman"/>
          <w:b/>
          <w:iCs/>
          <w:spacing w:val="-2"/>
          <w:sz w:val="28"/>
          <w:szCs w:val="24"/>
        </w:rPr>
        <w:t>с</w:t>
      </w:r>
      <w:r>
        <w:rPr>
          <w:rFonts w:ascii="Times New Roman" w:hAnsi="Times New Roman"/>
          <w:b/>
          <w:iCs/>
          <w:sz w:val="28"/>
          <w:szCs w:val="24"/>
        </w:rPr>
        <w:t>р</w:t>
      </w:r>
      <w:r>
        <w:rPr>
          <w:rFonts w:ascii="Times New Roman" w:hAnsi="Times New Roman"/>
          <w:b/>
          <w:iCs/>
          <w:spacing w:val="-9"/>
          <w:sz w:val="28"/>
          <w:szCs w:val="24"/>
        </w:rPr>
        <w:t>е</w:t>
      </w:r>
      <w:r>
        <w:rPr>
          <w:rFonts w:ascii="Times New Roman" w:hAnsi="Times New Roman"/>
          <w:b/>
          <w:iCs/>
          <w:sz w:val="28"/>
          <w:szCs w:val="24"/>
        </w:rPr>
        <w:t>дс</w:t>
      </w:r>
      <w:r>
        <w:rPr>
          <w:rFonts w:ascii="Times New Roman" w:hAnsi="Times New Roman"/>
          <w:b/>
          <w:iCs/>
          <w:spacing w:val="-1"/>
          <w:sz w:val="28"/>
          <w:szCs w:val="24"/>
        </w:rPr>
        <w:t>т</w:t>
      </w:r>
      <w:r>
        <w:rPr>
          <w:rFonts w:ascii="Times New Roman" w:hAnsi="Times New Roman"/>
          <w:b/>
          <w:iCs/>
          <w:sz w:val="28"/>
          <w:szCs w:val="24"/>
        </w:rPr>
        <w:t>венно</w:t>
      </w:r>
      <w:r>
        <w:rPr>
          <w:rFonts w:ascii="Times New Roman" w:hAnsi="Times New Roman"/>
          <w:b/>
          <w:sz w:val="28"/>
          <w:szCs w:val="24"/>
        </w:rPr>
        <w:t xml:space="preserve"> </w:t>
      </w:r>
      <w:r>
        <w:rPr>
          <w:rFonts w:ascii="Times New Roman" w:hAnsi="Times New Roman"/>
          <w:b/>
          <w:iCs/>
          <w:sz w:val="28"/>
          <w:szCs w:val="24"/>
        </w:rPr>
        <w:t>–</w:t>
      </w:r>
      <w:r>
        <w:rPr>
          <w:rFonts w:ascii="Times New Roman" w:hAnsi="Times New Roman"/>
          <w:b/>
          <w:spacing w:val="1"/>
          <w:sz w:val="28"/>
          <w:szCs w:val="24"/>
        </w:rPr>
        <w:t xml:space="preserve"> </w:t>
      </w:r>
      <w:r>
        <w:rPr>
          <w:rFonts w:ascii="Times New Roman" w:hAnsi="Times New Roman"/>
          <w:b/>
          <w:iCs/>
          <w:spacing w:val="-3"/>
          <w:sz w:val="28"/>
          <w:szCs w:val="24"/>
        </w:rPr>
        <w:t>о</w:t>
      </w:r>
      <w:r>
        <w:rPr>
          <w:rFonts w:ascii="Times New Roman" w:hAnsi="Times New Roman"/>
          <w:b/>
          <w:iCs/>
          <w:spacing w:val="-2"/>
          <w:sz w:val="28"/>
          <w:szCs w:val="24"/>
        </w:rPr>
        <w:t>б</w:t>
      </w:r>
      <w:r>
        <w:rPr>
          <w:rFonts w:ascii="Times New Roman" w:hAnsi="Times New Roman"/>
          <w:b/>
          <w:iCs/>
          <w:spacing w:val="-1"/>
          <w:sz w:val="28"/>
          <w:szCs w:val="24"/>
        </w:rPr>
        <w:t>р</w:t>
      </w:r>
      <w:r>
        <w:rPr>
          <w:rFonts w:ascii="Times New Roman" w:hAnsi="Times New Roman"/>
          <w:b/>
          <w:iCs/>
          <w:sz w:val="28"/>
          <w:szCs w:val="24"/>
        </w:rPr>
        <w:t>а</w:t>
      </w:r>
      <w:r>
        <w:rPr>
          <w:rFonts w:ascii="Times New Roman" w:hAnsi="Times New Roman"/>
          <w:b/>
          <w:iCs/>
          <w:spacing w:val="-3"/>
          <w:sz w:val="28"/>
          <w:szCs w:val="24"/>
        </w:rPr>
        <w:t>з</w:t>
      </w:r>
      <w:r>
        <w:rPr>
          <w:rFonts w:ascii="Times New Roman" w:hAnsi="Times New Roman"/>
          <w:b/>
          <w:iCs/>
          <w:sz w:val="28"/>
          <w:szCs w:val="24"/>
        </w:rPr>
        <w:t>о</w:t>
      </w:r>
      <w:r>
        <w:rPr>
          <w:rFonts w:ascii="Times New Roman" w:hAnsi="Times New Roman"/>
          <w:b/>
          <w:iCs/>
          <w:spacing w:val="-3"/>
          <w:sz w:val="28"/>
          <w:szCs w:val="24"/>
        </w:rPr>
        <w:t>в</w:t>
      </w:r>
      <w:r>
        <w:rPr>
          <w:rFonts w:ascii="Times New Roman" w:hAnsi="Times New Roman"/>
          <w:b/>
          <w:iCs/>
          <w:sz w:val="28"/>
          <w:szCs w:val="24"/>
        </w:rPr>
        <w:t>а</w:t>
      </w:r>
      <w:r>
        <w:rPr>
          <w:rFonts w:ascii="Times New Roman" w:hAnsi="Times New Roman"/>
          <w:b/>
          <w:iCs/>
          <w:spacing w:val="-1"/>
          <w:sz w:val="28"/>
          <w:szCs w:val="24"/>
        </w:rPr>
        <w:t>т</w:t>
      </w:r>
      <w:r>
        <w:rPr>
          <w:rFonts w:ascii="Times New Roman" w:hAnsi="Times New Roman"/>
          <w:b/>
          <w:iCs/>
          <w:spacing w:val="-7"/>
          <w:sz w:val="28"/>
          <w:szCs w:val="24"/>
        </w:rPr>
        <w:t>е</w:t>
      </w:r>
      <w:r>
        <w:rPr>
          <w:rFonts w:ascii="Times New Roman" w:hAnsi="Times New Roman"/>
          <w:b/>
          <w:iCs/>
          <w:sz w:val="28"/>
          <w:szCs w:val="24"/>
        </w:rPr>
        <w:t>льн</w:t>
      </w:r>
      <w:r>
        <w:rPr>
          <w:rFonts w:ascii="Times New Roman" w:hAnsi="Times New Roman"/>
          <w:b/>
          <w:iCs/>
          <w:spacing w:val="-2"/>
          <w:sz w:val="28"/>
          <w:szCs w:val="24"/>
        </w:rPr>
        <w:t>о</w:t>
      </w:r>
      <w:r>
        <w:rPr>
          <w:rFonts w:ascii="Times New Roman" w:hAnsi="Times New Roman"/>
          <w:b/>
          <w:iCs/>
          <w:sz w:val="28"/>
          <w:szCs w:val="24"/>
        </w:rPr>
        <w:t>й</w:t>
      </w:r>
      <w:r>
        <w:rPr>
          <w:rFonts w:ascii="Times New Roman" w:hAnsi="Times New Roman"/>
          <w:b/>
          <w:spacing w:val="1"/>
          <w:sz w:val="28"/>
          <w:szCs w:val="24"/>
        </w:rPr>
        <w:t xml:space="preserve"> </w:t>
      </w:r>
      <w:r>
        <w:rPr>
          <w:rFonts w:ascii="Times New Roman" w:hAnsi="Times New Roman"/>
          <w:b/>
          <w:iCs/>
          <w:spacing w:val="1"/>
          <w:sz w:val="28"/>
          <w:szCs w:val="24"/>
        </w:rPr>
        <w:t>д</w:t>
      </w:r>
      <w:r>
        <w:rPr>
          <w:rFonts w:ascii="Times New Roman" w:hAnsi="Times New Roman"/>
          <w:b/>
          <w:iCs/>
          <w:sz w:val="28"/>
          <w:szCs w:val="24"/>
        </w:rPr>
        <w:t>ея</w:t>
      </w:r>
      <w:r>
        <w:rPr>
          <w:rFonts w:ascii="Times New Roman" w:hAnsi="Times New Roman"/>
          <w:b/>
          <w:iCs/>
          <w:spacing w:val="-1"/>
          <w:sz w:val="28"/>
          <w:szCs w:val="24"/>
        </w:rPr>
        <w:t>т</w:t>
      </w:r>
      <w:r>
        <w:rPr>
          <w:rFonts w:ascii="Times New Roman" w:hAnsi="Times New Roman"/>
          <w:b/>
          <w:iCs/>
          <w:spacing w:val="-7"/>
          <w:sz w:val="28"/>
          <w:szCs w:val="24"/>
        </w:rPr>
        <w:t>е</w:t>
      </w:r>
      <w:r>
        <w:rPr>
          <w:rFonts w:ascii="Times New Roman" w:hAnsi="Times New Roman"/>
          <w:b/>
          <w:iCs/>
          <w:sz w:val="28"/>
          <w:szCs w:val="24"/>
        </w:rPr>
        <w:t>льн</w:t>
      </w:r>
      <w:r>
        <w:rPr>
          <w:rFonts w:ascii="Times New Roman" w:hAnsi="Times New Roman"/>
          <w:b/>
          <w:iCs/>
          <w:spacing w:val="-2"/>
          <w:sz w:val="28"/>
          <w:szCs w:val="24"/>
        </w:rPr>
        <w:t>о</w:t>
      </w:r>
      <w:r>
        <w:rPr>
          <w:rFonts w:ascii="Times New Roman" w:hAnsi="Times New Roman"/>
          <w:b/>
          <w:iCs/>
          <w:sz w:val="28"/>
          <w:szCs w:val="24"/>
        </w:rPr>
        <w:t>с</w:t>
      </w:r>
      <w:r>
        <w:rPr>
          <w:rFonts w:ascii="Times New Roman" w:hAnsi="Times New Roman"/>
          <w:b/>
          <w:iCs/>
          <w:spacing w:val="-1"/>
          <w:sz w:val="28"/>
          <w:szCs w:val="24"/>
        </w:rPr>
        <w:t>т</w:t>
      </w:r>
      <w:r>
        <w:rPr>
          <w:rFonts w:ascii="Times New Roman" w:hAnsi="Times New Roman"/>
          <w:b/>
          <w:iCs/>
          <w:sz w:val="28"/>
          <w:szCs w:val="24"/>
        </w:rPr>
        <w:t>и</w:t>
      </w:r>
      <w:r>
        <w:rPr>
          <w:rFonts w:ascii="Times New Roman" w:hAnsi="Times New Roman"/>
          <w:b/>
          <w:sz w:val="28"/>
          <w:szCs w:val="24"/>
        </w:rPr>
        <w:t xml:space="preserve"> </w:t>
      </w:r>
    </w:p>
    <w:p w:rsidR="00FD10E2" w:rsidRDefault="00FD10E2" w:rsidP="00FD10E2">
      <w:pPr>
        <w:widowControl w:val="0"/>
        <w:autoSpaceDE w:val="0"/>
        <w:autoSpaceDN w:val="0"/>
        <w:adjustRightInd w:val="0"/>
        <w:spacing w:after="0" w:line="240" w:lineRule="auto"/>
        <w:ind w:left="108" w:right="-28"/>
        <w:jc w:val="center"/>
        <w:rPr>
          <w:rFonts w:ascii="Times New Roman" w:hAnsi="Times New Roman"/>
          <w:b/>
          <w:iCs/>
          <w:spacing w:val="-5"/>
          <w:sz w:val="28"/>
          <w:szCs w:val="24"/>
        </w:rPr>
      </w:pPr>
      <w:r>
        <w:rPr>
          <w:rFonts w:ascii="Times New Roman" w:hAnsi="Times New Roman"/>
          <w:b/>
          <w:iCs/>
          <w:sz w:val="28"/>
          <w:szCs w:val="24"/>
        </w:rPr>
        <w:t>в</w:t>
      </w:r>
      <w:r>
        <w:rPr>
          <w:rFonts w:ascii="Times New Roman" w:hAnsi="Times New Roman"/>
          <w:b/>
          <w:sz w:val="28"/>
          <w:szCs w:val="24"/>
        </w:rPr>
        <w:t xml:space="preserve"> 2-й младшей  </w:t>
      </w:r>
      <w:r>
        <w:rPr>
          <w:rFonts w:ascii="Times New Roman" w:hAnsi="Times New Roman"/>
          <w:b/>
          <w:iCs/>
          <w:sz w:val="28"/>
          <w:szCs w:val="24"/>
        </w:rPr>
        <w:t>г</w:t>
      </w:r>
      <w:r>
        <w:rPr>
          <w:rFonts w:ascii="Times New Roman" w:hAnsi="Times New Roman"/>
          <w:b/>
          <w:iCs/>
          <w:spacing w:val="-2"/>
          <w:sz w:val="28"/>
          <w:szCs w:val="24"/>
        </w:rPr>
        <w:t>ру</w:t>
      </w:r>
      <w:r>
        <w:rPr>
          <w:rFonts w:ascii="Times New Roman" w:hAnsi="Times New Roman"/>
          <w:b/>
          <w:iCs/>
          <w:sz w:val="28"/>
          <w:szCs w:val="24"/>
        </w:rPr>
        <w:t>п</w:t>
      </w:r>
      <w:r>
        <w:rPr>
          <w:rFonts w:ascii="Times New Roman" w:hAnsi="Times New Roman"/>
          <w:b/>
          <w:iCs/>
          <w:spacing w:val="-1"/>
          <w:sz w:val="28"/>
          <w:szCs w:val="24"/>
        </w:rPr>
        <w:t>п</w:t>
      </w:r>
      <w:r>
        <w:rPr>
          <w:rFonts w:ascii="Times New Roman" w:hAnsi="Times New Roman"/>
          <w:b/>
          <w:iCs/>
          <w:sz w:val="28"/>
          <w:szCs w:val="24"/>
        </w:rPr>
        <w:t>е</w:t>
      </w:r>
      <w:r>
        <w:rPr>
          <w:rFonts w:ascii="Times New Roman" w:hAnsi="Times New Roman"/>
          <w:b/>
          <w:sz w:val="28"/>
          <w:szCs w:val="24"/>
        </w:rPr>
        <w:t xml:space="preserve"> </w:t>
      </w:r>
      <w:r>
        <w:rPr>
          <w:rFonts w:ascii="Times New Roman" w:hAnsi="Times New Roman"/>
          <w:b/>
          <w:iCs/>
          <w:spacing w:val="-5"/>
          <w:sz w:val="28"/>
          <w:szCs w:val="24"/>
        </w:rPr>
        <w:t>№7</w:t>
      </w:r>
    </w:p>
    <w:p w:rsidR="00FD10E2" w:rsidRDefault="00FD10E2" w:rsidP="00FD10E2">
      <w:pPr>
        <w:widowControl w:val="0"/>
        <w:autoSpaceDE w:val="0"/>
        <w:autoSpaceDN w:val="0"/>
        <w:adjustRightInd w:val="0"/>
        <w:spacing w:after="7" w:line="20" w:lineRule="exact"/>
        <w:rPr>
          <w:rFonts w:ascii="Times New Roman" w:hAnsi="Times New Roman"/>
          <w:sz w:val="24"/>
          <w:szCs w:val="24"/>
        </w:rPr>
      </w:pPr>
    </w:p>
    <w:tbl>
      <w:tblPr>
        <w:tblStyle w:val="4"/>
        <w:tblW w:w="9360" w:type="dxa"/>
        <w:tblInd w:w="2518" w:type="dxa"/>
        <w:tblLayout w:type="fixed"/>
        <w:tblLook w:val="04A0"/>
      </w:tblPr>
      <w:tblGrid>
        <w:gridCol w:w="2369"/>
        <w:gridCol w:w="6991"/>
      </w:tblGrid>
      <w:tr w:rsidR="00FD10E2" w:rsidTr="00FD10E2">
        <w:tc>
          <w:tcPr>
            <w:tcW w:w="2368" w:type="dxa"/>
            <w:tcBorders>
              <w:top w:val="single" w:sz="4" w:space="0" w:color="auto"/>
              <w:left w:val="single" w:sz="4" w:space="0" w:color="auto"/>
              <w:bottom w:val="single" w:sz="4" w:space="0" w:color="auto"/>
              <w:right w:val="single" w:sz="4" w:space="0" w:color="auto"/>
            </w:tcBorders>
            <w:hideMark/>
          </w:tcPr>
          <w:p w:rsidR="00FD10E2" w:rsidRDefault="00FD10E2">
            <w:pPr>
              <w:jc w:val="center"/>
              <w:rPr>
                <w:rFonts w:ascii="Comic Sans MS" w:eastAsiaTheme="minorHAnsi" w:hAnsi="Comic Sans MS" w:cstheme="minorBidi"/>
                <w:b/>
                <w:sz w:val="24"/>
                <w:lang w:eastAsia="en-US"/>
              </w:rPr>
            </w:pPr>
            <w:r>
              <w:rPr>
                <w:rFonts w:ascii="Comic Sans MS" w:eastAsiaTheme="minorHAnsi" w:hAnsi="Comic Sans MS" w:cstheme="minorBidi"/>
                <w:b/>
                <w:sz w:val="24"/>
                <w:lang w:eastAsia="en-US"/>
              </w:rPr>
              <w:t>Дни недели</w:t>
            </w:r>
          </w:p>
        </w:tc>
        <w:tc>
          <w:tcPr>
            <w:tcW w:w="6988" w:type="dxa"/>
            <w:tcBorders>
              <w:top w:val="single" w:sz="4" w:space="0" w:color="auto"/>
              <w:left w:val="single" w:sz="4" w:space="0" w:color="auto"/>
              <w:bottom w:val="single" w:sz="4" w:space="0" w:color="auto"/>
              <w:right w:val="single" w:sz="4" w:space="0" w:color="auto"/>
            </w:tcBorders>
            <w:hideMark/>
          </w:tcPr>
          <w:p w:rsidR="00FD10E2" w:rsidRDefault="00FD10E2">
            <w:pPr>
              <w:jc w:val="center"/>
              <w:rPr>
                <w:rFonts w:ascii="Comic Sans MS" w:eastAsiaTheme="minorHAnsi" w:hAnsi="Comic Sans MS" w:cstheme="minorBidi"/>
                <w:b/>
                <w:sz w:val="24"/>
                <w:lang w:eastAsia="en-US"/>
              </w:rPr>
            </w:pPr>
            <w:r>
              <w:rPr>
                <w:rFonts w:ascii="Comic Sans MS" w:eastAsiaTheme="minorHAnsi" w:hAnsi="Comic Sans MS" w:cstheme="minorBidi"/>
                <w:b/>
                <w:sz w:val="24"/>
                <w:lang w:eastAsia="en-US"/>
              </w:rPr>
              <w:t>2-я младшая группа    №7</w:t>
            </w:r>
          </w:p>
        </w:tc>
      </w:tr>
      <w:tr w:rsidR="00FD10E2" w:rsidTr="00FD10E2">
        <w:trPr>
          <w:trHeight w:val="1247"/>
        </w:trPr>
        <w:tc>
          <w:tcPr>
            <w:tcW w:w="2368" w:type="dxa"/>
            <w:tcBorders>
              <w:top w:val="single" w:sz="4" w:space="0" w:color="auto"/>
              <w:left w:val="single" w:sz="4" w:space="0" w:color="auto"/>
              <w:bottom w:val="single" w:sz="4" w:space="0" w:color="auto"/>
              <w:right w:val="single" w:sz="4" w:space="0" w:color="auto"/>
            </w:tcBorders>
          </w:tcPr>
          <w:p w:rsidR="00FD10E2" w:rsidRPr="00FD10E2" w:rsidRDefault="00FD10E2">
            <w:pPr>
              <w:jc w:val="center"/>
              <w:rPr>
                <w:rFonts w:ascii="Comic Sans MS" w:eastAsiaTheme="minorHAnsi" w:hAnsi="Comic Sans MS" w:cs="Arial"/>
                <w:b/>
                <w:color w:val="FF0000"/>
                <w:sz w:val="28"/>
                <w:szCs w:val="28"/>
                <w:lang w:eastAsia="en-US"/>
              </w:rPr>
            </w:pPr>
          </w:p>
          <w:p w:rsidR="00FD10E2" w:rsidRPr="00FD10E2" w:rsidRDefault="00FD10E2">
            <w:pPr>
              <w:jc w:val="center"/>
              <w:rPr>
                <w:rFonts w:ascii="Comic Sans MS" w:eastAsiaTheme="minorHAnsi" w:hAnsi="Comic Sans MS" w:cs="Arial"/>
                <w:b/>
                <w:color w:val="FF0000"/>
                <w:sz w:val="28"/>
                <w:szCs w:val="28"/>
                <w:lang w:eastAsia="en-US"/>
              </w:rPr>
            </w:pPr>
            <w:proofErr w:type="spellStart"/>
            <w:proofErr w:type="gramStart"/>
            <w:r w:rsidRPr="00FD10E2">
              <w:rPr>
                <w:rFonts w:ascii="Comic Sans MS" w:eastAsiaTheme="minorHAnsi" w:hAnsi="Comic Sans MS" w:cs="Arial"/>
                <w:b/>
                <w:color w:val="FF0000"/>
                <w:sz w:val="28"/>
                <w:szCs w:val="28"/>
                <w:lang w:eastAsia="en-US"/>
              </w:rPr>
              <w:t>Понеде-льник</w:t>
            </w:r>
            <w:proofErr w:type="spellEnd"/>
            <w:proofErr w:type="gramEnd"/>
          </w:p>
        </w:tc>
        <w:tc>
          <w:tcPr>
            <w:tcW w:w="6988" w:type="dxa"/>
            <w:tcBorders>
              <w:top w:val="single" w:sz="4" w:space="0" w:color="auto"/>
              <w:left w:val="single" w:sz="4" w:space="0" w:color="auto"/>
              <w:bottom w:val="single" w:sz="4" w:space="0" w:color="auto"/>
              <w:right w:val="single" w:sz="4" w:space="0" w:color="auto"/>
            </w:tcBorders>
            <w:hideMark/>
          </w:tcPr>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color w:val="FF0000"/>
                <w:sz w:val="28"/>
                <w:szCs w:val="20"/>
                <w:lang w:eastAsia="en-US"/>
              </w:rPr>
              <w:t>1</w:t>
            </w:r>
            <w:r w:rsidRPr="00FD10E2">
              <w:rPr>
                <w:rFonts w:ascii="Comic Sans MS" w:eastAsiaTheme="minorHAnsi" w:hAnsi="Comic Sans MS" w:cstheme="minorBidi"/>
                <w:b/>
                <w:color w:val="FF0000"/>
                <w:sz w:val="28"/>
                <w:szCs w:val="20"/>
                <w:lang w:eastAsia="en-US"/>
              </w:rPr>
              <w:t xml:space="preserve">. </w:t>
            </w:r>
            <w:r w:rsidRPr="00FD10E2">
              <w:rPr>
                <w:rFonts w:ascii="Comic Sans MS" w:eastAsiaTheme="minorHAnsi" w:hAnsi="Comic Sans MS" w:cstheme="minorBidi"/>
                <w:b/>
                <w:color w:val="FF0000"/>
                <w:sz w:val="28"/>
                <w:szCs w:val="20"/>
                <w:u w:val="single"/>
                <w:lang w:eastAsia="en-US"/>
              </w:rPr>
              <w:t>9.00 – 9.15</w:t>
            </w:r>
          </w:p>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Музыка</w:t>
            </w:r>
          </w:p>
          <w:p w:rsidR="00FD10E2" w:rsidRPr="00FD10E2" w:rsidRDefault="00FD10E2">
            <w:pPr>
              <w:jc w:val="center"/>
              <w:rPr>
                <w:rFonts w:ascii="Comic Sans MS" w:eastAsiaTheme="minorHAnsi" w:hAnsi="Comic Sans MS" w:cstheme="minorBidi"/>
                <w:b/>
                <w:color w:val="FF0000"/>
                <w:sz w:val="28"/>
                <w:szCs w:val="20"/>
                <w:u w:val="single"/>
                <w:lang w:eastAsia="en-US"/>
              </w:rPr>
            </w:pPr>
            <w:r w:rsidRPr="00FD10E2">
              <w:rPr>
                <w:rFonts w:ascii="Comic Sans MS" w:eastAsiaTheme="minorHAnsi" w:hAnsi="Comic Sans MS" w:cstheme="minorBidi"/>
                <w:b/>
                <w:color w:val="FF0000"/>
                <w:sz w:val="28"/>
                <w:szCs w:val="20"/>
                <w:lang w:eastAsia="en-US"/>
              </w:rPr>
              <w:t xml:space="preserve">2. </w:t>
            </w:r>
            <w:r w:rsidRPr="00FD10E2">
              <w:rPr>
                <w:rFonts w:ascii="Comic Sans MS" w:eastAsiaTheme="minorHAnsi" w:hAnsi="Comic Sans MS" w:cstheme="minorBidi"/>
                <w:color w:val="FF0000"/>
                <w:sz w:val="28"/>
                <w:szCs w:val="20"/>
                <w:lang w:eastAsia="en-US"/>
              </w:rPr>
              <w:t xml:space="preserve"> </w:t>
            </w:r>
            <w:r w:rsidRPr="00FD10E2">
              <w:rPr>
                <w:rFonts w:ascii="Comic Sans MS" w:eastAsiaTheme="minorHAnsi" w:hAnsi="Comic Sans MS" w:cstheme="minorBidi"/>
                <w:b/>
                <w:color w:val="FF0000"/>
                <w:sz w:val="28"/>
                <w:szCs w:val="20"/>
                <w:u w:val="single"/>
                <w:lang w:eastAsia="en-US"/>
              </w:rPr>
              <w:t>9.30– 9.45</w:t>
            </w:r>
          </w:p>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 xml:space="preserve">Худ. Творчество    </w:t>
            </w:r>
            <w:r w:rsidRPr="00FD10E2">
              <w:rPr>
                <w:rFonts w:ascii="Comic Sans MS" w:eastAsiaTheme="minorHAnsi" w:hAnsi="Comic Sans MS" w:cstheme="minorBidi"/>
                <w:color w:val="FF0000"/>
                <w:sz w:val="28"/>
                <w:szCs w:val="20"/>
                <w:lang w:eastAsia="en-US"/>
              </w:rPr>
              <w:t>Рисование</w:t>
            </w:r>
          </w:p>
        </w:tc>
      </w:tr>
      <w:tr w:rsidR="00FD10E2" w:rsidTr="00FD10E2">
        <w:trPr>
          <w:trHeight w:val="1220"/>
        </w:trPr>
        <w:tc>
          <w:tcPr>
            <w:tcW w:w="2368" w:type="dxa"/>
            <w:tcBorders>
              <w:top w:val="single" w:sz="4" w:space="0" w:color="auto"/>
              <w:left w:val="single" w:sz="4" w:space="0" w:color="auto"/>
              <w:bottom w:val="single" w:sz="4" w:space="0" w:color="auto"/>
              <w:right w:val="single" w:sz="4" w:space="0" w:color="auto"/>
            </w:tcBorders>
          </w:tcPr>
          <w:p w:rsidR="00FD10E2" w:rsidRPr="00FD10E2" w:rsidRDefault="00FD10E2">
            <w:pPr>
              <w:jc w:val="center"/>
              <w:rPr>
                <w:rFonts w:ascii="Comic Sans MS" w:eastAsiaTheme="minorHAnsi" w:hAnsi="Comic Sans MS" w:cs="Arial"/>
                <w:b/>
                <w:color w:val="FF0000"/>
                <w:sz w:val="28"/>
                <w:szCs w:val="28"/>
                <w:lang w:eastAsia="en-US"/>
              </w:rPr>
            </w:pPr>
          </w:p>
          <w:p w:rsidR="00FD10E2" w:rsidRPr="00FD10E2" w:rsidRDefault="00FD10E2">
            <w:pPr>
              <w:jc w:val="center"/>
              <w:rPr>
                <w:rFonts w:ascii="Comic Sans MS" w:eastAsiaTheme="minorHAnsi" w:hAnsi="Comic Sans MS" w:cs="Arial"/>
                <w:b/>
                <w:color w:val="FF0000"/>
                <w:sz w:val="28"/>
                <w:szCs w:val="28"/>
                <w:lang w:eastAsia="en-US"/>
              </w:rPr>
            </w:pPr>
            <w:r w:rsidRPr="00FD10E2">
              <w:rPr>
                <w:rFonts w:ascii="Comic Sans MS" w:eastAsiaTheme="minorHAnsi" w:hAnsi="Comic Sans MS" w:cs="Arial"/>
                <w:b/>
                <w:color w:val="FF0000"/>
                <w:sz w:val="28"/>
                <w:szCs w:val="28"/>
                <w:lang w:eastAsia="en-US"/>
              </w:rPr>
              <w:t>Вторник</w:t>
            </w:r>
          </w:p>
        </w:tc>
        <w:tc>
          <w:tcPr>
            <w:tcW w:w="6988" w:type="dxa"/>
            <w:tcBorders>
              <w:top w:val="single" w:sz="4" w:space="0" w:color="auto"/>
              <w:left w:val="single" w:sz="4" w:space="0" w:color="auto"/>
              <w:bottom w:val="single" w:sz="4" w:space="0" w:color="auto"/>
              <w:right w:val="single" w:sz="4" w:space="0" w:color="auto"/>
            </w:tcBorders>
            <w:hideMark/>
          </w:tcPr>
          <w:p w:rsidR="00FD10E2" w:rsidRPr="00FD10E2" w:rsidRDefault="00FD10E2">
            <w:pPr>
              <w:ind w:left="720" w:hanging="221"/>
              <w:contextualSpacing/>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u w:val="single"/>
                <w:lang w:eastAsia="en-US"/>
              </w:rPr>
              <w:t>1.9.00 – 9.15</w:t>
            </w:r>
          </w:p>
          <w:p w:rsidR="00FD10E2" w:rsidRPr="00FD10E2" w:rsidRDefault="00FD10E2">
            <w:pPr>
              <w:ind w:left="720" w:hanging="221"/>
              <w:contextualSpacing/>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Физкультурное</w:t>
            </w:r>
          </w:p>
          <w:p w:rsidR="00FD10E2" w:rsidRPr="00FD10E2" w:rsidRDefault="00FD10E2">
            <w:pPr>
              <w:ind w:hanging="221"/>
              <w:jc w:val="center"/>
              <w:rPr>
                <w:rFonts w:ascii="Comic Sans MS" w:eastAsiaTheme="minorHAnsi" w:hAnsi="Comic Sans MS" w:cstheme="minorBidi"/>
                <w:color w:val="FF0000"/>
                <w:sz w:val="28"/>
                <w:szCs w:val="20"/>
                <w:u w:val="single"/>
                <w:lang w:eastAsia="en-US"/>
              </w:rPr>
            </w:pPr>
            <w:r w:rsidRPr="00FD10E2">
              <w:rPr>
                <w:rFonts w:ascii="Comic Sans MS" w:eastAsiaTheme="minorHAnsi" w:hAnsi="Comic Sans MS" w:cstheme="minorBidi"/>
                <w:b/>
                <w:color w:val="FF0000"/>
                <w:sz w:val="28"/>
                <w:szCs w:val="20"/>
                <w:lang w:eastAsia="en-US"/>
              </w:rPr>
              <w:t>2.</w:t>
            </w:r>
            <w:r w:rsidRPr="00FD10E2">
              <w:rPr>
                <w:rFonts w:ascii="Comic Sans MS" w:eastAsiaTheme="minorHAnsi" w:hAnsi="Comic Sans MS" w:cstheme="minorBidi"/>
                <w:color w:val="FF0000"/>
                <w:sz w:val="28"/>
                <w:szCs w:val="20"/>
                <w:lang w:eastAsia="en-US"/>
              </w:rPr>
              <w:t xml:space="preserve">  </w:t>
            </w:r>
            <w:r w:rsidRPr="00FD10E2">
              <w:rPr>
                <w:rFonts w:ascii="Comic Sans MS" w:eastAsiaTheme="minorHAnsi" w:hAnsi="Comic Sans MS" w:cstheme="minorBidi"/>
                <w:color w:val="FF0000"/>
                <w:sz w:val="28"/>
                <w:szCs w:val="20"/>
                <w:u w:val="single"/>
                <w:lang w:eastAsia="en-US"/>
              </w:rPr>
              <w:t>9.30 –9.45</w:t>
            </w:r>
          </w:p>
          <w:p w:rsidR="00FD10E2" w:rsidRPr="00FD10E2" w:rsidRDefault="00FD10E2">
            <w:pPr>
              <w:ind w:hanging="221"/>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Познание</w:t>
            </w:r>
          </w:p>
          <w:p w:rsidR="00FD10E2" w:rsidRPr="00FD10E2" w:rsidRDefault="00FD10E2">
            <w:pPr>
              <w:jc w:val="center"/>
              <w:rPr>
                <w:rFonts w:ascii="Comic Sans MS" w:eastAsiaTheme="minorHAnsi" w:hAnsi="Comic Sans MS" w:cstheme="minorBidi"/>
                <w:color w:val="FF0000"/>
                <w:sz w:val="28"/>
                <w:szCs w:val="28"/>
                <w:lang w:eastAsia="en-US"/>
              </w:rPr>
            </w:pPr>
            <w:r w:rsidRPr="00FD10E2">
              <w:rPr>
                <w:rFonts w:ascii="Comic Sans MS" w:eastAsiaTheme="minorHAnsi" w:hAnsi="Comic Sans MS" w:cstheme="minorBidi"/>
                <w:color w:val="FF0000"/>
                <w:sz w:val="28"/>
                <w:szCs w:val="18"/>
                <w:lang w:eastAsia="en-US"/>
              </w:rPr>
              <w:t>Формирование целостной культуры мира/конструктивная деятельность</w:t>
            </w:r>
          </w:p>
        </w:tc>
      </w:tr>
      <w:tr w:rsidR="00FD10E2" w:rsidTr="00FD10E2">
        <w:trPr>
          <w:trHeight w:val="1468"/>
        </w:trPr>
        <w:tc>
          <w:tcPr>
            <w:tcW w:w="2368" w:type="dxa"/>
            <w:tcBorders>
              <w:top w:val="single" w:sz="4" w:space="0" w:color="auto"/>
              <w:left w:val="single" w:sz="4" w:space="0" w:color="auto"/>
              <w:bottom w:val="single" w:sz="4" w:space="0" w:color="auto"/>
              <w:right w:val="single" w:sz="4" w:space="0" w:color="auto"/>
            </w:tcBorders>
          </w:tcPr>
          <w:p w:rsidR="00FD10E2" w:rsidRPr="00FD10E2" w:rsidRDefault="00FD10E2">
            <w:pPr>
              <w:jc w:val="center"/>
              <w:rPr>
                <w:rFonts w:ascii="Comic Sans MS" w:eastAsiaTheme="minorHAnsi" w:hAnsi="Comic Sans MS" w:cs="Arial"/>
                <w:b/>
                <w:color w:val="FF0000"/>
                <w:sz w:val="28"/>
                <w:szCs w:val="28"/>
                <w:lang w:eastAsia="en-US"/>
              </w:rPr>
            </w:pPr>
            <w:bookmarkStart w:id="0" w:name="_GoBack" w:colFirst="1" w:colLast="1"/>
          </w:p>
          <w:p w:rsidR="00FD10E2" w:rsidRPr="00FD10E2" w:rsidRDefault="00FD10E2">
            <w:pPr>
              <w:jc w:val="center"/>
              <w:rPr>
                <w:rFonts w:ascii="Comic Sans MS" w:eastAsiaTheme="minorHAnsi" w:hAnsi="Comic Sans MS" w:cs="Arial"/>
                <w:b/>
                <w:color w:val="FF0000"/>
                <w:sz w:val="28"/>
                <w:szCs w:val="28"/>
                <w:lang w:eastAsia="en-US"/>
              </w:rPr>
            </w:pPr>
            <w:r w:rsidRPr="00FD10E2">
              <w:rPr>
                <w:rFonts w:ascii="Comic Sans MS" w:eastAsiaTheme="minorHAnsi" w:hAnsi="Comic Sans MS" w:cs="Arial"/>
                <w:b/>
                <w:color w:val="FF0000"/>
                <w:sz w:val="28"/>
                <w:szCs w:val="28"/>
                <w:lang w:eastAsia="en-US"/>
              </w:rPr>
              <w:t>Среда</w:t>
            </w:r>
          </w:p>
        </w:tc>
        <w:tc>
          <w:tcPr>
            <w:tcW w:w="6988" w:type="dxa"/>
            <w:tcBorders>
              <w:top w:val="single" w:sz="4" w:space="0" w:color="auto"/>
              <w:left w:val="single" w:sz="4" w:space="0" w:color="auto"/>
              <w:bottom w:val="single" w:sz="4" w:space="0" w:color="auto"/>
              <w:right w:val="single" w:sz="4" w:space="0" w:color="auto"/>
            </w:tcBorders>
            <w:hideMark/>
          </w:tcPr>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 xml:space="preserve">1 . </w:t>
            </w:r>
            <w:r w:rsidRPr="00FD10E2">
              <w:rPr>
                <w:rFonts w:ascii="Comic Sans MS" w:eastAsiaTheme="minorHAnsi" w:hAnsi="Comic Sans MS" w:cstheme="minorBidi"/>
                <w:color w:val="FF0000"/>
                <w:sz w:val="28"/>
                <w:szCs w:val="20"/>
                <w:lang w:eastAsia="en-US"/>
              </w:rPr>
              <w:t xml:space="preserve"> </w:t>
            </w:r>
            <w:r w:rsidRPr="00FD10E2">
              <w:rPr>
                <w:rFonts w:ascii="Comic Sans MS" w:eastAsiaTheme="minorHAnsi" w:hAnsi="Comic Sans MS" w:cstheme="minorBidi"/>
                <w:color w:val="FF0000"/>
                <w:sz w:val="28"/>
                <w:szCs w:val="20"/>
                <w:u w:val="single"/>
                <w:lang w:eastAsia="en-US"/>
              </w:rPr>
              <w:t>9.30 – 9.45</w:t>
            </w:r>
          </w:p>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b/>
                <w:color w:val="FF0000"/>
                <w:sz w:val="28"/>
                <w:szCs w:val="20"/>
                <w:lang w:eastAsia="en-US"/>
              </w:rPr>
              <w:t>Худ. Творчество</w:t>
            </w:r>
          </w:p>
          <w:p w:rsidR="00FD10E2" w:rsidRPr="00FD10E2" w:rsidRDefault="00FD10E2">
            <w:pPr>
              <w:jc w:val="center"/>
              <w:rPr>
                <w:rFonts w:ascii="Comic Sans MS" w:eastAsiaTheme="minorHAnsi" w:hAnsi="Comic Sans MS" w:cstheme="minorBidi"/>
                <w:color w:val="FF0000"/>
                <w:sz w:val="28"/>
                <w:szCs w:val="20"/>
                <w:lang w:eastAsia="en-US"/>
              </w:rPr>
            </w:pPr>
            <w:proofErr w:type="gramStart"/>
            <w:r w:rsidRPr="00FD10E2">
              <w:rPr>
                <w:rFonts w:ascii="Comic Sans MS" w:eastAsiaTheme="minorHAnsi" w:hAnsi="Comic Sans MS" w:cstheme="minorBidi"/>
                <w:color w:val="FF0000"/>
                <w:sz w:val="28"/>
                <w:szCs w:val="20"/>
                <w:lang w:eastAsia="en-US"/>
              </w:rPr>
              <w:t>Лепка/ Аппликация)</w:t>
            </w:r>
            <w:proofErr w:type="gramEnd"/>
          </w:p>
          <w:p w:rsidR="00FD10E2" w:rsidRPr="00FD10E2" w:rsidRDefault="00FD10E2">
            <w:pPr>
              <w:jc w:val="center"/>
              <w:rPr>
                <w:rFonts w:ascii="Comic Sans MS" w:eastAsiaTheme="minorHAnsi" w:hAnsi="Comic Sans MS" w:cstheme="minorBidi"/>
                <w:b/>
                <w:color w:val="FF0000"/>
                <w:sz w:val="28"/>
                <w:szCs w:val="20"/>
                <w:u w:val="single"/>
                <w:lang w:eastAsia="en-US"/>
              </w:rPr>
            </w:pPr>
            <w:r w:rsidRPr="00FD10E2">
              <w:rPr>
                <w:rFonts w:ascii="Comic Sans MS" w:eastAsiaTheme="minorHAnsi" w:hAnsi="Comic Sans MS" w:cstheme="minorBidi"/>
                <w:color w:val="FF0000"/>
                <w:sz w:val="28"/>
                <w:szCs w:val="20"/>
                <w:lang w:eastAsia="en-US"/>
              </w:rPr>
              <w:t>2.</w:t>
            </w:r>
            <w:r w:rsidRPr="00FD10E2">
              <w:rPr>
                <w:rFonts w:ascii="Comic Sans MS" w:eastAsiaTheme="minorHAnsi" w:hAnsi="Comic Sans MS" w:cstheme="minorBidi"/>
                <w:b/>
                <w:color w:val="FF0000"/>
                <w:sz w:val="28"/>
                <w:szCs w:val="20"/>
                <w:u w:val="single"/>
                <w:lang w:eastAsia="en-US"/>
              </w:rPr>
              <w:t>16.00 – 16.15</w:t>
            </w:r>
          </w:p>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Музыка</w:t>
            </w:r>
          </w:p>
        </w:tc>
      </w:tr>
      <w:bookmarkEnd w:id="0"/>
      <w:tr w:rsidR="00FD10E2" w:rsidTr="00FD10E2">
        <w:trPr>
          <w:trHeight w:val="1688"/>
        </w:trPr>
        <w:tc>
          <w:tcPr>
            <w:tcW w:w="2368" w:type="dxa"/>
            <w:tcBorders>
              <w:top w:val="single" w:sz="4" w:space="0" w:color="auto"/>
              <w:left w:val="single" w:sz="4" w:space="0" w:color="auto"/>
              <w:bottom w:val="single" w:sz="4" w:space="0" w:color="auto"/>
              <w:right w:val="single" w:sz="4" w:space="0" w:color="auto"/>
            </w:tcBorders>
          </w:tcPr>
          <w:p w:rsidR="00FD10E2" w:rsidRPr="00FD10E2" w:rsidRDefault="00FD10E2">
            <w:pPr>
              <w:jc w:val="center"/>
              <w:rPr>
                <w:rFonts w:ascii="Comic Sans MS" w:eastAsiaTheme="minorHAnsi" w:hAnsi="Comic Sans MS" w:cs="Arial"/>
                <w:b/>
                <w:color w:val="FF0000"/>
                <w:sz w:val="28"/>
                <w:szCs w:val="28"/>
                <w:lang w:eastAsia="en-US"/>
              </w:rPr>
            </w:pPr>
          </w:p>
          <w:p w:rsidR="00FD10E2" w:rsidRPr="00FD10E2" w:rsidRDefault="00FD10E2">
            <w:pPr>
              <w:jc w:val="center"/>
              <w:rPr>
                <w:rFonts w:ascii="Comic Sans MS" w:eastAsiaTheme="minorHAnsi" w:hAnsi="Comic Sans MS" w:cs="Arial"/>
                <w:b/>
                <w:color w:val="FF0000"/>
                <w:sz w:val="28"/>
                <w:szCs w:val="28"/>
                <w:lang w:eastAsia="en-US"/>
              </w:rPr>
            </w:pPr>
            <w:r w:rsidRPr="00FD10E2">
              <w:rPr>
                <w:rFonts w:ascii="Comic Sans MS" w:eastAsiaTheme="minorHAnsi" w:hAnsi="Comic Sans MS" w:cs="Arial"/>
                <w:b/>
                <w:color w:val="FF0000"/>
                <w:sz w:val="28"/>
                <w:szCs w:val="28"/>
                <w:lang w:eastAsia="en-US"/>
              </w:rPr>
              <w:t>Четверг</w:t>
            </w:r>
          </w:p>
        </w:tc>
        <w:tc>
          <w:tcPr>
            <w:tcW w:w="6988" w:type="dxa"/>
            <w:tcBorders>
              <w:top w:val="single" w:sz="4" w:space="0" w:color="auto"/>
              <w:left w:val="single" w:sz="4" w:space="0" w:color="auto"/>
              <w:bottom w:val="single" w:sz="4" w:space="0" w:color="auto"/>
              <w:right w:val="single" w:sz="4" w:space="0" w:color="auto"/>
            </w:tcBorders>
            <w:hideMark/>
          </w:tcPr>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b/>
                <w:color w:val="FF0000"/>
                <w:sz w:val="28"/>
                <w:szCs w:val="20"/>
                <w:lang w:eastAsia="en-US"/>
              </w:rPr>
              <w:t>1</w:t>
            </w:r>
            <w:r w:rsidRPr="00FD10E2">
              <w:rPr>
                <w:rFonts w:ascii="Comic Sans MS" w:eastAsiaTheme="minorHAnsi" w:hAnsi="Comic Sans MS" w:cstheme="minorBidi"/>
                <w:b/>
                <w:color w:val="FF0000"/>
                <w:sz w:val="28"/>
                <w:szCs w:val="20"/>
                <w:u w:val="single"/>
                <w:lang w:eastAsia="en-US"/>
              </w:rPr>
              <w:t>.9.00– 9.15</w:t>
            </w:r>
          </w:p>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b/>
                <w:color w:val="FF0000"/>
                <w:sz w:val="28"/>
                <w:szCs w:val="20"/>
                <w:lang w:eastAsia="en-US"/>
              </w:rPr>
              <w:t>Физкультурное</w:t>
            </w:r>
          </w:p>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2</w:t>
            </w:r>
            <w:r w:rsidRPr="00FD10E2">
              <w:rPr>
                <w:rFonts w:ascii="Comic Sans MS" w:eastAsiaTheme="minorHAnsi" w:hAnsi="Comic Sans MS" w:cstheme="minorBidi"/>
                <w:b/>
                <w:color w:val="FF0000"/>
                <w:sz w:val="28"/>
                <w:szCs w:val="20"/>
                <w:u w:val="single"/>
                <w:lang w:eastAsia="en-US"/>
              </w:rPr>
              <w:t>.9.30 – 9.45</w:t>
            </w:r>
          </w:p>
          <w:p w:rsidR="00FD10E2" w:rsidRPr="00FD10E2" w:rsidRDefault="00FD10E2">
            <w:pPr>
              <w:jc w:val="center"/>
              <w:rPr>
                <w:rFonts w:ascii="Comic Sans MS" w:eastAsiaTheme="minorHAnsi" w:hAnsi="Comic Sans MS" w:cstheme="minorBidi"/>
                <w:b/>
                <w:color w:val="FF0000"/>
                <w:sz w:val="28"/>
                <w:szCs w:val="20"/>
                <w:lang w:eastAsia="en-US"/>
              </w:rPr>
            </w:pPr>
            <w:r w:rsidRPr="00FD10E2">
              <w:rPr>
                <w:rFonts w:ascii="Comic Sans MS" w:eastAsiaTheme="minorHAnsi" w:hAnsi="Comic Sans MS" w:cstheme="minorBidi"/>
                <w:b/>
                <w:color w:val="FF0000"/>
                <w:sz w:val="28"/>
                <w:szCs w:val="20"/>
                <w:lang w:eastAsia="en-US"/>
              </w:rPr>
              <w:t>Речевое развитие</w:t>
            </w:r>
          </w:p>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color w:val="FF0000"/>
                <w:sz w:val="28"/>
                <w:szCs w:val="20"/>
                <w:lang w:eastAsia="en-US"/>
              </w:rPr>
              <w:t>Развитие речи/ чтение худ</w:t>
            </w:r>
            <w:proofErr w:type="gramStart"/>
            <w:r w:rsidRPr="00FD10E2">
              <w:rPr>
                <w:rFonts w:ascii="Comic Sans MS" w:eastAsiaTheme="minorHAnsi" w:hAnsi="Comic Sans MS" w:cstheme="minorBidi"/>
                <w:color w:val="FF0000"/>
                <w:sz w:val="28"/>
                <w:szCs w:val="20"/>
                <w:lang w:eastAsia="en-US"/>
              </w:rPr>
              <w:t>.</w:t>
            </w:r>
            <w:proofErr w:type="gramEnd"/>
            <w:r w:rsidRPr="00FD10E2">
              <w:rPr>
                <w:rFonts w:ascii="Comic Sans MS" w:eastAsiaTheme="minorHAnsi" w:hAnsi="Comic Sans MS" w:cstheme="minorBidi"/>
                <w:color w:val="FF0000"/>
                <w:sz w:val="28"/>
                <w:szCs w:val="20"/>
                <w:lang w:eastAsia="en-US"/>
              </w:rPr>
              <w:t xml:space="preserve"> </w:t>
            </w:r>
            <w:proofErr w:type="gramStart"/>
            <w:r w:rsidRPr="00FD10E2">
              <w:rPr>
                <w:rFonts w:ascii="Comic Sans MS" w:eastAsiaTheme="minorHAnsi" w:hAnsi="Comic Sans MS" w:cstheme="minorBidi"/>
                <w:color w:val="FF0000"/>
                <w:sz w:val="28"/>
                <w:szCs w:val="20"/>
                <w:lang w:eastAsia="en-US"/>
              </w:rPr>
              <w:t>л</w:t>
            </w:r>
            <w:proofErr w:type="gramEnd"/>
            <w:r w:rsidRPr="00FD10E2">
              <w:rPr>
                <w:rFonts w:ascii="Comic Sans MS" w:eastAsiaTheme="minorHAnsi" w:hAnsi="Comic Sans MS" w:cstheme="minorBidi"/>
                <w:color w:val="FF0000"/>
                <w:sz w:val="28"/>
                <w:szCs w:val="20"/>
                <w:lang w:eastAsia="en-US"/>
              </w:rPr>
              <w:t>итературы</w:t>
            </w:r>
          </w:p>
        </w:tc>
      </w:tr>
      <w:tr w:rsidR="00FD10E2" w:rsidTr="00FD10E2">
        <w:tc>
          <w:tcPr>
            <w:tcW w:w="2368" w:type="dxa"/>
            <w:tcBorders>
              <w:top w:val="single" w:sz="4" w:space="0" w:color="auto"/>
              <w:left w:val="single" w:sz="4" w:space="0" w:color="auto"/>
              <w:bottom w:val="single" w:sz="4" w:space="0" w:color="auto"/>
              <w:right w:val="single" w:sz="4" w:space="0" w:color="auto"/>
            </w:tcBorders>
          </w:tcPr>
          <w:p w:rsidR="00FD10E2" w:rsidRPr="00FD10E2" w:rsidRDefault="00FD10E2">
            <w:pPr>
              <w:jc w:val="center"/>
              <w:rPr>
                <w:rFonts w:ascii="Comic Sans MS" w:eastAsiaTheme="minorHAnsi" w:hAnsi="Comic Sans MS" w:cs="Arial"/>
                <w:b/>
                <w:color w:val="FF0000"/>
                <w:sz w:val="28"/>
                <w:szCs w:val="28"/>
                <w:lang w:eastAsia="en-US"/>
              </w:rPr>
            </w:pPr>
          </w:p>
          <w:p w:rsidR="00FD10E2" w:rsidRPr="00FD10E2" w:rsidRDefault="00FD10E2">
            <w:pPr>
              <w:jc w:val="center"/>
              <w:rPr>
                <w:rFonts w:ascii="Comic Sans MS" w:eastAsiaTheme="minorHAnsi" w:hAnsi="Comic Sans MS" w:cs="Arial"/>
                <w:b/>
                <w:color w:val="FF0000"/>
                <w:sz w:val="28"/>
                <w:szCs w:val="28"/>
                <w:lang w:eastAsia="en-US"/>
              </w:rPr>
            </w:pPr>
            <w:r w:rsidRPr="00FD10E2">
              <w:rPr>
                <w:rFonts w:ascii="Comic Sans MS" w:eastAsiaTheme="minorHAnsi" w:hAnsi="Comic Sans MS" w:cs="Arial"/>
                <w:b/>
                <w:color w:val="FF0000"/>
                <w:sz w:val="28"/>
                <w:szCs w:val="28"/>
                <w:lang w:eastAsia="en-US"/>
              </w:rPr>
              <w:t>Пятница</w:t>
            </w:r>
          </w:p>
        </w:tc>
        <w:tc>
          <w:tcPr>
            <w:tcW w:w="6988" w:type="dxa"/>
            <w:tcBorders>
              <w:top w:val="single" w:sz="4" w:space="0" w:color="auto"/>
              <w:left w:val="single" w:sz="4" w:space="0" w:color="auto"/>
              <w:bottom w:val="single" w:sz="4" w:space="0" w:color="auto"/>
              <w:right w:val="single" w:sz="4" w:space="0" w:color="auto"/>
            </w:tcBorders>
            <w:hideMark/>
          </w:tcPr>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b/>
                <w:color w:val="FF0000"/>
                <w:sz w:val="28"/>
                <w:szCs w:val="20"/>
                <w:lang w:eastAsia="en-US"/>
              </w:rPr>
              <w:t>1.</w:t>
            </w:r>
            <w:r w:rsidRPr="00FD10E2">
              <w:rPr>
                <w:rFonts w:ascii="Comic Sans MS" w:eastAsiaTheme="minorHAnsi" w:hAnsi="Comic Sans MS" w:cstheme="minorBidi"/>
                <w:b/>
                <w:color w:val="FF0000"/>
                <w:sz w:val="28"/>
                <w:szCs w:val="20"/>
                <w:u w:val="single"/>
                <w:lang w:eastAsia="en-US"/>
              </w:rPr>
              <w:t>9.00– 9.15</w:t>
            </w:r>
          </w:p>
          <w:p w:rsidR="00FD10E2" w:rsidRPr="00FD10E2" w:rsidRDefault="00FD10E2">
            <w:pPr>
              <w:jc w:val="center"/>
              <w:rPr>
                <w:rFonts w:ascii="Comic Sans MS" w:eastAsiaTheme="minorHAnsi" w:hAnsi="Comic Sans MS" w:cstheme="minorBidi"/>
                <w:color w:val="FF0000"/>
                <w:sz w:val="28"/>
                <w:szCs w:val="20"/>
                <w:lang w:eastAsia="en-US"/>
              </w:rPr>
            </w:pPr>
            <w:r w:rsidRPr="00FD10E2">
              <w:rPr>
                <w:rFonts w:ascii="Comic Sans MS" w:eastAsiaTheme="minorHAnsi" w:hAnsi="Comic Sans MS" w:cstheme="minorBidi"/>
                <w:b/>
                <w:color w:val="FF0000"/>
                <w:sz w:val="28"/>
                <w:szCs w:val="20"/>
                <w:lang w:eastAsia="en-US"/>
              </w:rPr>
              <w:t>Познание</w:t>
            </w:r>
          </w:p>
          <w:p w:rsidR="00FD10E2" w:rsidRPr="00FD10E2" w:rsidRDefault="00FD10E2">
            <w:pPr>
              <w:jc w:val="center"/>
              <w:rPr>
                <w:rFonts w:ascii="Comic Sans MS" w:eastAsiaTheme="minorHAnsi" w:hAnsi="Comic Sans MS" w:cstheme="minorBidi"/>
                <w:b/>
                <w:color w:val="FF0000"/>
                <w:sz w:val="28"/>
                <w:szCs w:val="28"/>
                <w:lang w:eastAsia="en-US"/>
              </w:rPr>
            </w:pPr>
            <w:r w:rsidRPr="00FD10E2">
              <w:rPr>
                <w:rFonts w:ascii="Comic Sans MS" w:eastAsiaTheme="minorHAnsi" w:hAnsi="Comic Sans MS" w:cstheme="minorBidi"/>
                <w:color w:val="FF0000"/>
                <w:sz w:val="28"/>
                <w:szCs w:val="20"/>
                <w:lang w:eastAsia="en-US"/>
              </w:rPr>
              <w:t>ФЭМП</w:t>
            </w:r>
          </w:p>
        </w:tc>
      </w:tr>
    </w:tbl>
    <w:p w:rsidR="00FD10E2" w:rsidRDefault="00FD10E2" w:rsidP="00FD10E2">
      <w:pPr>
        <w:spacing w:after="0" w:line="240" w:lineRule="auto"/>
        <w:rPr>
          <w:rFonts w:ascii="Times New Roman" w:hAnsi="Times New Roman"/>
          <w:sz w:val="24"/>
          <w:szCs w:val="24"/>
        </w:rPr>
        <w:sectPr w:rsidR="00FD10E2">
          <w:pgSz w:w="16838" w:h="11906"/>
          <w:pgMar w:top="705" w:right="672" w:bottom="407" w:left="885" w:header="720" w:footer="720" w:gutter="0"/>
          <w:cols w:space="720"/>
        </w:sect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714CBE" w:rsidRDefault="00714CBE" w:rsidP="00714CBE">
      <w:pPr>
        <w:widowControl w:val="0"/>
        <w:autoSpaceDE w:val="0"/>
        <w:autoSpaceDN w:val="0"/>
        <w:adjustRightInd w:val="0"/>
        <w:spacing w:after="0" w:line="240" w:lineRule="exact"/>
        <w:rPr>
          <w:rFonts w:ascii="Times New Roman" w:hAnsi="Times New Roman"/>
          <w:sz w:val="24"/>
          <w:szCs w:val="24"/>
        </w:rPr>
      </w:pPr>
    </w:p>
    <w:p w:rsidR="00714CBE" w:rsidRDefault="00714CBE" w:rsidP="00714CBE">
      <w:pPr>
        <w:widowControl w:val="0"/>
        <w:autoSpaceDE w:val="0"/>
        <w:autoSpaceDN w:val="0"/>
        <w:adjustRightInd w:val="0"/>
        <w:spacing w:after="16" w:line="80" w:lineRule="exact"/>
        <w:rPr>
          <w:rFonts w:ascii="Times New Roman" w:hAnsi="Times New Roman"/>
          <w:sz w:val="24"/>
          <w:szCs w:val="24"/>
        </w:rPr>
      </w:pPr>
    </w:p>
    <w:p w:rsidR="00714CBE" w:rsidRDefault="00714CBE" w:rsidP="00714CBE">
      <w:pPr>
        <w:spacing w:after="14" w:line="228" w:lineRule="auto"/>
        <w:ind w:left="10" w:hanging="10"/>
        <w:jc w:val="center"/>
        <w:rPr>
          <w:rFonts w:ascii="Times New Roman" w:eastAsia="Calibri" w:hAnsi="Times New Roman"/>
          <w:b/>
          <w:color w:val="0070C0"/>
          <w:sz w:val="28"/>
          <w:szCs w:val="28"/>
          <w:lang w:eastAsia="en-US"/>
        </w:rPr>
      </w:pPr>
    </w:p>
    <w:p w:rsidR="00714CBE" w:rsidRDefault="00714CBE" w:rsidP="00714CBE">
      <w:pPr>
        <w:widowControl w:val="0"/>
        <w:autoSpaceDE w:val="0"/>
        <w:autoSpaceDN w:val="0"/>
        <w:adjustRightInd w:val="0"/>
        <w:spacing w:after="0" w:line="240" w:lineRule="exact"/>
        <w:jc w:val="center"/>
        <w:rPr>
          <w:rFonts w:ascii="Times New Roman" w:hAnsi="Times New Roman"/>
          <w:b/>
          <w:sz w:val="36"/>
          <w:szCs w:val="24"/>
        </w:rPr>
      </w:pPr>
      <w:r>
        <w:rPr>
          <w:rFonts w:ascii="Times New Roman" w:hAnsi="Times New Roman"/>
          <w:b/>
          <w:sz w:val="36"/>
          <w:szCs w:val="24"/>
        </w:rPr>
        <w:t>Праздники и развлечения</w:t>
      </w:r>
    </w:p>
    <w:p w:rsidR="00714CBE" w:rsidRDefault="00714CBE" w:rsidP="00714CBE">
      <w:pPr>
        <w:widowControl w:val="0"/>
        <w:autoSpaceDE w:val="0"/>
        <w:autoSpaceDN w:val="0"/>
        <w:adjustRightInd w:val="0"/>
        <w:spacing w:after="0" w:line="240" w:lineRule="exact"/>
        <w:jc w:val="center"/>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4628"/>
        <w:gridCol w:w="2568"/>
        <w:gridCol w:w="3042"/>
      </w:tblGrid>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Мероприятие</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Сроки проведения</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Ответственные</w:t>
            </w:r>
          </w:p>
        </w:tc>
      </w:tr>
      <w:tr w:rsidR="00714CBE" w:rsidTr="00714CBE">
        <w:trPr>
          <w:cantSplit/>
          <w:jc w:val="center"/>
        </w:trPr>
        <w:tc>
          <w:tcPr>
            <w:tcW w:w="10763" w:type="dxa"/>
            <w:gridSpan w:val="4"/>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center"/>
              <w:rPr>
                <w:rFonts w:ascii="Times New Roman" w:hAnsi="Times New Roman"/>
                <w:b/>
                <w:sz w:val="24"/>
                <w:szCs w:val="24"/>
                <w:lang w:eastAsia="en-US"/>
              </w:rPr>
            </w:pPr>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Осенний праздник «Донские </w:t>
            </w:r>
            <w:proofErr w:type="spellStart"/>
            <w:r>
              <w:rPr>
                <w:rFonts w:ascii="Times New Roman" w:hAnsi="Times New Roman"/>
                <w:sz w:val="24"/>
                <w:szCs w:val="24"/>
                <w:lang w:eastAsia="en-US"/>
              </w:rPr>
              <w:t>осенины</w:t>
            </w:r>
            <w:proofErr w:type="spellEnd"/>
            <w:r>
              <w:rPr>
                <w:rFonts w:ascii="Times New Roman" w:hAnsi="Times New Roman"/>
                <w:sz w:val="24"/>
                <w:szCs w:val="24"/>
                <w:lang w:eastAsia="en-US"/>
              </w:rPr>
              <w:t>»</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октябрь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День матери</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ноябрь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Выставка работ</w:t>
            </w:r>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Новогодний праздник</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декабрь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Масленница</w:t>
            </w:r>
            <w:proofErr w:type="spellEnd"/>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март</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День защитников Отечества</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февраль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Мамин праздник</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март</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Весенние праздники</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апрель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День Победы</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 неделя мая</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r w:rsidR="00714CBE" w:rsidTr="00714CBE">
        <w:trPr>
          <w:cantSplit/>
          <w:jc w:val="center"/>
        </w:trPr>
        <w:tc>
          <w:tcPr>
            <w:tcW w:w="525"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p>
        </w:tc>
        <w:tc>
          <w:tcPr>
            <w:tcW w:w="462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День защиты детей</w:t>
            </w:r>
          </w:p>
        </w:tc>
        <w:tc>
          <w:tcPr>
            <w:tcW w:w="2568"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июнь</w:t>
            </w:r>
          </w:p>
        </w:tc>
        <w:tc>
          <w:tcPr>
            <w:tcW w:w="3042" w:type="dxa"/>
            <w:tcBorders>
              <w:top w:val="single" w:sz="4" w:space="0" w:color="auto"/>
              <w:left w:val="single" w:sz="4" w:space="0" w:color="auto"/>
              <w:bottom w:val="single" w:sz="4" w:space="0" w:color="auto"/>
              <w:right w:val="single" w:sz="4" w:space="0" w:color="auto"/>
            </w:tcBorders>
            <w:hideMark/>
          </w:tcPr>
          <w:p w:rsidR="00714CBE" w:rsidRDefault="00714CBE">
            <w:pPr>
              <w:overflowPunct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Воспитатели, </w:t>
            </w:r>
            <w:proofErr w:type="spellStart"/>
            <w:r>
              <w:rPr>
                <w:rFonts w:ascii="Times New Roman" w:hAnsi="Times New Roman"/>
                <w:sz w:val="24"/>
                <w:szCs w:val="24"/>
                <w:lang w:eastAsia="en-US"/>
              </w:rPr>
              <w:t>музработник</w:t>
            </w:r>
            <w:proofErr w:type="spellEnd"/>
          </w:p>
        </w:tc>
      </w:tr>
    </w:tbl>
    <w:p w:rsidR="00714CBE" w:rsidRDefault="00714CBE" w:rsidP="00714CBE"/>
    <w:p w:rsidR="00714CBE" w:rsidRDefault="00714CBE" w:rsidP="00714CBE"/>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FD10E2" w:rsidRDefault="00FD10E2" w:rsidP="00913A7D">
      <w:pPr>
        <w:spacing w:after="13" w:line="240" w:lineRule="auto"/>
        <w:ind w:left="10" w:right="-15" w:hanging="10"/>
        <w:jc w:val="center"/>
        <w:rPr>
          <w:rFonts w:ascii="Times New Roman" w:eastAsia="Calibri" w:hAnsi="Times New Roman"/>
          <w:b/>
          <w:color w:val="0070C0"/>
          <w:sz w:val="28"/>
          <w:szCs w:val="28"/>
          <w:lang w:eastAsia="en-US"/>
        </w:rPr>
      </w:pPr>
    </w:p>
    <w:p w:rsidR="00913A7D" w:rsidRDefault="00913A7D" w:rsidP="00913A7D">
      <w:pPr>
        <w:spacing w:after="13" w:line="240" w:lineRule="auto"/>
        <w:ind w:left="10" w:right="-15" w:hanging="10"/>
        <w:jc w:val="center"/>
        <w:rPr>
          <w:rFonts w:ascii="Times New Roman" w:eastAsia="Calibri" w:hAnsi="Times New Roman"/>
          <w:b/>
          <w:color w:val="0070C0"/>
          <w:sz w:val="28"/>
          <w:szCs w:val="28"/>
          <w:lang w:eastAsia="en-US"/>
        </w:rPr>
      </w:pPr>
    </w:p>
    <w:p w:rsidR="00913A7D" w:rsidRDefault="00913A7D" w:rsidP="00913A7D">
      <w:pPr>
        <w:pStyle w:val="2"/>
        <w:spacing w:after="78"/>
        <w:ind w:right="345"/>
        <w:jc w:val="center"/>
        <w:rPr>
          <w:color w:val="000000" w:themeColor="text1"/>
        </w:rPr>
      </w:pPr>
      <w:r>
        <w:rPr>
          <w:color w:val="000000" w:themeColor="text1"/>
        </w:rPr>
        <w:t xml:space="preserve">         ОПИСАНИЕ ВАРИАТИВНЫХ ФОРМ, СПОСОБОВ,</w:t>
      </w:r>
    </w:p>
    <w:p w:rsidR="00913A7D" w:rsidRDefault="00913A7D" w:rsidP="00913A7D">
      <w:pPr>
        <w:spacing w:after="0" w:line="240" w:lineRule="auto"/>
        <w:ind w:left="375" w:right="-15" w:hanging="10"/>
        <w:jc w:val="center"/>
        <w:rPr>
          <w:sz w:val="26"/>
          <w:szCs w:val="26"/>
        </w:rPr>
      </w:pPr>
      <w:r>
        <w:rPr>
          <w:b/>
          <w:sz w:val="26"/>
          <w:szCs w:val="26"/>
        </w:rPr>
        <w:t>МЕТОДОВ И СРЕДСТВ РЕАЛИЗАЦИИ ПРОГРАММЫ</w:t>
      </w:r>
    </w:p>
    <w:p w:rsidR="00913A7D" w:rsidRDefault="00913A7D" w:rsidP="00913A7D">
      <w:pPr>
        <w:spacing w:after="13" w:line="240" w:lineRule="auto"/>
        <w:ind w:left="10" w:right="-15" w:hanging="10"/>
        <w:jc w:val="center"/>
      </w:pPr>
      <w:r>
        <w:rPr>
          <w:b/>
        </w:rPr>
        <w:t xml:space="preserve">Младшая группа </w:t>
      </w:r>
    </w:p>
    <w:p w:rsidR="00913A7D" w:rsidRDefault="00913A7D" w:rsidP="00913A7D">
      <w:pPr>
        <w:ind w:right="346"/>
        <w:rPr>
          <w:rFonts w:ascii="Times New Roman" w:hAnsi="Times New Roman"/>
        </w:rPr>
      </w:pPr>
      <w:r>
        <w:rPr>
          <w:rFonts w:ascii="Times New Roman" w:hAnsi="Times New Roman"/>
        </w:rPr>
        <w:t xml:space="preserve">Младший возраст — важнейший период в развитии дошкольника, который характеризуется высокой интенсивностью физического и психического развития. В это время происходит переход ребенка к новым отношениям с взрослыми, сверстниками, с предметным миром.  </w:t>
      </w:r>
    </w:p>
    <w:p w:rsidR="00913A7D" w:rsidRDefault="00913A7D" w:rsidP="00913A7D">
      <w:pPr>
        <w:ind w:right="340"/>
        <w:rPr>
          <w:rFonts w:ascii="Times New Roman" w:hAnsi="Times New Roman"/>
        </w:rPr>
      </w:pPr>
      <w:r>
        <w:rPr>
          <w:rFonts w:ascii="Times New Roman" w:hAnsi="Times New Roman"/>
        </w:rPr>
        <w:t xml:space="preserve">В раннем возрасте ребенок многому научился: он освоил ходьбу, разнообразные действия с предметами, у него успешно развивается понимание речи и активная речь, малыш получил ценный опыт эмоционального общения </w:t>
      </w:r>
      <w:proofErr w:type="gramStart"/>
      <w:r>
        <w:rPr>
          <w:rFonts w:ascii="Times New Roman" w:hAnsi="Times New Roman"/>
        </w:rPr>
        <w:t>со</w:t>
      </w:r>
      <w:proofErr w:type="gramEnd"/>
      <w:r>
        <w:rPr>
          <w:rFonts w:ascii="Times New Roman" w:hAnsi="Times New Roman"/>
        </w:rPr>
        <w:t xml:space="preserve"> взрослыми, почувствовал заботу и поддержку. Все это вызывает у него радостное ощущение роста своих возможностей и стремление к самостоятельности.  </w:t>
      </w:r>
    </w:p>
    <w:p w:rsidR="00913A7D" w:rsidRDefault="00913A7D" w:rsidP="00913A7D">
      <w:pPr>
        <w:ind w:right="341"/>
        <w:rPr>
          <w:rFonts w:ascii="Times New Roman" w:hAnsi="Times New Roman"/>
        </w:rPr>
      </w:pPr>
      <w:r>
        <w:rPr>
          <w:rFonts w:ascii="Times New Roman" w:hAnsi="Times New Roman"/>
        </w:rPr>
        <w:t xml:space="preserve">Психологи обращают внимание на «кризис трех лет», когда младший дошкольник, еще недавно такой покладистый, начинает проявлять нетерпимость к опеке взрослого, стремление настоять на своем требовании, упорство в осуществлении своих целей. Это свидетельствует о том, что </w:t>
      </w:r>
      <w:r>
        <w:rPr>
          <w:rFonts w:ascii="Times New Roman" w:hAnsi="Times New Roman"/>
          <w:b/>
        </w:rPr>
        <w:t xml:space="preserve">прежний тип взаимоотношений взрослого и ребенка должен быть изменен в направлении предоставления дошкольнику большей самостоятельности и обогащения его деятельности новым содержанием. </w:t>
      </w:r>
      <w:r>
        <w:rPr>
          <w:rFonts w:ascii="Times New Roman" w:hAnsi="Times New Roman"/>
        </w:rPr>
        <w:t>Если же новые отношения с ребенком не складываются, его инициатива не поощряется, самостоятельность постоянно ограничивается, то возникают собственно кризисные явления в системе ребено</w:t>
      </w:r>
      <w:proofErr w:type="gramStart"/>
      <w:r>
        <w:rPr>
          <w:rFonts w:ascii="Times New Roman" w:hAnsi="Times New Roman"/>
        </w:rPr>
        <w:t>к-</w:t>
      </w:r>
      <w:proofErr w:type="gramEnd"/>
      <w:r>
        <w:rPr>
          <w:rFonts w:ascii="Times New Roman" w:hAnsi="Times New Roman"/>
        </w:rPr>
        <w:t xml:space="preserve"> взрослый, что проявляется в капризах, упрямстве, строптивости, своеволии по отношению к взрослым (в контактах со сверстниками этого не происходит). </w:t>
      </w:r>
    </w:p>
    <w:p w:rsidR="00913A7D" w:rsidRDefault="00913A7D" w:rsidP="00913A7D">
      <w:pPr>
        <w:ind w:right="340"/>
        <w:rPr>
          <w:rFonts w:ascii="Times New Roman" w:hAnsi="Times New Roman"/>
        </w:rPr>
      </w:pPr>
      <w:r>
        <w:rPr>
          <w:rFonts w:ascii="Times New Roman" w:hAnsi="Times New Roman"/>
        </w:rPr>
        <w:t>Характерное для младшего дошкольника требование «я сам», отражает, прежде всего, появление у него новой потребности в самостоятельных действиях, а не фактический уровень возможностей. Поэтому</w:t>
      </w:r>
      <w:r>
        <w:rPr>
          <w:rFonts w:ascii="Times New Roman" w:hAnsi="Times New Roman"/>
          <w:b/>
        </w:rPr>
        <w:t xml:space="preserve"> </w:t>
      </w:r>
      <w:r>
        <w:rPr>
          <w:rFonts w:ascii="Times New Roman" w:hAnsi="Times New Roman"/>
        </w:rPr>
        <w:t xml:space="preserve">задача взрослого — поддержать стремление к самостоятельности, не погасить его критикой неумелых действий ребенка, не подорвать его веру в собственные силы, </w:t>
      </w:r>
      <w:proofErr w:type="gramStart"/>
      <w:r>
        <w:rPr>
          <w:rFonts w:ascii="Times New Roman" w:hAnsi="Times New Roman"/>
        </w:rPr>
        <w:t>высказывая нетерпение</w:t>
      </w:r>
      <w:proofErr w:type="gramEnd"/>
      <w:r>
        <w:rPr>
          <w:rFonts w:ascii="Times New Roman" w:hAnsi="Times New Roman"/>
        </w:rPr>
        <w:t xml:space="preserve"> по поводу его медленных и неумелых действий.</w:t>
      </w:r>
      <w:r>
        <w:rPr>
          <w:rFonts w:ascii="Times New Roman" w:hAnsi="Times New Roman"/>
          <w:b/>
        </w:rPr>
        <w:t xml:space="preserve"> </w:t>
      </w:r>
      <w:r>
        <w:rPr>
          <w:rFonts w:ascii="Times New Roman" w:hAnsi="Times New Roman"/>
        </w:rPr>
        <w:t>Необходимо</w:t>
      </w:r>
      <w:r>
        <w:rPr>
          <w:rFonts w:ascii="Times New Roman" w:hAnsi="Times New Roman"/>
          <w:b/>
        </w:rPr>
        <w:t xml:space="preserve"> </w:t>
      </w:r>
      <w:r>
        <w:rPr>
          <w:rFonts w:ascii="Times New Roman" w:hAnsi="Times New Roman"/>
        </w:rPr>
        <w:t xml:space="preserve">помочь каждому ребенку заметить рост своих достижений, ощутить радость переживания успеха в деятельности (Я – молодец!). </w:t>
      </w:r>
    </w:p>
    <w:p w:rsidR="00913A7D" w:rsidRDefault="00913A7D" w:rsidP="00913A7D">
      <w:pPr>
        <w:ind w:right="322"/>
        <w:rPr>
          <w:rFonts w:ascii="Times New Roman" w:hAnsi="Times New Roman"/>
        </w:rPr>
      </w:pPr>
      <w:r>
        <w:rPr>
          <w:rFonts w:ascii="Times New Roman" w:hAnsi="Times New Roman"/>
        </w:rPr>
        <w:t xml:space="preserve">Самостоятельность формируется у младшего дошкольника в совместной деятельности </w:t>
      </w:r>
      <w:proofErr w:type="gramStart"/>
      <w:r>
        <w:rPr>
          <w:rFonts w:ascii="Times New Roman" w:hAnsi="Times New Roman"/>
        </w:rPr>
        <w:t>со</w:t>
      </w:r>
      <w:proofErr w:type="gramEnd"/>
      <w:r>
        <w:rPr>
          <w:rFonts w:ascii="Times New Roman" w:hAnsi="Times New Roman"/>
        </w:rPr>
        <w:t xml:space="preserve"> взрослыми и непосредственно в личном опыте. В совместной деятельности воспитатель помогает ребенку освоить новые способы и приемы действий, показывает пример поведения и отношения. Он постепенно расширяет область самостоятельных действий ребенка с учетом его растущих возможностей и своей положительной оценкой усиливает стремление без помощи взрослого добиться лучшего результата. Под руководством воспитателя дети успешно осваивают умения самообслуживания, </w:t>
      </w:r>
      <w:proofErr w:type="spellStart"/>
      <w:r>
        <w:rPr>
          <w:rFonts w:ascii="Times New Roman" w:hAnsi="Times New Roman"/>
        </w:rPr>
        <w:t>культурногигиенические</w:t>
      </w:r>
      <w:proofErr w:type="spellEnd"/>
      <w:r>
        <w:rPr>
          <w:rFonts w:ascii="Times New Roman" w:hAnsi="Times New Roman"/>
        </w:rPr>
        <w:t xml:space="preserve"> навыки, новые предметные и игровые действия.</w:t>
      </w:r>
      <w:r>
        <w:rPr>
          <w:rFonts w:ascii="Times New Roman" w:hAnsi="Times New Roman"/>
          <w:b/>
        </w:rPr>
        <w:t xml:space="preserve"> </w:t>
      </w:r>
      <w:r>
        <w:rPr>
          <w:rFonts w:ascii="Times New Roman" w:hAnsi="Times New Roman"/>
        </w:rPr>
        <w:t xml:space="preserve">К концу четвертого года жизни младший дошкольник овладевает элементарной культурой поведения во время еды за столом и умывания. Воспитатель приучает детей бережно относиться к своим вещам, правильно пользоваться предметами личной гигиены (носовым платком, полотенцем, расческой). </w:t>
      </w:r>
    </w:p>
    <w:p w:rsidR="00913A7D" w:rsidRDefault="00913A7D" w:rsidP="00913A7D">
      <w:pPr>
        <w:ind w:right="321"/>
        <w:rPr>
          <w:rFonts w:ascii="Times New Roman" w:hAnsi="Times New Roman"/>
        </w:rPr>
      </w:pPr>
      <w:r>
        <w:rPr>
          <w:rFonts w:ascii="Times New Roman" w:hAnsi="Times New Roman"/>
        </w:rPr>
        <w:t xml:space="preserve">Под влиянием общения происходят большие изменения в развитии </w:t>
      </w:r>
      <w:r>
        <w:rPr>
          <w:rFonts w:ascii="Times New Roman" w:hAnsi="Times New Roman"/>
          <w:b/>
        </w:rPr>
        <w:t>речи</w:t>
      </w:r>
      <w:r>
        <w:rPr>
          <w:rFonts w:ascii="Times New Roman" w:hAnsi="Times New Roman"/>
        </w:rPr>
        <w:t xml:space="preserve">: значительно увеличивается запас слов, совершенствуется грамматический строй речи, появляются элементарные высказывания об окружающем. При этом дети не только пользуются простыми, но и  сложными предложениями. Младшие дошкольники любят играть словами, проявляют «словотворчество». Девочки обычно по основным показателям речевого развития превосходят мальчиков (словарный запас, звукопроизношение, беглость речи, понимание и запоминании прочитанного). </w:t>
      </w:r>
    </w:p>
    <w:p w:rsidR="00913A7D" w:rsidRDefault="00913A7D" w:rsidP="00913A7D">
      <w:pPr>
        <w:ind w:right="321"/>
        <w:rPr>
          <w:rFonts w:ascii="Times New Roman" w:hAnsi="Times New Roman"/>
        </w:rPr>
      </w:pPr>
      <w:r>
        <w:rPr>
          <w:rFonts w:ascii="Times New Roman" w:hAnsi="Times New Roman"/>
        </w:rPr>
        <w:t xml:space="preserve">Особое внимание уделяется ознакомлению детей с разнообразными способами обследования формы, цвета, величины и других признаков предметов, использованию сенсорных эталонов (круг, квадрат, треугольник). Ребенок оказывается способным не только объединять предметы по внешнему сходству (форма, цвет, величина), но и усваивать общепринятые представления о группах предметов (одежда, посуда, игрушки). </w:t>
      </w:r>
    </w:p>
    <w:p w:rsidR="00913A7D" w:rsidRDefault="00913A7D" w:rsidP="00913A7D">
      <w:pPr>
        <w:ind w:right="260"/>
        <w:rPr>
          <w:rFonts w:ascii="Times New Roman" w:hAnsi="Times New Roman"/>
        </w:rPr>
      </w:pPr>
      <w:r>
        <w:rPr>
          <w:rFonts w:ascii="Times New Roman" w:hAnsi="Times New Roman"/>
        </w:rPr>
        <w:t xml:space="preserve">У младших дошкольников возрастает целенаправленность действий. В играх, в предметной и художественной деятельности воспитатель помогает  детям </w:t>
      </w:r>
      <w:r>
        <w:rPr>
          <w:rFonts w:ascii="Times New Roman" w:hAnsi="Times New Roman"/>
          <w:b/>
        </w:rPr>
        <w:t>принимать цель и связывать результат с поставленной целью</w:t>
      </w:r>
      <w:r>
        <w:rPr>
          <w:rFonts w:ascii="Times New Roman" w:hAnsi="Times New Roman"/>
        </w:rPr>
        <w:t xml:space="preserve"> (построить домик для собачки — собачка радуется построенному домику; слепить бублик для куклы — куклу угощаем бубликами). Так повышается осознанность действий и усиливается детская самостоятельность. Речь сопровождает практические действия ребенка, но еще не выполняет планирующей функции. В 4 года дети способны представить ход практического действия, но все еще не могут заранее рассказать о действии, которое нужно произвести. В этом им помогает воспитатель. </w:t>
      </w:r>
    </w:p>
    <w:p w:rsidR="00913A7D" w:rsidRDefault="00913A7D" w:rsidP="00913A7D">
      <w:pPr>
        <w:ind w:right="342"/>
        <w:rPr>
          <w:rFonts w:ascii="Times New Roman" w:hAnsi="Times New Roman"/>
        </w:rPr>
      </w:pPr>
      <w:r>
        <w:rPr>
          <w:rFonts w:ascii="Times New Roman" w:hAnsi="Times New Roman"/>
        </w:rPr>
        <w:t xml:space="preserve">На четвертом году жизни развивается </w:t>
      </w:r>
      <w:r>
        <w:rPr>
          <w:rFonts w:ascii="Times New Roman" w:hAnsi="Times New Roman"/>
          <w:b/>
        </w:rPr>
        <w:t xml:space="preserve">интерес к общению со сверстниками. </w:t>
      </w:r>
      <w:r>
        <w:rPr>
          <w:rFonts w:ascii="Times New Roman" w:hAnsi="Times New Roman"/>
        </w:rPr>
        <w:t xml:space="preserve">Взаимоотношения между детьми возникают на основе интереса к действиям с привлекательными предметами, игрушками. Эти действия постепенно приобретают совместный, взаимозависимый характер. </w:t>
      </w:r>
      <w:r>
        <w:rPr>
          <w:rFonts w:ascii="Times New Roman" w:hAnsi="Times New Roman"/>
          <w:b/>
        </w:rPr>
        <w:t>Игра – любимая деятельность младших дошкольников.</w:t>
      </w:r>
      <w:r>
        <w:rPr>
          <w:rFonts w:ascii="Times New Roman" w:hAnsi="Times New Roman"/>
        </w:rPr>
        <w:t xml:space="preserve"> Задача воспитателя состоит в том, чтобы сделать игру содержанием детской жизни. Игра и игровые приемы сопровождают дошкольников в течение всего времени пребывания в детском саду. </w:t>
      </w:r>
    </w:p>
    <w:p w:rsidR="00913A7D" w:rsidRDefault="00913A7D" w:rsidP="00913A7D">
      <w:pPr>
        <w:ind w:right="299"/>
        <w:rPr>
          <w:rFonts w:ascii="Times New Roman" w:hAnsi="Times New Roman"/>
        </w:rPr>
      </w:pPr>
      <w:r>
        <w:rPr>
          <w:rFonts w:ascii="Times New Roman" w:hAnsi="Times New Roman"/>
        </w:rPr>
        <w:t>Доверие и привязанность к педагогу — необходимые условия хорошего самочувствия и развития ребенка в детском саду.</w:t>
      </w:r>
      <w:r>
        <w:rPr>
          <w:rFonts w:ascii="Times New Roman" w:hAnsi="Times New Roman"/>
          <w:b/>
        </w:rPr>
        <w:t xml:space="preserve"> Младший дошкольник особенно нуждается в материнской поддержке и заботе педагога.</w:t>
      </w:r>
      <w:r>
        <w:rPr>
          <w:rFonts w:ascii="Times New Roman" w:hAnsi="Times New Roman"/>
        </w:rPr>
        <w:t xml:space="preserve"> Он стремится получить эмоциональную оценку взрослого — одобрение, похвалу, ласку. В течение дня к каждому ребенку педагог проявляет свое доброе отношение: приласкает, назовет уменьшительным именем. Ощутив любовь воспитателя, младший дошкольник становится более уверенным и общительным, с удовольствием подражает действиям взрослого. Учитывая важнейшую роль общения </w:t>
      </w:r>
      <w:proofErr w:type="gramStart"/>
      <w:r>
        <w:rPr>
          <w:rFonts w:ascii="Times New Roman" w:hAnsi="Times New Roman"/>
        </w:rPr>
        <w:t>со</w:t>
      </w:r>
      <w:proofErr w:type="gramEnd"/>
      <w:r>
        <w:rPr>
          <w:rFonts w:ascii="Times New Roman" w:hAnsi="Times New Roman"/>
        </w:rPr>
        <w:t xml:space="preserve"> взрослыми в полноценном развитии младших дошкольников </w:t>
      </w:r>
      <w:r>
        <w:rPr>
          <w:rFonts w:ascii="Times New Roman" w:hAnsi="Times New Roman"/>
          <w:b/>
        </w:rPr>
        <w:t xml:space="preserve">необходимо  ежедневно общается с каждым ребенком — индивидуально или в маленькой подгруппе детей (2—3 ребенка). </w:t>
      </w:r>
      <w:r>
        <w:rPr>
          <w:rFonts w:ascii="Times New Roman" w:hAnsi="Times New Roman"/>
        </w:rPr>
        <w:t xml:space="preserve">Это обязательное условие организации жизни в младших группах. </w:t>
      </w:r>
    </w:p>
    <w:p w:rsidR="00913A7D" w:rsidRDefault="00913A7D" w:rsidP="00913A7D">
      <w:pPr>
        <w:ind w:right="300"/>
        <w:rPr>
          <w:rFonts w:ascii="Times New Roman" w:hAnsi="Times New Roman"/>
        </w:rPr>
      </w:pPr>
      <w:r>
        <w:rPr>
          <w:rFonts w:ascii="Times New Roman" w:hAnsi="Times New Roman"/>
        </w:rPr>
        <w:t xml:space="preserve">Дети активно овладевают способами игровой деятельности – игровыми действиями с игрушками и предметами-заместителями, приобретают первичные умения ролевого поведения. Новый игровой опыт воспитатель передает ребенку в совместной с ним игре. Младший дошкольник охотно подражает показываемым ему игровым действиям. В играх дети воспроизводят цепочку игровых эпизодов, отражая преимущественно бытовые сюжеты (дочки-матери, врач, шофер и пр.). </w:t>
      </w:r>
    </w:p>
    <w:p w:rsidR="00913A7D" w:rsidRDefault="00913A7D" w:rsidP="00913A7D">
      <w:pPr>
        <w:ind w:right="299"/>
        <w:rPr>
          <w:rFonts w:ascii="Times New Roman" w:hAnsi="Times New Roman"/>
        </w:rPr>
      </w:pPr>
      <w:r>
        <w:rPr>
          <w:rFonts w:ascii="Times New Roman" w:hAnsi="Times New Roman"/>
        </w:rPr>
        <w:t xml:space="preserve">Педагог привлекает малышей к играм в маленьких подгруппах, к общим хороводным и образным имитационным играм, к парным поручениям. </w:t>
      </w:r>
      <w:r>
        <w:rPr>
          <w:rFonts w:ascii="Times New Roman" w:hAnsi="Times New Roman"/>
          <w:b/>
        </w:rPr>
        <w:t xml:space="preserve">Педагог внимательно наблюдает за тем, как развивается общение со сверстниками у каждого ребенка, </w:t>
      </w:r>
      <w:r>
        <w:rPr>
          <w:rFonts w:ascii="Times New Roman" w:hAnsi="Times New Roman"/>
        </w:rPr>
        <w:t xml:space="preserve">и соответственно обогащает детский опыт. </w:t>
      </w:r>
    </w:p>
    <w:p w:rsidR="00913A7D" w:rsidRDefault="00913A7D" w:rsidP="00913A7D">
      <w:pPr>
        <w:ind w:right="303"/>
        <w:rPr>
          <w:rFonts w:ascii="Times New Roman" w:hAnsi="Times New Roman"/>
        </w:rPr>
      </w:pPr>
      <w:r>
        <w:rPr>
          <w:rFonts w:ascii="Times New Roman" w:hAnsi="Times New Roman"/>
          <w:b/>
        </w:rPr>
        <w:t>Ежедневно</w:t>
      </w:r>
      <w:r>
        <w:rPr>
          <w:rFonts w:ascii="Times New Roman" w:hAnsi="Times New Roman"/>
        </w:rPr>
        <w:t xml:space="preserve"> в группе необходимо организовывать  разные формы общения детей и разные игры (сюжетные, режиссерские, подвижные, дидактические, театрализованные). Обязательным является время свободных игр по самостоятельному выбору и желанию детей. Здоровый, нормально физически развивающийся ребенок четвертого года жизни обычно бывает подвижным, жизнерадостным, любознательным. Он много играет, двигается, с удовольствием принимает участие во всех делах. </w:t>
      </w:r>
    </w:p>
    <w:p w:rsidR="00913A7D" w:rsidRDefault="00913A7D" w:rsidP="00913A7D">
      <w:pPr>
        <w:ind w:right="301"/>
        <w:rPr>
          <w:rFonts w:ascii="Times New Roman" w:hAnsi="Times New Roman"/>
        </w:rPr>
      </w:pPr>
      <w:r>
        <w:rPr>
          <w:rFonts w:ascii="Times New Roman" w:hAnsi="Times New Roman"/>
        </w:rPr>
        <w:t xml:space="preserve">Младшие дошкольники усваивают </w:t>
      </w:r>
      <w:r>
        <w:rPr>
          <w:rFonts w:ascii="Times New Roman" w:hAnsi="Times New Roman"/>
          <w:b/>
        </w:rPr>
        <w:t>некоторые нормы и правила поведения,</w:t>
      </w:r>
      <w:r>
        <w:rPr>
          <w:rFonts w:ascii="Times New Roman" w:hAnsi="Times New Roman"/>
        </w:rPr>
        <w:t xml:space="preserve"> связанные с определенными разрешениями и запретами («можно», «нужно», «нельзя»), могут увидеть несоответствие поведения другого ребенка нормам и правилам поведения. Следует учитывать, что взаимоотношения детей, отличаются нестабильностью, зависят от ситуации и требуют постоянного внимания воспитателя. Он</w:t>
      </w:r>
      <w:r>
        <w:rPr>
          <w:rFonts w:ascii="Times New Roman" w:hAnsi="Times New Roman"/>
          <w:b/>
        </w:rPr>
        <w:t xml:space="preserve"> </w:t>
      </w:r>
      <w:r>
        <w:rPr>
          <w:rFonts w:ascii="Times New Roman" w:hAnsi="Times New Roman"/>
        </w:rPr>
        <w:t xml:space="preserve">приучает спокойно, не мешая друг другу играть рядом, объединяться в игре с общей игрушкой, развивать игровой сюжет из нескольких взаимосвязанных по смыслу эпизодов, участвовать в несложной совместной практической деятельности. </w:t>
      </w:r>
    </w:p>
    <w:p w:rsidR="00913A7D" w:rsidRDefault="00913A7D" w:rsidP="00913A7D">
      <w:pPr>
        <w:ind w:right="304"/>
        <w:rPr>
          <w:rFonts w:ascii="Times New Roman" w:hAnsi="Times New Roman"/>
        </w:rPr>
      </w:pPr>
      <w:r>
        <w:rPr>
          <w:rFonts w:ascii="Times New Roman" w:hAnsi="Times New Roman"/>
        </w:rPr>
        <w:t xml:space="preserve">Необходимо побуждать  детей доброжелательно относиться к окружающим, проявлять эмоциональную отзывчивость, без чего невозможно правильное социальное развитие. Умение педагога ярко передать свои чувства и вызвать у детей эмоциональный отклик является необходимым условием пробуждения сопереживания. </w:t>
      </w:r>
    </w:p>
    <w:p w:rsidR="00913A7D" w:rsidRDefault="00913A7D" w:rsidP="00913A7D">
      <w:pPr>
        <w:ind w:right="302"/>
        <w:rPr>
          <w:rFonts w:ascii="Times New Roman" w:hAnsi="Times New Roman"/>
        </w:rPr>
      </w:pPr>
      <w:r>
        <w:rPr>
          <w:rFonts w:ascii="Times New Roman" w:hAnsi="Times New Roman"/>
        </w:rPr>
        <w:t xml:space="preserve">Основной образовательной единицей педагогического процесса является </w:t>
      </w:r>
      <w:r>
        <w:rPr>
          <w:rFonts w:ascii="Times New Roman" w:hAnsi="Times New Roman"/>
          <w:b/>
        </w:rPr>
        <w:t>образовательная игровая ситуация</w:t>
      </w:r>
      <w:r>
        <w:rPr>
          <w:rFonts w:ascii="Times New Roman" w:hAnsi="Times New Roman"/>
        </w:rPr>
        <w:t xml:space="preserve">, т.е. такая форма совместной деятельности педагога и детей, которая планируется и организуется педагогом с целью решения определенных задач развития и воспитания с учетом возрастных особенностей и интересов детей. Планируя развивающую ситуацию, воспитателю необходимо согласовывать содержание разных разделов программы, </w:t>
      </w:r>
      <w:r>
        <w:rPr>
          <w:rFonts w:ascii="Times New Roman" w:hAnsi="Times New Roman"/>
          <w:b/>
        </w:rPr>
        <w:t>добиваться комплексности, взаимосвязи образовательных областей</w:t>
      </w:r>
      <w:r>
        <w:rPr>
          <w:rFonts w:ascii="Times New Roman" w:hAnsi="Times New Roman"/>
        </w:rPr>
        <w:t xml:space="preserve">.  </w:t>
      </w:r>
    </w:p>
    <w:p w:rsidR="00913A7D" w:rsidRDefault="00913A7D" w:rsidP="00913A7D">
      <w:pPr>
        <w:ind w:right="303"/>
        <w:rPr>
          <w:rFonts w:ascii="Times New Roman" w:hAnsi="Times New Roman"/>
        </w:rPr>
      </w:pPr>
      <w:r>
        <w:rPr>
          <w:rFonts w:ascii="Times New Roman" w:hAnsi="Times New Roman"/>
        </w:rPr>
        <w:t xml:space="preserve">К примеру, развивающая проблемно-игровая ситуация «Что случилось с куклой Машей?», используется не только для освоения детьми опыта проявления сочувствия, помощи и представлений о здоровье сберегающем поведении (образовательная область «Социализация», «Здоровье»), но и для решения других задач: </w:t>
      </w:r>
    </w:p>
    <w:p w:rsidR="00913A7D" w:rsidRDefault="00913A7D" w:rsidP="000A3A30">
      <w:pPr>
        <w:numPr>
          <w:ilvl w:val="0"/>
          <w:numId w:val="43"/>
        </w:numPr>
        <w:spacing w:after="62" w:line="237" w:lineRule="auto"/>
        <w:ind w:right="306" w:firstLine="710"/>
        <w:jc w:val="both"/>
        <w:rPr>
          <w:rFonts w:ascii="Times New Roman" w:hAnsi="Times New Roman"/>
        </w:rPr>
      </w:pPr>
      <w:r>
        <w:rPr>
          <w:rFonts w:ascii="Times New Roman" w:hAnsi="Times New Roman"/>
        </w:rPr>
        <w:t xml:space="preserve">обогащения представлений о предметах </w:t>
      </w:r>
      <w:proofErr w:type="gramStart"/>
      <w:r>
        <w:rPr>
          <w:rFonts w:ascii="Times New Roman" w:hAnsi="Times New Roman"/>
        </w:rPr>
        <w:t>быта</w:t>
      </w:r>
      <w:proofErr w:type="gramEnd"/>
      <w:r>
        <w:rPr>
          <w:rFonts w:ascii="Times New Roman" w:hAnsi="Times New Roman"/>
        </w:rPr>
        <w:t xml:space="preserve"> и их назначении: из </w:t>
      </w:r>
      <w:proofErr w:type="gramStart"/>
      <w:r>
        <w:rPr>
          <w:rFonts w:ascii="Times New Roman" w:hAnsi="Times New Roman"/>
        </w:rPr>
        <w:t>какой</w:t>
      </w:r>
      <w:proofErr w:type="gramEnd"/>
      <w:r>
        <w:rPr>
          <w:rFonts w:ascii="Times New Roman" w:hAnsi="Times New Roman"/>
        </w:rPr>
        <w:t xml:space="preserve"> чашки удобнее напоить куклу, какое одеяльце или подушечку выбрать, какие предметы для ухода за больной необходимо подобрать и пр.  </w:t>
      </w:r>
    </w:p>
    <w:p w:rsidR="00913A7D" w:rsidRDefault="00913A7D" w:rsidP="000A3A30">
      <w:pPr>
        <w:numPr>
          <w:ilvl w:val="0"/>
          <w:numId w:val="43"/>
        </w:numPr>
        <w:spacing w:after="62" w:line="237" w:lineRule="auto"/>
        <w:ind w:right="306" w:firstLine="710"/>
        <w:jc w:val="both"/>
        <w:rPr>
          <w:rFonts w:ascii="Times New Roman" w:hAnsi="Times New Roman"/>
        </w:rPr>
      </w:pPr>
      <w:r>
        <w:rPr>
          <w:rFonts w:ascii="Times New Roman" w:hAnsi="Times New Roman"/>
        </w:rPr>
        <w:t xml:space="preserve">освоения приемов сравнения предметов по разным признакам или их группировки: отобрать для куклы из общего набора посуды только маленькие чашку, блюдце, ложечку, тарелочку; или выбрать по желанию куклы только яблочки определенного размера и формы и т.п.  </w:t>
      </w:r>
    </w:p>
    <w:p w:rsidR="00913A7D" w:rsidRDefault="00913A7D" w:rsidP="000A3A30">
      <w:pPr>
        <w:numPr>
          <w:ilvl w:val="0"/>
          <w:numId w:val="43"/>
        </w:numPr>
        <w:spacing w:after="62" w:line="237" w:lineRule="auto"/>
        <w:ind w:right="306" w:firstLine="710"/>
        <w:jc w:val="both"/>
        <w:rPr>
          <w:rFonts w:ascii="Times New Roman" w:hAnsi="Times New Roman"/>
        </w:rPr>
      </w:pPr>
      <w:r>
        <w:rPr>
          <w:rFonts w:ascii="Times New Roman" w:hAnsi="Times New Roman"/>
        </w:rPr>
        <w:t xml:space="preserve">отражения эмоционального отношения к выздоравливающей кукле в музыкальной игре «Любимая кукла» и в лепке – «Делаем угощение для куклы Маши». </w:t>
      </w:r>
    </w:p>
    <w:p w:rsidR="00913A7D" w:rsidRDefault="00913A7D" w:rsidP="000A3A30">
      <w:pPr>
        <w:numPr>
          <w:ilvl w:val="0"/>
          <w:numId w:val="43"/>
        </w:numPr>
        <w:spacing w:after="62" w:line="237" w:lineRule="auto"/>
        <w:ind w:right="306" w:firstLine="710"/>
        <w:jc w:val="both"/>
        <w:rPr>
          <w:rFonts w:ascii="Times New Roman" w:hAnsi="Times New Roman"/>
        </w:rPr>
      </w:pPr>
      <w:r>
        <w:rPr>
          <w:rFonts w:ascii="Times New Roman" w:hAnsi="Times New Roman"/>
        </w:rPr>
        <w:t xml:space="preserve">освоения представлений о домашних животных – ситуация «Кот Василий и котенок Пух пришли проведать нашу Машеньку».  </w:t>
      </w:r>
    </w:p>
    <w:p w:rsidR="00913A7D" w:rsidRDefault="00913A7D" w:rsidP="000A3A30">
      <w:pPr>
        <w:numPr>
          <w:ilvl w:val="0"/>
          <w:numId w:val="43"/>
        </w:numPr>
        <w:spacing w:after="62" w:line="237" w:lineRule="auto"/>
        <w:ind w:right="306" w:firstLine="710"/>
        <w:jc w:val="both"/>
        <w:rPr>
          <w:rFonts w:ascii="Times New Roman" w:hAnsi="Times New Roman"/>
        </w:rPr>
      </w:pPr>
      <w:r>
        <w:rPr>
          <w:rFonts w:ascii="Times New Roman" w:hAnsi="Times New Roman"/>
        </w:rPr>
        <w:t xml:space="preserve">развития детской речи, знакомства с новыми литературными произведениями и иллюстрациями: выздоравливающая кукла хочет услышать сказку или, оправившись после болезни, участвует вместе с детьми в речевой или театрализованной игре.  </w:t>
      </w:r>
    </w:p>
    <w:p w:rsidR="00913A7D" w:rsidRDefault="00913A7D" w:rsidP="00913A7D">
      <w:pPr>
        <w:ind w:right="303"/>
        <w:rPr>
          <w:rFonts w:ascii="Times New Roman" w:hAnsi="Times New Roman"/>
        </w:rPr>
      </w:pPr>
      <w:r>
        <w:rPr>
          <w:rFonts w:ascii="Times New Roman" w:hAnsi="Times New Roman"/>
        </w:rPr>
        <w:t xml:space="preserve">При таком подходе единое образовательное содержание, повторяясь в разном виде, лучше осмысливается и осваивается детьми. Помогают в осуществлении образовательной деятельности единые игровые персонажи (например, медвежонок </w:t>
      </w:r>
      <w:proofErr w:type="spellStart"/>
      <w:r>
        <w:rPr>
          <w:rFonts w:ascii="Times New Roman" w:hAnsi="Times New Roman"/>
        </w:rPr>
        <w:t>Топтыжка</w:t>
      </w:r>
      <w:proofErr w:type="spellEnd"/>
      <w:r>
        <w:rPr>
          <w:rFonts w:ascii="Times New Roman" w:hAnsi="Times New Roman"/>
        </w:rPr>
        <w:t xml:space="preserve">, веселая обезьянка Чита), которые в течение недели становятся инициаторами и участниками интересных событий, проблемных ситуаций, образных игр-импровизаций, экспериментирования, наблюдений и разговоров. </w:t>
      </w:r>
    </w:p>
    <w:p w:rsidR="00913A7D" w:rsidRDefault="00913A7D" w:rsidP="00913A7D">
      <w:pPr>
        <w:spacing w:after="13" w:line="240" w:lineRule="auto"/>
        <w:ind w:right="-15"/>
        <w:rPr>
          <w:rFonts w:ascii="Times New Roman" w:eastAsia="Calibri" w:hAnsi="Times New Roman"/>
          <w:b/>
          <w:color w:val="0070C0"/>
          <w:sz w:val="28"/>
          <w:szCs w:val="28"/>
          <w:lang w:eastAsia="en-US"/>
        </w:rPr>
      </w:pPr>
    </w:p>
    <w:p w:rsidR="00913A7D" w:rsidRDefault="00913A7D" w:rsidP="00913A7D">
      <w:pPr>
        <w:spacing w:after="13" w:line="240" w:lineRule="auto"/>
        <w:ind w:right="-15"/>
        <w:rPr>
          <w:rFonts w:ascii="Times New Roman" w:eastAsia="Calibri" w:hAnsi="Times New Roman"/>
          <w:b/>
          <w:color w:val="0070C0"/>
          <w:sz w:val="28"/>
          <w:szCs w:val="28"/>
          <w:lang w:eastAsia="en-US"/>
        </w:rPr>
      </w:pPr>
    </w:p>
    <w:p w:rsidR="00913A7D" w:rsidRDefault="00913A7D" w:rsidP="00913A7D">
      <w:pPr>
        <w:spacing w:after="13" w:line="240" w:lineRule="auto"/>
        <w:ind w:right="-15"/>
        <w:rPr>
          <w:rFonts w:ascii="Times New Roman" w:eastAsia="Calibri" w:hAnsi="Times New Roman"/>
          <w:b/>
          <w:color w:val="0070C0"/>
          <w:sz w:val="28"/>
          <w:szCs w:val="28"/>
          <w:lang w:eastAsia="en-US"/>
        </w:rPr>
      </w:pPr>
    </w:p>
    <w:p w:rsidR="00913A7D" w:rsidRDefault="00913A7D" w:rsidP="00913A7D">
      <w:pPr>
        <w:spacing w:after="13" w:line="240" w:lineRule="auto"/>
        <w:ind w:right="-15"/>
        <w:rPr>
          <w:rFonts w:ascii="Times New Roman" w:eastAsia="Calibri" w:hAnsi="Times New Roman"/>
          <w:b/>
          <w:color w:val="0070C0"/>
          <w:sz w:val="28"/>
          <w:szCs w:val="28"/>
          <w:lang w:eastAsia="en-US"/>
        </w:rPr>
      </w:pPr>
    </w:p>
    <w:p w:rsidR="00913A7D" w:rsidRDefault="00913A7D" w:rsidP="00913A7D">
      <w:pPr>
        <w:spacing w:after="13" w:line="240" w:lineRule="auto"/>
        <w:ind w:right="-15"/>
        <w:rPr>
          <w:rFonts w:ascii="Times New Roman" w:eastAsia="Calibri" w:hAnsi="Times New Roman"/>
          <w:b/>
          <w:color w:val="0070C0"/>
          <w:sz w:val="28"/>
          <w:szCs w:val="28"/>
          <w:lang w:eastAsia="en-US"/>
        </w:rPr>
      </w:pPr>
    </w:p>
    <w:p w:rsidR="00913A7D" w:rsidRDefault="00913A7D" w:rsidP="00913A7D">
      <w:pPr>
        <w:spacing w:after="13" w:line="240" w:lineRule="auto"/>
        <w:ind w:right="-15"/>
        <w:rPr>
          <w:rFonts w:ascii="Times New Roman" w:eastAsia="Calibri" w:hAnsi="Times New Roman"/>
          <w:b/>
          <w:color w:val="0070C0"/>
          <w:sz w:val="28"/>
          <w:szCs w:val="28"/>
          <w:lang w:eastAsia="en-US"/>
        </w:rPr>
      </w:pPr>
    </w:p>
    <w:sectPr w:rsidR="00913A7D" w:rsidSect="00944533">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8C6" w:rsidRDefault="004558C6" w:rsidP="00913A7D">
      <w:pPr>
        <w:spacing w:after="0" w:line="240" w:lineRule="auto"/>
      </w:pPr>
      <w:r>
        <w:separator/>
      </w:r>
    </w:p>
  </w:endnote>
  <w:endnote w:type="continuationSeparator" w:id="0">
    <w:p w:rsidR="004558C6" w:rsidRDefault="004558C6" w:rsidP="00913A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alatino Linotype">
    <w:panose1 w:val="02040502050505030304"/>
    <w:charset w:val="CC"/>
    <w:family w:val="roman"/>
    <w:pitch w:val="variable"/>
    <w:sig w:usb0="E0000287" w:usb1="40000013"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8C6" w:rsidRDefault="004558C6" w:rsidP="00913A7D">
      <w:pPr>
        <w:spacing w:after="0" w:line="240" w:lineRule="auto"/>
      </w:pPr>
      <w:r>
        <w:separator/>
      </w:r>
    </w:p>
  </w:footnote>
  <w:footnote w:type="continuationSeparator" w:id="0">
    <w:p w:rsidR="004558C6" w:rsidRDefault="004558C6" w:rsidP="00913A7D">
      <w:pPr>
        <w:spacing w:after="0" w:line="240" w:lineRule="auto"/>
      </w:pPr>
      <w:r>
        <w:continuationSeparator/>
      </w:r>
    </w:p>
  </w:footnote>
  <w:footnote w:id="1">
    <w:p w:rsidR="00FD10E2" w:rsidRDefault="00FD10E2" w:rsidP="000C4FCA">
      <w:pPr>
        <w:pStyle w:val="a3"/>
      </w:pPr>
      <w:r>
        <w:rPr>
          <w:rStyle w:val="ad"/>
          <w:rFonts w:eastAsia="Palatino Linotype"/>
        </w:rPr>
        <w:footnoteRef/>
      </w:r>
      <w:r>
        <w:rPr>
          <w:rFonts w:ascii="Times New Roman" w:hAnsi="Times New Roman"/>
          <w:sz w:val="22"/>
          <w:szCs w:val="22"/>
        </w:rPr>
        <w:t>Федеральный закон от 29.12.2012 </w:t>
      </w:r>
      <w:proofErr w:type="spellStart"/>
      <w:r>
        <w:rPr>
          <w:rFonts w:ascii="Times New Roman" w:hAnsi="Times New Roman"/>
          <w:sz w:val="22"/>
          <w:szCs w:val="22"/>
        </w:rPr>
        <w:t>г.№</w:t>
      </w:r>
      <w:proofErr w:type="spellEnd"/>
      <w:r>
        <w:rPr>
          <w:rFonts w:ascii="Times New Roman" w:hAnsi="Times New Roman"/>
          <w:sz w:val="22"/>
          <w:szCs w:val="22"/>
        </w:rPr>
        <w:t> 273-ФЗ</w:t>
      </w:r>
      <w:proofErr w:type="gramStart"/>
      <w:r>
        <w:rPr>
          <w:rFonts w:ascii="Times New Roman" w:hAnsi="Times New Roman"/>
          <w:sz w:val="22"/>
          <w:szCs w:val="22"/>
        </w:rPr>
        <w:t>"О</w:t>
      </w:r>
      <w:proofErr w:type="gramEnd"/>
      <w:r>
        <w:rPr>
          <w:rFonts w:ascii="Times New Roman" w:hAnsi="Times New Roman"/>
          <w:sz w:val="22"/>
          <w:szCs w:val="22"/>
        </w:rPr>
        <w:t>б образовании в Российской Федерации", ст. 34. п. 1.9.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15E"/>
    <w:multiLevelType w:val="hybridMultilevel"/>
    <w:tmpl w:val="34DC427A"/>
    <w:lvl w:ilvl="0" w:tplc="0419000B">
      <w:start w:val="1"/>
      <w:numFmt w:val="bullet"/>
      <w:lvlText w:val=""/>
      <w:lvlJc w:val="left"/>
      <w:pPr>
        <w:ind w:left="1286" w:hanging="360"/>
      </w:pPr>
      <w:rPr>
        <w:rFonts w:ascii="Wingdings" w:hAnsi="Wingdings" w:hint="default"/>
      </w:rPr>
    </w:lvl>
    <w:lvl w:ilvl="1" w:tplc="04190003">
      <w:start w:val="1"/>
      <w:numFmt w:val="bullet"/>
      <w:lvlText w:val="o"/>
      <w:lvlJc w:val="left"/>
      <w:pPr>
        <w:ind w:left="2006" w:hanging="360"/>
      </w:pPr>
      <w:rPr>
        <w:rFonts w:ascii="Courier New" w:hAnsi="Courier New" w:cs="Courier New" w:hint="default"/>
      </w:rPr>
    </w:lvl>
    <w:lvl w:ilvl="2" w:tplc="04190005">
      <w:start w:val="1"/>
      <w:numFmt w:val="bullet"/>
      <w:lvlText w:val=""/>
      <w:lvlJc w:val="left"/>
      <w:pPr>
        <w:ind w:left="2726" w:hanging="360"/>
      </w:pPr>
      <w:rPr>
        <w:rFonts w:ascii="Wingdings" w:hAnsi="Wingdings" w:hint="default"/>
      </w:rPr>
    </w:lvl>
    <w:lvl w:ilvl="3" w:tplc="04190001">
      <w:start w:val="1"/>
      <w:numFmt w:val="bullet"/>
      <w:lvlText w:val=""/>
      <w:lvlJc w:val="left"/>
      <w:pPr>
        <w:ind w:left="3446" w:hanging="360"/>
      </w:pPr>
      <w:rPr>
        <w:rFonts w:ascii="Symbol" w:hAnsi="Symbol" w:hint="default"/>
      </w:rPr>
    </w:lvl>
    <w:lvl w:ilvl="4" w:tplc="04190003">
      <w:start w:val="1"/>
      <w:numFmt w:val="bullet"/>
      <w:lvlText w:val="o"/>
      <w:lvlJc w:val="left"/>
      <w:pPr>
        <w:ind w:left="4166" w:hanging="360"/>
      </w:pPr>
      <w:rPr>
        <w:rFonts w:ascii="Courier New" w:hAnsi="Courier New" w:cs="Courier New" w:hint="default"/>
      </w:rPr>
    </w:lvl>
    <w:lvl w:ilvl="5" w:tplc="04190005">
      <w:start w:val="1"/>
      <w:numFmt w:val="bullet"/>
      <w:lvlText w:val=""/>
      <w:lvlJc w:val="left"/>
      <w:pPr>
        <w:ind w:left="4886" w:hanging="360"/>
      </w:pPr>
      <w:rPr>
        <w:rFonts w:ascii="Wingdings" w:hAnsi="Wingdings" w:hint="default"/>
      </w:rPr>
    </w:lvl>
    <w:lvl w:ilvl="6" w:tplc="04190001">
      <w:start w:val="1"/>
      <w:numFmt w:val="bullet"/>
      <w:lvlText w:val=""/>
      <w:lvlJc w:val="left"/>
      <w:pPr>
        <w:ind w:left="5606" w:hanging="360"/>
      </w:pPr>
      <w:rPr>
        <w:rFonts w:ascii="Symbol" w:hAnsi="Symbol" w:hint="default"/>
      </w:rPr>
    </w:lvl>
    <w:lvl w:ilvl="7" w:tplc="04190003">
      <w:start w:val="1"/>
      <w:numFmt w:val="bullet"/>
      <w:lvlText w:val="o"/>
      <w:lvlJc w:val="left"/>
      <w:pPr>
        <w:ind w:left="6326" w:hanging="360"/>
      </w:pPr>
      <w:rPr>
        <w:rFonts w:ascii="Courier New" w:hAnsi="Courier New" w:cs="Courier New" w:hint="default"/>
      </w:rPr>
    </w:lvl>
    <w:lvl w:ilvl="8" w:tplc="04190005">
      <w:start w:val="1"/>
      <w:numFmt w:val="bullet"/>
      <w:lvlText w:val=""/>
      <w:lvlJc w:val="left"/>
      <w:pPr>
        <w:ind w:left="7046" w:hanging="360"/>
      </w:pPr>
      <w:rPr>
        <w:rFonts w:ascii="Wingdings" w:hAnsi="Wingdings" w:hint="default"/>
      </w:rPr>
    </w:lvl>
  </w:abstractNum>
  <w:abstractNum w:abstractNumId="1">
    <w:nsid w:val="02A76506"/>
    <w:multiLevelType w:val="hybridMultilevel"/>
    <w:tmpl w:val="D0828D00"/>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4696AD2"/>
    <w:multiLevelType w:val="hybridMultilevel"/>
    <w:tmpl w:val="B1769F1C"/>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64DEEEF4">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C3F2BBEC">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0022637E">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6EE4AB1E">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53B6FC8A">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C728C112">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46443292">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767A9746">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3">
    <w:nsid w:val="055B2988"/>
    <w:multiLevelType w:val="hybridMultilevel"/>
    <w:tmpl w:val="E14E2D48"/>
    <w:lvl w:ilvl="0" w:tplc="424A6F3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15CF6720"/>
    <w:multiLevelType w:val="hybridMultilevel"/>
    <w:tmpl w:val="10AA8B9C"/>
    <w:lvl w:ilvl="0" w:tplc="0419000D">
      <w:start w:val="1"/>
      <w:numFmt w:val="bullet"/>
      <w:lvlText w:val=""/>
      <w:lvlJc w:val="left"/>
      <w:pPr>
        <w:ind w:left="564"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BA0E2B72">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08A29C8E">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81EA64E4">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EDBA8F18">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31A8559A">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5CAEEEAC">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D82C8E94">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3C3EA1BC">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5">
    <w:nsid w:val="160E4226"/>
    <w:multiLevelType w:val="hybridMultilevel"/>
    <w:tmpl w:val="CB4CB86A"/>
    <w:lvl w:ilvl="0" w:tplc="04190009">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8E11BC4"/>
    <w:multiLevelType w:val="hybridMultilevel"/>
    <w:tmpl w:val="CB9E0E16"/>
    <w:lvl w:ilvl="0" w:tplc="0419000D">
      <w:start w:val="1"/>
      <w:numFmt w:val="bullet"/>
      <w:lvlText w:val=""/>
      <w:lvlJc w:val="left"/>
      <w:pPr>
        <w:ind w:left="564"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F3C8E99E">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DBB43018">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884442E0">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F4DA0938">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2C28724A">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E41452EA">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7206E912">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D41CB486">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7">
    <w:nsid w:val="194B7ACC"/>
    <w:multiLevelType w:val="hybridMultilevel"/>
    <w:tmpl w:val="6238908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FE61D7"/>
    <w:multiLevelType w:val="hybridMultilevel"/>
    <w:tmpl w:val="66961DE2"/>
    <w:lvl w:ilvl="0" w:tplc="0419000D">
      <w:start w:val="1"/>
      <w:numFmt w:val="bullet"/>
      <w:lvlText w:val=""/>
      <w:lvlJc w:val="left"/>
      <w:pPr>
        <w:ind w:left="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B0C86A4C">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43F20F14">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DF462F0A">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00E21D96">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5A120132">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5568C9CC">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24F4FE3E">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1616C554">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9">
    <w:nsid w:val="1A7A00A4"/>
    <w:multiLevelType w:val="hybridMultilevel"/>
    <w:tmpl w:val="75909584"/>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nsid w:val="211320A8"/>
    <w:multiLevelType w:val="hybridMultilevel"/>
    <w:tmpl w:val="2B34E00C"/>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24DA718B"/>
    <w:multiLevelType w:val="hybridMultilevel"/>
    <w:tmpl w:val="65D4EBD6"/>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623E6EC8">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7186AB5A">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133AF7E6">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FF449490">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DB6E9F40">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D4068912">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E21E315C">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FD961494">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12">
    <w:nsid w:val="29654D2B"/>
    <w:multiLevelType w:val="hybridMultilevel"/>
    <w:tmpl w:val="4DEE0F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9817478"/>
    <w:multiLevelType w:val="hybridMultilevel"/>
    <w:tmpl w:val="2C68E8D0"/>
    <w:lvl w:ilvl="0" w:tplc="FE9686FC">
      <w:start w:val="1"/>
      <w:numFmt w:val="bullet"/>
      <w:lvlText w:val=""/>
      <w:lvlJc w:val="left"/>
      <w:pPr>
        <w:ind w:left="564" w:firstLine="0"/>
      </w:pPr>
      <w:rPr>
        <w:rFonts w:ascii="Wingdings" w:hAnsi="Wingdings" w:hint="default"/>
        <w:b w:val="0"/>
        <w:i w:val="0"/>
        <w:strike w:val="0"/>
        <w:dstrike w:val="0"/>
        <w:color w:val="000000"/>
        <w:sz w:val="20"/>
        <w:szCs w:val="20"/>
        <w:u w:val="none" w:color="000000"/>
        <w:effect w:val="none"/>
        <w:bdr w:val="none" w:sz="0" w:space="0" w:color="auto" w:frame="1"/>
        <w:vertAlign w:val="baseline"/>
      </w:rPr>
    </w:lvl>
    <w:lvl w:ilvl="1" w:tplc="43F0C10A">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2A1E2B5C">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D27C5DE6">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A718C126">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4524CF20">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A3708BBA">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E90C388C">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CA222856">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14">
    <w:nsid w:val="2AE97654"/>
    <w:multiLevelType w:val="hybridMultilevel"/>
    <w:tmpl w:val="66BCB8E4"/>
    <w:lvl w:ilvl="0" w:tplc="04190009">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B5B0133"/>
    <w:multiLevelType w:val="hybridMultilevel"/>
    <w:tmpl w:val="60620992"/>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nsid w:val="2D4867CD"/>
    <w:multiLevelType w:val="hybridMultilevel"/>
    <w:tmpl w:val="F312BA78"/>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6C44E508">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0DC23146">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8F6204FE">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EA460B4A">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70EA26C6">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FD90225E">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C0481224">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38B2925C">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17">
    <w:nsid w:val="328C5E9B"/>
    <w:multiLevelType w:val="hybridMultilevel"/>
    <w:tmpl w:val="6C427A54"/>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346F4A9B"/>
    <w:multiLevelType w:val="hybridMultilevel"/>
    <w:tmpl w:val="BA18E04A"/>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35FD5745"/>
    <w:multiLevelType w:val="hybridMultilevel"/>
    <w:tmpl w:val="6B725C6E"/>
    <w:lvl w:ilvl="0" w:tplc="0419000D">
      <w:start w:val="1"/>
      <w:numFmt w:val="bullet"/>
      <w:lvlText w:val=""/>
      <w:lvlJc w:val="left"/>
      <w:pPr>
        <w:ind w:left="564"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4F4A5DCA">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85D0EB9E">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A6E65982">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6526ED24">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FC1E928C">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9622229C">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0882BA20">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E45E8F22">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20">
    <w:nsid w:val="3723737C"/>
    <w:multiLevelType w:val="hybridMultilevel"/>
    <w:tmpl w:val="7CA066EE"/>
    <w:lvl w:ilvl="0" w:tplc="0419000D">
      <w:start w:val="1"/>
      <w:numFmt w:val="bullet"/>
      <w:lvlText w:val=""/>
      <w:lvlJc w:val="left"/>
      <w:pPr>
        <w:ind w:left="915"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65BC732C">
      <w:start w:val="1"/>
      <w:numFmt w:val="bullet"/>
      <w:lvlText w:val="o"/>
      <w:lvlJc w:val="left"/>
      <w:pPr>
        <w:ind w:left="163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F454CB3A">
      <w:start w:val="1"/>
      <w:numFmt w:val="bullet"/>
      <w:lvlText w:val="▪"/>
      <w:lvlJc w:val="left"/>
      <w:pPr>
        <w:ind w:left="235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1B6AFB4C">
      <w:start w:val="1"/>
      <w:numFmt w:val="bullet"/>
      <w:lvlText w:val="•"/>
      <w:lvlJc w:val="left"/>
      <w:pPr>
        <w:ind w:left="3075"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47EC7B10">
      <w:start w:val="1"/>
      <w:numFmt w:val="bullet"/>
      <w:lvlText w:val="o"/>
      <w:lvlJc w:val="left"/>
      <w:pPr>
        <w:ind w:left="379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8BD8572A">
      <w:start w:val="1"/>
      <w:numFmt w:val="bullet"/>
      <w:lvlText w:val="▪"/>
      <w:lvlJc w:val="left"/>
      <w:pPr>
        <w:ind w:left="451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539CE89C">
      <w:start w:val="1"/>
      <w:numFmt w:val="bullet"/>
      <w:lvlText w:val="•"/>
      <w:lvlJc w:val="left"/>
      <w:pPr>
        <w:ind w:left="5235"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548E2E42">
      <w:start w:val="1"/>
      <w:numFmt w:val="bullet"/>
      <w:lvlText w:val="o"/>
      <w:lvlJc w:val="left"/>
      <w:pPr>
        <w:ind w:left="595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ED36BF42">
      <w:start w:val="1"/>
      <w:numFmt w:val="bullet"/>
      <w:lvlText w:val="▪"/>
      <w:lvlJc w:val="left"/>
      <w:pPr>
        <w:ind w:left="667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21">
    <w:nsid w:val="38717B70"/>
    <w:multiLevelType w:val="hybridMultilevel"/>
    <w:tmpl w:val="B5FAABCC"/>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nsid w:val="3A673C9B"/>
    <w:multiLevelType w:val="hybridMultilevel"/>
    <w:tmpl w:val="AC5CE2E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BE86840"/>
    <w:multiLevelType w:val="hybridMultilevel"/>
    <w:tmpl w:val="5CA6AC16"/>
    <w:lvl w:ilvl="0" w:tplc="0419000D">
      <w:start w:val="1"/>
      <w:numFmt w:val="bullet"/>
      <w:lvlText w:val=""/>
      <w:lvlJc w:val="left"/>
      <w:pPr>
        <w:ind w:left="631"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5266AC3C">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0A54A89C">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DB2E0528">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4206497A">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3E4A10D4">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EF507E94">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62D88050">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06CC0ABC">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24">
    <w:nsid w:val="411926EA"/>
    <w:multiLevelType w:val="hybridMultilevel"/>
    <w:tmpl w:val="19427D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4D1F21"/>
    <w:multiLevelType w:val="hybridMultilevel"/>
    <w:tmpl w:val="B762E2A0"/>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54F83580">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FF3093CC">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91EEC782">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53347A8E">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179E68CA">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63E826C4">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78E4347A">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A37E8778">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26">
    <w:nsid w:val="43915D9F"/>
    <w:multiLevelType w:val="hybridMultilevel"/>
    <w:tmpl w:val="E63C2E2A"/>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65CA96BE">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5CFC8DD6">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D806EB18">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BFD25034">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6184652C">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DBA600B0">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9D16E540">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706C3B14">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27">
    <w:nsid w:val="451C160D"/>
    <w:multiLevelType w:val="hybridMultilevel"/>
    <w:tmpl w:val="61485C42"/>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B63EFD74">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09BA670E">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E5FEE4AC">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4D20186C">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4BA8BA1C">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6F0C9AFC">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49629A68">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2B0A8CBA">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28">
    <w:nsid w:val="46597FAE"/>
    <w:multiLevelType w:val="hybridMultilevel"/>
    <w:tmpl w:val="37807B02"/>
    <w:lvl w:ilvl="0" w:tplc="6ABE6DCC">
      <w:start w:val="1"/>
      <w:numFmt w:val="bullet"/>
      <w:lvlText w:val=""/>
      <w:lvlJc w:val="left"/>
      <w:pPr>
        <w:ind w:left="20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1" w:tplc="C0E0F16E">
      <w:start w:val="1"/>
      <w:numFmt w:val="bullet"/>
      <w:lvlText w:val="o"/>
      <w:lvlJc w:val="left"/>
      <w:pPr>
        <w:ind w:left="128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2" w:tplc="8EFA723A">
      <w:start w:val="1"/>
      <w:numFmt w:val="bullet"/>
      <w:lvlText w:val="▪"/>
      <w:lvlJc w:val="left"/>
      <w:pPr>
        <w:ind w:left="200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3" w:tplc="88384D14">
      <w:start w:val="1"/>
      <w:numFmt w:val="bullet"/>
      <w:lvlText w:val="•"/>
      <w:lvlJc w:val="left"/>
      <w:pPr>
        <w:ind w:left="272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4" w:tplc="63C0511C">
      <w:start w:val="1"/>
      <w:numFmt w:val="bullet"/>
      <w:lvlText w:val="o"/>
      <w:lvlJc w:val="left"/>
      <w:pPr>
        <w:ind w:left="344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5" w:tplc="067C15B6">
      <w:start w:val="1"/>
      <w:numFmt w:val="bullet"/>
      <w:lvlText w:val="▪"/>
      <w:lvlJc w:val="left"/>
      <w:pPr>
        <w:ind w:left="416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6" w:tplc="477856B8">
      <w:start w:val="1"/>
      <w:numFmt w:val="bullet"/>
      <w:lvlText w:val="•"/>
      <w:lvlJc w:val="left"/>
      <w:pPr>
        <w:ind w:left="488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7" w:tplc="49ACE034">
      <w:start w:val="1"/>
      <w:numFmt w:val="bullet"/>
      <w:lvlText w:val="o"/>
      <w:lvlJc w:val="left"/>
      <w:pPr>
        <w:ind w:left="560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lvl w:ilvl="8" w:tplc="A98C0A1A">
      <w:start w:val="1"/>
      <w:numFmt w:val="bullet"/>
      <w:lvlText w:val="▪"/>
      <w:lvlJc w:val="left"/>
      <w:pPr>
        <w:ind w:left="6323" w:firstLine="0"/>
      </w:pPr>
      <w:rPr>
        <w:rFonts w:ascii="Wingdings" w:eastAsia="Wingdings" w:hAnsi="Wingdings" w:cs="Wingdings"/>
        <w:b w:val="0"/>
        <w:i w:val="0"/>
        <w:strike w:val="0"/>
        <w:dstrike w:val="0"/>
        <w:color w:val="000000"/>
        <w:sz w:val="28"/>
        <w:u w:val="none" w:color="000000"/>
        <w:effect w:val="none"/>
        <w:bdr w:val="none" w:sz="0" w:space="0" w:color="auto" w:frame="1"/>
        <w:vertAlign w:val="baseline"/>
      </w:rPr>
    </w:lvl>
  </w:abstractNum>
  <w:abstractNum w:abstractNumId="29">
    <w:nsid w:val="46B6694B"/>
    <w:multiLevelType w:val="hybridMultilevel"/>
    <w:tmpl w:val="552CCB5A"/>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nsid w:val="47583105"/>
    <w:multiLevelType w:val="hybridMultilevel"/>
    <w:tmpl w:val="A966321C"/>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nsid w:val="47D44FF2"/>
    <w:multiLevelType w:val="hybridMultilevel"/>
    <w:tmpl w:val="8CA88CA0"/>
    <w:lvl w:ilvl="0" w:tplc="0419000D">
      <w:start w:val="1"/>
      <w:numFmt w:val="bullet"/>
      <w:lvlText w:val=""/>
      <w:lvlJc w:val="left"/>
      <w:pPr>
        <w:ind w:left="903"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65B89E3A">
      <w:start w:val="1"/>
      <w:numFmt w:val="bullet"/>
      <w:lvlText w:val="o"/>
      <w:lvlJc w:val="left"/>
      <w:pPr>
        <w:ind w:left="163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8758AD0E">
      <w:start w:val="1"/>
      <w:numFmt w:val="bullet"/>
      <w:lvlText w:val="▪"/>
      <w:lvlJc w:val="left"/>
      <w:pPr>
        <w:ind w:left="235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7EAAD3DE">
      <w:start w:val="1"/>
      <w:numFmt w:val="bullet"/>
      <w:lvlText w:val="•"/>
      <w:lvlJc w:val="left"/>
      <w:pPr>
        <w:ind w:left="3075"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617E9080">
      <w:start w:val="1"/>
      <w:numFmt w:val="bullet"/>
      <w:lvlText w:val="o"/>
      <w:lvlJc w:val="left"/>
      <w:pPr>
        <w:ind w:left="379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01601006">
      <w:start w:val="1"/>
      <w:numFmt w:val="bullet"/>
      <w:lvlText w:val="▪"/>
      <w:lvlJc w:val="left"/>
      <w:pPr>
        <w:ind w:left="451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162A8EE0">
      <w:start w:val="1"/>
      <w:numFmt w:val="bullet"/>
      <w:lvlText w:val="•"/>
      <w:lvlJc w:val="left"/>
      <w:pPr>
        <w:ind w:left="5235"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A06E390C">
      <w:start w:val="1"/>
      <w:numFmt w:val="bullet"/>
      <w:lvlText w:val="o"/>
      <w:lvlJc w:val="left"/>
      <w:pPr>
        <w:ind w:left="595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009E1EB6">
      <w:start w:val="1"/>
      <w:numFmt w:val="bullet"/>
      <w:lvlText w:val="▪"/>
      <w:lvlJc w:val="left"/>
      <w:pPr>
        <w:ind w:left="6675"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32">
    <w:nsid w:val="48D85421"/>
    <w:multiLevelType w:val="hybridMultilevel"/>
    <w:tmpl w:val="9D0EBFD4"/>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nsid w:val="49C72D8E"/>
    <w:multiLevelType w:val="hybridMultilevel"/>
    <w:tmpl w:val="A284421E"/>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C810B360">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114E1FF6">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A67C4C58">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2D94E7F6">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50F8D34A">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4A2AA85E">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9F84F6FC">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BA48E684">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34">
    <w:nsid w:val="4A5D1F22"/>
    <w:multiLevelType w:val="hybridMultilevel"/>
    <w:tmpl w:val="4886C9C2"/>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nsid w:val="4B293335"/>
    <w:multiLevelType w:val="hybridMultilevel"/>
    <w:tmpl w:val="8B10854C"/>
    <w:lvl w:ilvl="0" w:tplc="0419000D">
      <w:start w:val="1"/>
      <w:numFmt w:val="bullet"/>
      <w:lvlText w:val=""/>
      <w:lvlJc w:val="left"/>
      <w:pPr>
        <w:ind w:left="564"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708AEFDC">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6A56D676">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156667AA">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3F68E8D6">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14685892">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4218E04E">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A7B68D74">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102CDD2E">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36">
    <w:nsid w:val="56373477"/>
    <w:multiLevelType w:val="hybridMultilevel"/>
    <w:tmpl w:val="D06432FC"/>
    <w:lvl w:ilvl="0" w:tplc="04190009">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7005AAF"/>
    <w:multiLevelType w:val="hybridMultilevel"/>
    <w:tmpl w:val="5D062C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7337EA9"/>
    <w:multiLevelType w:val="hybridMultilevel"/>
    <w:tmpl w:val="D3F0427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59E90C7F"/>
    <w:multiLevelType w:val="hybridMultilevel"/>
    <w:tmpl w:val="DB9A5942"/>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0">
    <w:nsid w:val="5B006949"/>
    <w:multiLevelType w:val="hybridMultilevel"/>
    <w:tmpl w:val="D19A90DC"/>
    <w:lvl w:ilvl="0" w:tplc="04190001">
      <w:start w:val="1"/>
      <w:numFmt w:val="bullet"/>
      <w:lvlText w:val=""/>
      <w:lvlJc w:val="left"/>
      <w:pPr>
        <w:ind w:left="1286" w:hanging="360"/>
      </w:pPr>
      <w:rPr>
        <w:rFonts w:ascii="Symbol" w:hAnsi="Symbol" w:hint="default"/>
      </w:rPr>
    </w:lvl>
    <w:lvl w:ilvl="1" w:tplc="04190003">
      <w:start w:val="1"/>
      <w:numFmt w:val="bullet"/>
      <w:lvlText w:val="o"/>
      <w:lvlJc w:val="left"/>
      <w:pPr>
        <w:ind w:left="2006" w:hanging="360"/>
      </w:pPr>
      <w:rPr>
        <w:rFonts w:ascii="Courier New" w:hAnsi="Courier New" w:cs="Courier New" w:hint="default"/>
      </w:rPr>
    </w:lvl>
    <w:lvl w:ilvl="2" w:tplc="04190005">
      <w:start w:val="1"/>
      <w:numFmt w:val="bullet"/>
      <w:lvlText w:val=""/>
      <w:lvlJc w:val="left"/>
      <w:pPr>
        <w:ind w:left="2726" w:hanging="360"/>
      </w:pPr>
      <w:rPr>
        <w:rFonts w:ascii="Wingdings" w:hAnsi="Wingdings" w:hint="default"/>
      </w:rPr>
    </w:lvl>
    <w:lvl w:ilvl="3" w:tplc="04190001">
      <w:start w:val="1"/>
      <w:numFmt w:val="bullet"/>
      <w:lvlText w:val=""/>
      <w:lvlJc w:val="left"/>
      <w:pPr>
        <w:ind w:left="3446" w:hanging="360"/>
      </w:pPr>
      <w:rPr>
        <w:rFonts w:ascii="Symbol" w:hAnsi="Symbol" w:hint="default"/>
      </w:rPr>
    </w:lvl>
    <w:lvl w:ilvl="4" w:tplc="04190003">
      <w:start w:val="1"/>
      <w:numFmt w:val="bullet"/>
      <w:lvlText w:val="o"/>
      <w:lvlJc w:val="left"/>
      <w:pPr>
        <w:ind w:left="4166" w:hanging="360"/>
      </w:pPr>
      <w:rPr>
        <w:rFonts w:ascii="Courier New" w:hAnsi="Courier New" w:cs="Courier New" w:hint="default"/>
      </w:rPr>
    </w:lvl>
    <w:lvl w:ilvl="5" w:tplc="04190005">
      <w:start w:val="1"/>
      <w:numFmt w:val="bullet"/>
      <w:lvlText w:val=""/>
      <w:lvlJc w:val="left"/>
      <w:pPr>
        <w:ind w:left="4886" w:hanging="360"/>
      </w:pPr>
      <w:rPr>
        <w:rFonts w:ascii="Wingdings" w:hAnsi="Wingdings" w:hint="default"/>
      </w:rPr>
    </w:lvl>
    <w:lvl w:ilvl="6" w:tplc="04190001">
      <w:start w:val="1"/>
      <w:numFmt w:val="bullet"/>
      <w:lvlText w:val=""/>
      <w:lvlJc w:val="left"/>
      <w:pPr>
        <w:ind w:left="5606" w:hanging="360"/>
      </w:pPr>
      <w:rPr>
        <w:rFonts w:ascii="Symbol" w:hAnsi="Symbol" w:hint="default"/>
      </w:rPr>
    </w:lvl>
    <w:lvl w:ilvl="7" w:tplc="04190003">
      <w:start w:val="1"/>
      <w:numFmt w:val="bullet"/>
      <w:lvlText w:val="o"/>
      <w:lvlJc w:val="left"/>
      <w:pPr>
        <w:ind w:left="6326" w:hanging="360"/>
      </w:pPr>
      <w:rPr>
        <w:rFonts w:ascii="Courier New" w:hAnsi="Courier New" w:cs="Courier New" w:hint="default"/>
      </w:rPr>
    </w:lvl>
    <w:lvl w:ilvl="8" w:tplc="04190005">
      <w:start w:val="1"/>
      <w:numFmt w:val="bullet"/>
      <w:lvlText w:val=""/>
      <w:lvlJc w:val="left"/>
      <w:pPr>
        <w:ind w:left="7046" w:hanging="360"/>
      </w:pPr>
      <w:rPr>
        <w:rFonts w:ascii="Wingdings" w:hAnsi="Wingdings" w:hint="default"/>
      </w:rPr>
    </w:lvl>
  </w:abstractNum>
  <w:abstractNum w:abstractNumId="41">
    <w:nsid w:val="5B9A7618"/>
    <w:multiLevelType w:val="hybridMultilevel"/>
    <w:tmpl w:val="9B9C3D7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6B310BF3"/>
    <w:multiLevelType w:val="hybridMultilevel"/>
    <w:tmpl w:val="5316FC5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6B5017B1"/>
    <w:multiLevelType w:val="hybridMultilevel"/>
    <w:tmpl w:val="2D94F634"/>
    <w:lvl w:ilvl="0" w:tplc="0419000D">
      <w:start w:val="1"/>
      <w:numFmt w:val="bullet"/>
      <w:lvlText w:val=""/>
      <w:lvlJc w:val="left"/>
      <w:pPr>
        <w:ind w:left="855" w:hanging="360"/>
      </w:pPr>
      <w:rPr>
        <w:rFonts w:ascii="Wingdings" w:hAnsi="Wingdings"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4">
    <w:nsid w:val="6DF40891"/>
    <w:multiLevelType w:val="hybridMultilevel"/>
    <w:tmpl w:val="91CA85C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1830E9A"/>
    <w:multiLevelType w:val="hybridMultilevel"/>
    <w:tmpl w:val="99086200"/>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D8B8A92C">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91A8484E">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2F1CBC36">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E978212A">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B628C92C">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3D8A4BD8">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23862CF4">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008A30C2">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46">
    <w:nsid w:val="79CB3EBC"/>
    <w:multiLevelType w:val="hybridMultilevel"/>
    <w:tmpl w:val="03AE8E02"/>
    <w:lvl w:ilvl="0" w:tplc="0419000D">
      <w:start w:val="1"/>
      <w:numFmt w:val="bullet"/>
      <w:lvlText w:val=""/>
      <w:lvlJc w:val="left"/>
      <w:pPr>
        <w:ind w:left="360" w:firstLine="0"/>
      </w:pPr>
      <w:rPr>
        <w:rFonts w:ascii="Wingdings" w:hAnsi="Wingdings" w:hint="default"/>
        <w:b w:val="0"/>
        <w:i w:val="0"/>
        <w:strike w:val="0"/>
        <w:dstrike w:val="0"/>
        <w:color w:val="000000"/>
        <w:sz w:val="24"/>
        <w:u w:val="none" w:color="000000"/>
        <w:effect w:val="none"/>
        <w:bdr w:val="none" w:sz="0" w:space="0" w:color="auto" w:frame="1"/>
        <w:vertAlign w:val="baseline"/>
      </w:rPr>
    </w:lvl>
    <w:lvl w:ilvl="1" w:tplc="9C666EB0">
      <w:start w:val="1"/>
      <w:numFmt w:val="bullet"/>
      <w:lvlText w:val="o"/>
      <w:lvlJc w:val="left"/>
      <w:pPr>
        <w:ind w:left="108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2" w:tplc="E06888D0">
      <w:start w:val="1"/>
      <w:numFmt w:val="bullet"/>
      <w:lvlText w:val="▪"/>
      <w:lvlJc w:val="left"/>
      <w:pPr>
        <w:ind w:left="18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3" w:tplc="1FE28D9E">
      <w:start w:val="1"/>
      <w:numFmt w:val="bullet"/>
      <w:lvlText w:val="•"/>
      <w:lvlJc w:val="left"/>
      <w:pPr>
        <w:ind w:left="252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4" w:tplc="47087EB4">
      <w:start w:val="1"/>
      <w:numFmt w:val="bullet"/>
      <w:lvlText w:val="o"/>
      <w:lvlJc w:val="left"/>
      <w:pPr>
        <w:ind w:left="324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5" w:tplc="24985934">
      <w:start w:val="1"/>
      <w:numFmt w:val="bullet"/>
      <w:lvlText w:val="▪"/>
      <w:lvlJc w:val="left"/>
      <w:pPr>
        <w:ind w:left="396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6" w:tplc="8D3A6254">
      <w:start w:val="1"/>
      <w:numFmt w:val="bullet"/>
      <w:lvlText w:val="•"/>
      <w:lvlJc w:val="left"/>
      <w:pPr>
        <w:ind w:left="4680" w:firstLine="0"/>
      </w:pPr>
      <w:rPr>
        <w:rFonts w:ascii="Arial" w:eastAsia="Arial" w:hAnsi="Arial" w:cs="Arial"/>
        <w:b w:val="0"/>
        <w:i w:val="0"/>
        <w:strike w:val="0"/>
        <w:dstrike w:val="0"/>
        <w:color w:val="000000"/>
        <w:sz w:val="24"/>
        <w:u w:val="none" w:color="000000"/>
        <w:effect w:val="none"/>
        <w:bdr w:val="none" w:sz="0" w:space="0" w:color="auto" w:frame="1"/>
        <w:vertAlign w:val="baseline"/>
      </w:rPr>
    </w:lvl>
    <w:lvl w:ilvl="7" w:tplc="A6E08D74">
      <w:start w:val="1"/>
      <w:numFmt w:val="bullet"/>
      <w:lvlText w:val="o"/>
      <w:lvlJc w:val="left"/>
      <w:pPr>
        <w:ind w:left="540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lvl w:ilvl="8" w:tplc="12A24C84">
      <w:start w:val="1"/>
      <w:numFmt w:val="bullet"/>
      <w:lvlText w:val="▪"/>
      <w:lvlJc w:val="left"/>
      <w:pPr>
        <w:ind w:left="6120" w:firstLine="0"/>
      </w:pPr>
      <w:rPr>
        <w:rFonts w:ascii="Segoe UI Symbol" w:eastAsia="Segoe UI Symbol" w:hAnsi="Segoe UI Symbol" w:cs="Segoe UI Symbol"/>
        <w:b w:val="0"/>
        <w:i w:val="0"/>
        <w:strike w:val="0"/>
        <w:dstrike w:val="0"/>
        <w:color w:val="000000"/>
        <w:sz w:val="24"/>
        <w:u w:val="none" w:color="000000"/>
        <w:effect w:val="none"/>
        <w:bdr w:val="none" w:sz="0" w:space="0" w:color="auto" w:frame="1"/>
        <w:vertAlign w:val="baseline"/>
      </w:rPr>
    </w:lvl>
  </w:abstractNum>
  <w:abstractNum w:abstractNumId="47">
    <w:nsid w:val="7AE90DF1"/>
    <w:multiLevelType w:val="hybridMultilevel"/>
    <w:tmpl w:val="17903B8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BE95FA5"/>
    <w:multiLevelType w:val="hybridMultilevel"/>
    <w:tmpl w:val="2F3EAB24"/>
    <w:lvl w:ilvl="0" w:tplc="0419000D">
      <w:start w:val="1"/>
      <w:numFmt w:val="bullet"/>
      <w:lvlText w:val=""/>
      <w:lvlJc w:val="left"/>
      <w:pPr>
        <w:ind w:left="203" w:firstLine="0"/>
      </w:pPr>
      <w:rPr>
        <w:rFonts w:ascii="Wingdings" w:hAnsi="Wingdings" w:hint="default"/>
        <w:b w:val="0"/>
        <w:i w:val="0"/>
        <w:strike w:val="0"/>
        <w:dstrike w:val="0"/>
        <w:color w:val="000000"/>
        <w:sz w:val="28"/>
        <w:u w:val="none" w:color="000000"/>
        <w:effect w:val="none"/>
        <w:bdr w:val="none" w:sz="0" w:space="0" w:color="auto" w:frame="1"/>
        <w:vertAlign w:val="baseline"/>
      </w:rPr>
    </w:lvl>
    <w:lvl w:ilvl="1" w:tplc="057CCE0E">
      <w:start w:val="1"/>
      <w:numFmt w:val="bullet"/>
      <w:lvlText w:val="o"/>
      <w:lvlJc w:val="left"/>
      <w:pPr>
        <w:ind w:left="128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8042DF94">
      <w:start w:val="1"/>
      <w:numFmt w:val="bullet"/>
      <w:lvlText w:val="▪"/>
      <w:lvlJc w:val="left"/>
      <w:pPr>
        <w:ind w:left="20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F3C691A6">
      <w:start w:val="1"/>
      <w:numFmt w:val="bullet"/>
      <w:lvlText w:val="•"/>
      <w:lvlJc w:val="left"/>
      <w:pPr>
        <w:ind w:left="272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F9BA047C">
      <w:start w:val="1"/>
      <w:numFmt w:val="bullet"/>
      <w:lvlText w:val="o"/>
      <w:lvlJc w:val="left"/>
      <w:pPr>
        <w:ind w:left="344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679670BA">
      <w:start w:val="1"/>
      <w:numFmt w:val="bullet"/>
      <w:lvlText w:val="▪"/>
      <w:lvlJc w:val="left"/>
      <w:pPr>
        <w:ind w:left="416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0E3EBED6">
      <w:start w:val="1"/>
      <w:numFmt w:val="bullet"/>
      <w:lvlText w:val="•"/>
      <w:lvlJc w:val="left"/>
      <w:pPr>
        <w:ind w:left="4883"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B28C3326">
      <w:start w:val="1"/>
      <w:numFmt w:val="bullet"/>
      <w:lvlText w:val="o"/>
      <w:lvlJc w:val="left"/>
      <w:pPr>
        <w:ind w:left="560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A2A4D69A">
      <w:start w:val="1"/>
      <w:numFmt w:val="bullet"/>
      <w:lvlText w:val="▪"/>
      <w:lvlJc w:val="left"/>
      <w:pPr>
        <w:ind w:left="6323"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49">
    <w:nsid w:val="7C896306"/>
    <w:multiLevelType w:val="hybridMultilevel"/>
    <w:tmpl w:val="7200E304"/>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0">
    <w:nsid w:val="7C8C6272"/>
    <w:multiLevelType w:val="hybridMultilevel"/>
    <w:tmpl w:val="1A4E841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D811EB6"/>
    <w:multiLevelType w:val="hybridMultilevel"/>
    <w:tmpl w:val="A20ACFD4"/>
    <w:lvl w:ilvl="0" w:tplc="424A6F3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5"/>
  </w:num>
  <w:num w:numId="4">
    <w:abstractNumId w:val="39"/>
  </w:num>
  <w:num w:numId="5">
    <w:abstractNumId w:val="51"/>
  </w:num>
  <w:num w:numId="6">
    <w:abstractNumId w:val="30"/>
  </w:num>
  <w:num w:numId="7">
    <w:abstractNumId w:val="49"/>
  </w:num>
  <w:num w:numId="8">
    <w:abstractNumId w:val="32"/>
  </w:num>
  <w:num w:numId="9">
    <w:abstractNumId w:val="10"/>
  </w:num>
  <w:num w:numId="10">
    <w:abstractNumId w:val="40"/>
  </w:num>
  <w:num w:numId="11">
    <w:abstractNumId w:val="19"/>
  </w:num>
  <w:num w:numId="12">
    <w:abstractNumId w:val="11"/>
  </w:num>
  <w:num w:numId="13">
    <w:abstractNumId w:val="27"/>
  </w:num>
  <w:num w:numId="14">
    <w:abstractNumId w:val="4"/>
  </w:num>
  <w:num w:numId="15">
    <w:abstractNumId w:val="46"/>
  </w:num>
  <w:num w:numId="16">
    <w:abstractNumId w:val="38"/>
  </w:num>
  <w:num w:numId="17">
    <w:abstractNumId w:val="20"/>
  </w:num>
  <w:num w:numId="18">
    <w:abstractNumId w:val="16"/>
  </w:num>
  <w:num w:numId="19">
    <w:abstractNumId w:val="45"/>
  </w:num>
  <w:num w:numId="20">
    <w:abstractNumId w:val="48"/>
  </w:num>
  <w:num w:numId="21">
    <w:abstractNumId w:val="44"/>
  </w:num>
  <w:num w:numId="22">
    <w:abstractNumId w:val="7"/>
  </w:num>
  <w:num w:numId="23">
    <w:abstractNumId w:val="6"/>
  </w:num>
  <w:num w:numId="24">
    <w:abstractNumId w:val="50"/>
  </w:num>
  <w:num w:numId="25">
    <w:abstractNumId w:val="26"/>
  </w:num>
  <w:num w:numId="26">
    <w:abstractNumId w:val="42"/>
  </w:num>
  <w:num w:numId="27">
    <w:abstractNumId w:val="2"/>
  </w:num>
  <w:num w:numId="28">
    <w:abstractNumId w:val="23"/>
  </w:num>
  <w:num w:numId="29">
    <w:abstractNumId w:val="33"/>
  </w:num>
  <w:num w:numId="30">
    <w:abstractNumId w:val="47"/>
  </w:num>
  <w:num w:numId="31">
    <w:abstractNumId w:val="36"/>
  </w:num>
  <w:num w:numId="32">
    <w:abstractNumId w:val="5"/>
  </w:num>
  <w:num w:numId="33">
    <w:abstractNumId w:val="13"/>
  </w:num>
  <w:num w:numId="34">
    <w:abstractNumId w:val="14"/>
  </w:num>
  <w:num w:numId="35">
    <w:abstractNumId w:val="31"/>
  </w:num>
  <w:num w:numId="36">
    <w:abstractNumId w:val="8"/>
  </w:num>
  <w:num w:numId="37">
    <w:abstractNumId w:val="22"/>
  </w:num>
  <w:num w:numId="38">
    <w:abstractNumId w:val="35"/>
  </w:num>
  <w:num w:numId="39">
    <w:abstractNumId w:val="41"/>
  </w:num>
  <w:num w:numId="40">
    <w:abstractNumId w:val="43"/>
  </w:num>
  <w:num w:numId="41">
    <w:abstractNumId w:val="25"/>
  </w:num>
  <w:num w:numId="42">
    <w:abstractNumId w:val="12"/>
  </w:num>
  <w:num w:numId="43">
    <w:abstractNumId w:val="28"/>
  </w:num>
  <w:num w:numId="44">
    <w:abstractNumId w:val="34"/>
  </w:num>
  <w:num w:numId="45">
    <w:abstractNumId w:val="21"/>
  </w:num>
  <w:num w:numId="46">
    <w:abstractNumId w:val="9"/>
  </w:num>
  <w:num w:numId="47">
    <w:abstractNumId w:val="37"/>
  </w:num>
  <w:num w:numId="48">
    <w:abstractNumId w:val="29"/>
  </w:num>
  <w:num w:numId="49">
    <w:abstractNumId w:val="17"/>
  </w:num>
  <w:num w:numId="50">
    <w:abstractNumId w:val="18"/>
  </w:num>
  <w:num w:numId="51">
    <w:abstractNumId w:val="0"/>
  </w:num>
  <w:num w:numId="52">
    <w:abstractNumId w:val="2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944533"/>
    <w:rsid w:val="000A3A30"/>
    <w:rsid w:val="000A3D0D"/>
    <w:rsid w:val="000C4FCA"/>
    <w:rsid w:val="000E2771"/>
    <w:rsid w:val="00135BCF"/>
    <w:rsid w:val="002A5452"/>
    <w:rsid w:val="002B6316"/>
    <w:rsid w:val="00377E98"/>
    <w:rsid w:val="003A4926"/>
    <w:rsid w:val="0042687D"/>
    <w:rsid w:val="004558C6"/>
    <w:rsid w:val="00551426"/>
    <w:rsid w:val="006E52BD"/>
    <w:rsid w:val="00714CBE"/>
    <w:rsid w:val="00913A7D"/>
    <w:rsid w:val="00932C70"/>
    <w:rsid w:val="00944533"/>
    <w:rsid w:val="00A6674D"/>
    <w:rsid w:val="00BE76B4"/>
    <w:rsid w:val="00C06465"/>
    <w:rsid w:val="00E715F6"/>
    <w:rsid w:val="00EF17BA"/>
    <w:rsid w:val="00FD1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533"/>
    <w:rPr>
      <w:rFonts w:ascii="Calibri" w:eastAsia="Times New Roman" w:hAnsi="Calibri" w:cs="Times New Roman"/>
      <w:lang w:eastAsia="ru-RU"/>
    </w:rPr>
  </w:style>
  <w:style w:type="paragraph" w:styleId="1">
    <w:name w:val="heading 1"/>
    <w:basedOn w:val="a"/>
    <w:next w:val="a"/>
    <w:link w:val="10"/>
    <w:uiPriority w:val="9"/>
    <w:qFormat/>
    <w:rsid w:val="00C06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13A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next w:val="a"/>
    <w:link w:val="30"/>
    <w:uiPriority w:val="9"/>
    <w:semiHidden/>
    <w:unhideWhenUsed/>
    <w:qFormat/>
    <w:rsid w:val="00913A7D"/>
    <w:pPr>
      <w:keepNext/>
      <w:keepLines/>
      <w:spacing w:after="2" w:line="235" w:lineRule="auto"/>
      <w:ind w:left="10" w:right="-15" w:hanging="10"/>
      <w:jc w:val="center"/>
      <w:outlineLvl w:val="2"/>
    </w:pPr>
    <w:rPr>
      <w:rFonts w:ascii="Times New Roman" w:eastAsia="Times New Roman" w:hAnsi="Times New Roman" w:cs="Times New Roman"/>
      <w:b/>
      <w:color w:val="000000"/>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13A7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913A7D"/>
    <w:rPr>
      <w:rFonts w:ascii="Times New Roman" w:eastAsia="Times New Roman" w:hAnsi="Times New Roman" w:cs="Times New Roman"/>
      <w:b/>
      <w:color w:val="000000"/>
      <w:sz w:val="32"/>
      <w:lang w:eastAsia="ru-RU"/>
    </w:rPr>
  </w:style>
  <w:style w:type="table" w:customStyle="1" w:styleId="21">
    <w:name w:val="Сетка таблицы2"/>
    <w:basedOn w:val="a1"/>
    <w:uiPriority w:val="59"/>
    <w:rsid w:val="009445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footnote text"/>
    <w:basedOn w:val="a"/>
    <w:link w:val="a4"/>
    <w:uiPriority w:val="99"/>
    <w:semiHidden/>
    <w:unhideWhenUsed/>
    <w:rsid w:val="00913A7D"/>
    <w:pPr>
      <w:spacing w:after="0" w:line="240" w:lineRule="auto"/>
    </w:pPr>
    <w:rPr>
      <w:sz w:val="20"/>
      <w:szCs w:val="20"/>
    </w:rPr>
  </w:style>
  <w:style w:type="character" w:customStyle="1" w:styleId="a4">
    <w:name w:val="Текст сноски Знак"/>
    <w:basedOn w:val="a0"/>
    <w:link w:val="a3"/>
    <w:uiPriority w:val="99"/>
    <w:semiHidden/>
    <w:rsid w:val="00913A7D"/>
    <w:rPr>
      <w:rFonts w:ascii="Calibri" w:eastAsia="Times New Roman" w:hAnsi="Calibri" w:cs="Times New Roman"/>
      <w:sz w:val="20"/>
      <w:szCs w:val="20"/>
      <w:lang w:eastAsia="ru-RU"/>
    </w:rPr>
  </w:style>
  <w:style w:type="character" w:customStyle="1" w:styleId="a5">
    <w:name w:val="Верхний колонтитул Знак"/>
    <w:basedOn w:val="a0"/>
    <w:link w:val="a6"/>
    <w:uiPriority w:val="99"/>
    <w:semiHidden/>
    <w:rsid w:val="00913A7D"/>
    <w:rPr>
      <w:rFonts w:ascii="Calibri" w:eastAsia="Times New Roman" w:hAnsi="Calibri" w:cs="Times New Roman"/>
    </w:rPr>
  </w:style>
  <w:style w:type="paragraph" w:styleId="a6">
    <w:name w:val="header"/>
    <w:basedOn w:val="a"/>
    <w:link w:val="a5"/>
    <w:uiPriority w:val="99"/>
    <w:semiHidden/>
    <w:unhideWhenUsed/>
    <w:rsid w:val="00913A7D"/>
    <w:pPr>
      <w:tabs>
        <w:tab w:val="center" w:pos="4677"/>
        <w:tab w:val="right" w:pos="9355"/>
      </w:tabs>
    </w:pPr>
  </w:style>
  <w:style w:type="character" w:customStyle="1" w:styleId="a7">
    <w:name w:val="Нижний колонтитул Знак"/>
    <w:basedOn w:val="a0"/>
    <w:link w:val="a8"/>
    <w:uiPriority w:val="99"/>
    <w:semiHidden/>
    <w:rsid w:val="00913A7D"/>
    <w:rPr>
      <w:rFonts w:ascii="Calibri" w:eastAsia="Times New Roman" w:hAnsi="Calibri" w:cs="Times New Roman"/>
    </w:rPr>
  </w:style>
  <w:style w:type="paragraph" w:styleId="a8">
    <w:name w:val="footer"/>
    <w:basedOn w:val="a"/>
    <w:link w:val="a7"/>
    <w:uiPriority w:val="99"/>
    <w:semiHidden/>
    <w:unhideWhenUsed/>
    <w:rsid w:val="00913A7D"/>
    <w:pPr>
      <w:tabs>
        <w:tab w:val="center" w:pos="4677"/>
        <w:tab w:val="right" w:pos="9355"/>
      </w:tabs>
    </w:pPr>
  </w:style>
  <w:style w:type="paragraph" w:styleId="a9">
    <w:name w:val="Balloon Text"/>
    <w:basedOn w:val="a"/>
    <w:link w:val="aa"/>
    <w:uiPriority w:val="99"/>
    <w:semiHidden/>
    <w:unhideWhenUsed/>
    <w:rsid w:val="00913A7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3A7D"/>
    <w:rPr>
      <w:rFonts w:ascii="Tahoma" w:eastAsia="Times New Roman" w:hAnsi="Tahoma" w:cs="Tahoma"/>
      <w:sz w:val="16"/>
      <w:szCs w:val="16"/>
      <w:lang w:eastAsia="ru-RU"/>
    </w:rPr>
  </w:style>
  <w:style w:type="paragraph" w:styleId="ab">
    <w:name w:val="List Paragraph"/>
    <w:basedOn w:val="a"/>
    <w:uiPriority w:val="34"/>
    <w:qFormat/>
    <w:rsid w:val="00913A7D"/>
    <w:pPr>
      <w:ind w:left="720"/>
      <w:contextualSpacing/>
    </w:pPr>
  </w:style>
  <w:style w:type="character" w:customStyle="1" w:styleId="ac">
    <w:name w:val="Основной текст_"/>
    <w:link w:val="11"/>
    <w:locked/>
    <w:rsid w:val="00913A7D"/>
    <w:rPr>
      <w:rFonts w:ascii="Times New Roman" w:eastAsia="Times New Roman" w:hAnsi="Times New Roman" w:cs="Times New Roman"/>
      <w:shd w:val="clear" w:color="auto" w:fill="FFFFFF"/>
    </w:rPr>
  </w:style>
  <w:style w:type="paragraph" w:customStyle="1" w:styleId="11">
    <w:name w:val="Основной текст1"/>
    <w:basedOn w:val="a"/>
    <w:link w:val="ac"/>
    <w:rsid w:val="00913A7D"/>
    <w:pPr>
      <w:widowControl w:val="0"/>
      <w:shd w:val="clear" w:color="auto" w:fill="FFFFFF"/>
      <w:spacing w:after="0" w:line="240" w:lineRule="auto"/>
    </w:pPr>
    <w:rPr>
      <w:rFonts w:ascii="Times New Roman" w:hAnsi="Times New Roman"/>
      <w:lang w:eastAsia="en-US"/>
    </w:rPr>
  </w:style>
  <w:style w:type="paragraph" w:customStyle="1" w:styleId="p11">
    <w:name w:val="p11"/>
    <w:basedOn w:val="a"/>
    <w:uiPriority w:val="99"/>
    <w:rsid w:val="00913A7D"/>
    <w:pPr>
      <w:spacing w:before="100" w:beforeAutospacing="1" w:after="100" w:afterAutospacing="1" w:line="240" w:lineRule="auto"/>
    </w:pPr>
    <w:rPr>
      <w:rFonts w:ascii="Times New Roman" w:eastAsia="Batang" w:hAnsi="Times New Roman"/>
      <w:sz w:val="24"/>
      <w:szCs w:val="24"/>
      <w:lang w:eastAsia="ko-KR"/>
    </w:rPr>
  </w:style>
  <w:style w:type="character" w:styleId="ad">
    <w:name w:val="footnote reference"/>
    <w:semiHidden/>
    <w:unhideWhenUsed/>
    <w:rsid w:val="00913A7D"/>
    <w:rPr>
      <w:rFonts w:ascii="Times New Roman" w:hAnsi="Times New Roman" w:cs="Times New Roman" w:hint="default"/>
      <w:vertAlign w:val="superscript"/>
    </w:rPr>
  </w:style>
  <w:style w:type="character" w:customStyle="1" w:styleId="PalatinoLinotype">
    <w:name w:val="Основной текст + Palatino Linotype"/>
    <w:aliases w:val="11 pt"/>
    <w:rsid w:val="00913A7D"/>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ru-RU"/>
    </w:rPr>
  </w:style>
  <w:style w:type="table" w:styleId="ae">
    <w:name w:val="Table Grid"/>
    <w:basedOn w:val="a1"/>
    <w:uiPriority w:val="59"/>
    <w:rsid w:val="00913A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913A7D"/>
    <w:pPr>
      <w:spacing w:after="0" w:line="240" w:lineRule="auto"/>
    </w:pPr>
    <w:rPr>
      <w:rFonts w:eastAsiaTheme="minorEastAsia"/>
    </w:rPr>
    <w:tblPr>
      <w:tblCellMar>
        <w:top w:w="0" w:type="dxa"/>
        <w:left w:w="0" w:type="dxa"/>
        <w:bottom w:w="0" w:type="dxa"/>
        <w:right w:w="0" w:type="dxa"/>
      </w:tblCellMar>
    </w:tblPr>
  </w:style>
  <w:style w:type="table" w:customStyle="1" w:styleId="31">
    <w:name w:val="Сетка таблицы3"/>
    <w:basedOn w:val="a1"/>
    <w:uiPriority w:val="59"/>
    <w:rsid w:val="00913A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59"/>
    <w:rsid w:val="00913A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913A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0C4FC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
    <w:rsid w:val="00C06465"/>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533"/>
    <w:rPr>
      <w:rFonts w:ascii="Calibri" w:eastAsia="Times New Roman" w:hAnsi="Calibri" w:cs="Times New Roman"/>
      <w:lang w:eastAsia="ru-RU"/>
    </w:rPr>
  </w:style>
  <w:style w:type="paragraph" w:styleId="2">
    <w:name w:val="heading 2"/>
    <w:basedOn w:val="a"/>
    <w:next w:val="a"/>
    <w:link w:val="20"/>
    <w:uiPriority w:val="9"/>
    <w:semiHidden/>
    <w:unhideWhenUsed/>
    <w:qFormat/>
    <w:rsid w:val="00913A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next w:val="a"/>
    <w:link w:val="30"/>
    <w:uiPriority w:val="9"/>
    <w:semiHidden/>
    <w:unhideWhenUsed/>
    <w:qFormat/>
    <w:rsid w:val="00913A7D"/>
    <w:pPr>
      <w:keepNext/>
      <w:keepLines/>
      <w:spacing w:after="2" w:line="235" w:lineRule="auto"/>
      <w:ind w:left="10" w:right="-15" w:hanging="10"/>
      <w:jc w:val="center"/>
      <w:outlineLvl w:val="2"/>
    </w:pPr>
    <w:rPr>
      <w:rFonts w:ascii="Times New Roman" w:eastAsia="Times New Roman" w:hAnsi="Times New Roman" w:cs="Times New Roman"/>
      <w:b/>
      <w:color w:val="000000"/>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13A7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913A7D"/>
    <w:rPr>
      <w:rFonts w:ascii="Times New Roman" w:eastAsia="Times New Roman" w:hAnsi="Times New Roman" w:cs="Times New Roman"/>
      <w:b/>
      <w:color w:val="000000"/>
      <w:sz w:val="32"/>
      <w:lang w:eastAsia="ru-RU"/>
    </w:rPr>
  </w:style>
  <w:style w:type="table" w:customStyle="1" w:styleId="21">
    <w:name w:val="Сетка таблицы2"/>
    <w:basedOn w:val="a1"/>
    <w:uiPriority w:val="59"/>
    <w:rsid w:val="009445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footnote text"/>
    <w:basedOn w:val="a"/>
    <w:link w:val="a4"/>
    <w:uiPriority w:val="99"/>
    <w:semiHidden/>
    <w:unhideWhenUsed/>
    <w:rsid w:val="00913A7D"/>
    <w:pPr>
      <w:spacing w:after="0" w:line="240" w:lineRule="auto"/>
    </w:pPr>
    <w:rPr>
      <w:sz w:val="20"/>
      <w:szCs w:val="20"/>
    </w:rPr>
  </w:style>
  <w:style w:type="character" w:customStyle="1" w:styleId="a4">
    <w:name w:val="Текст сноски Знак"/>
    <w:basedOn w:val="a0"/>
    <w:link w:val="a3"/>
    <w:uiPriority w:val="99"/>
    <w:semiHidden/>
    <w:rsid w:val="00913A7D"/>
    <w:rPr>
      <w:rFonts w:ascii="Calibri" w:eastAsia="Times New Roman" w:hAnsi="Calibri" w:cs="Times New Roman"/>
      <w:sz w:val="20"/>
      <w:szCs w:val="20"/>
      <w:lang w:eastAsia="ru-RU"/>
    </w:rPr>
  </w:style>
  <w:style w:type="character" w:customStyle="1" w:styleId="a5">
    <w:name w:val="Верхний колонтитул Знак"/>
    <w:basedOn w:val="a0"/>
    <w:link w:val="a6"/>
    <w:uiPriority w:val="99"/>
    <w:semiHidden/>
    <w:rsid w:val="00913A7D"/>
    <w:rPr>
      <w:rFonts w:ascii="Calibri" w:eastAsia="Times New Roman" w:hAnsi="Calibri" w:cs="Times New Roman"/>
      <w:lang w:val="x-none" w:eastAsia="x-none"/>
    </w:rPr>
  </w:style>
  <w:style w:type="paragraph" w:styleId="a6">
    <w:name w:val="header"/>
    <w:basedOn w:val="a"/>
    <w:link w:val="a5"/>
    <w:uiPriority w:val="99"/>
    <w:semiHidden/>
    <w:unhideWhenUsed/>
    <w:rsid w:val="00913A7D"/>
    <w:pPr>
      <w:tabs>
        <w:tab w:val="center" w:pos="4677"/>
        <w:tab w:val="right" w:pos="9355"/>
      </w:tabs>
    </w:pPr>
    <w:rPr>
      <w:lang w:val="x-none" w:eastAsia="x-none"/>
    </w:rPr>
  </w:style>
  <w:style w:type="character" w:customStyle="1" w:styleId="a7">
    <w:name w:val="Нижний колонтитул Знак"/>
    <w:basedOn w:val="a0"/>
    <w:link w:val="a8"/>
    <w:uiPriority w:val="99"/>
    <w:semiHidden/>
    <w:rsid w:val="00913A7D"/>
    <w:rPr>
      <w:rFonts w:ascii="Calibri" w:eastAsia="Times New Roman" w:hAnsi="Calibri" w:cs="Times New Roman"/>
      <w:lang w:val="x-none" w:eastAsia="x-none"/>
    </w:rPr>
  </w:style>
  <w:style w:type="paragraph" w:styleId="a8">
    <w:name w:val="footer"/>
    <w:basedOn w:val="a"/>
    <w:link w:val="a7"/>
    <w:uiPriority w:val="99"/>
    <w:semiHidden/>
    <w:unhideWhenUsed/>
    <w:rsid w:val="00913A7D"/>
    <w:pPr>
      <w:tabs>
        <w:tab w:val="center" w:pos="4677"/>
        <w:tab w:val="right" w:pos="9355"/>
      </w:tabs>
    </w:pPr>
    <w:rPr>
      <w:lang w:val="x-none" w:eastAsia="x-none"/>
    </w:rPr>
  </w:style>
  <w:style w:type="paragraph" w:styleId="a9">
    <w:name w:val="Balloon Text"/>
    <w:basedOn w:val="a"/>
    <w:link w:val="aa"/>
    <w:uiPriority w:val="99"/>
    <w:semiHidden/>
    <w:unhideWhenUsed/>
    <w:rsid w:val="00913A7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3A7D"/>
    <w:rPr>
      <w:rFonts w:ascii="Tahoma" w:eastAsia="Times New Roman" w:hAnsi="Tahoma" w:cs="Tahoma"/>
      <w:sz w:val="16"/>
      <w:szCs w:val="16"/>
      <w:lang w:eastAsia="ru-RU"/>
    </w:rPr>
  </w:style>
  <w:style w:type="paragraph" w:styleId="ab">
    <w:name w:val="List Paragraph"/>
    <w:basedOn w:val="a"/>
    <w:uiPriority w:val="34"/>
    <w:qFormat/>
    <w:rsid w:val="00913A7D"/>
    <w:pPr>
      <w:ind w:left="720"/>
      <w:contextualSpacing/>
    </w:pPr>
  </w:style>
  <w:style w:type="character" w:customStyle="1" w:styleId="ac">
    <w:name w:val="Основной текст_"/>
    <w:link w:val="1"/>
    <w:locked/>
    <w:rsid w:val="00913A7D"/>
    <w:rPr>
      <w:rFonts w:ascii="Times New Roman" w:eastAsia="Times New Roman" w:hAnsi="Times New Roman" w:cs="Times New Roman"/>
      <w:shd w:val="clear" w:color="auto" w:fill="FFFFFF"/>
    </w:rPr>
  </w:style>
  <w:style w:type="paragraph" w:customStyle="1" w:styleId="1">
    <w:name w:val="Основной текст1"/>
    <w:basedOn w:val="a"/>
    <w:link w:val="ac"/>
    <w:rsid w:val="00913A7D"/>
    <w:pPr>
      <w:widowControl w:val="0"/>
      <w:shd w:val="clear" w:color="auto" w:fill="FFFFFF"/>
      <w:spacing w:after="0" w:line="240" w:lineRule="auto"/>
    </w:pPr>
    <w:rPr>
      <w:rFonts w:ascii="Times New Roman" w:hAnsi="Times New Roman"/>
      <w:lang w:eastAsia="en-US"/>
    </w:rPr>
  </w:style>
  <w:style w:type="paragraph" w:customStyle="1" w:styleId="p11">
    <w:name w:val="p11"/>
    <w:basedOn w:val="a"/>
    <w:uiPriority w:val="99"/>
    <w:rsid w:val="00913A7D"/>
    <w:pPr>
      <w:spacing w:before="100" w:beforeAutospacing="1" w:after="100" w:afterAutospacing="1" w:line="240" w:lineRule="auto"/>
    </w:pPr>
    <w:rPr>
      <w:rFonts w:ascii="Times New Roman" w:eastAsia="Batang" w:hAnsi="Times New Roman"/>
      <w:sz w:val="24"/>
      <w:szCs w:val="24"/>
      <w:lang w:eastAsia="ko-KR"/>
    </w:rPr>
  </w:style>
  <w:style w:type="character" w:styleId="ad">
    <w:name w:val="footnote reference"/>
    <w:semiHidden/>
    <w:unhideWhenUsed/>
    <w:rsid w:val="00913A7D"/>
    <w:rPr>
      <w:rFonts w:ascii="Times New Roman" w:hAnsi="Times New Roman" w:cs="Times New Roman" w:hint="default"/>
      <w:vertAlign w:val="superscript"/>
    </w:rPr>
  </w:style>
  <w:style w:type="character" w:customStyle="1" w:styleId="PalatinoLinotype">
    <w:name w:val="Основной текст + Palatino Linotype"/>
    <w:aliases w:val="11 pt"/>
    <w:rsid w:val="00913A7D"/>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ru-RU"/>
    </w:rPr>
  </w:style>
  <w:style w:type="table" w:styleId="ae">
    <w:name w:val="Table Grid"/>
    <w:basedOn w:val="a1"/>
    <w:uiPriority w:val="59"/>
    <w:rsid w:val="00913A7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13A7D"/>
    <w:pPr>
      <w:spacing w:after="0" w:line="240" w:lineRule="auto"/>
    </w:pPr>
    <w:rPr>
      <w:rFonts w:eastAsiaTheme="minorEastAsia"/>
    </w:rPr>
    <w:tblPr>
      <w:tblCellMar>
        <w:top w:w="0" w:type="dxa"/>
        <w:left w:w="0" w:type="dxa"/>
        <w:bottom w:w="0" w:type="dxa"/>
        <w:right w:w="0" w:type="dxa"/>
      </w:tblCellMar>
    </w:tblPr>
  </w:style>
  <w:style w:type="table" w:customStyle="1" w:styleId="31">
    <w:name w:val="Сетка таблицы3"/>
    <w:basedOn w:val="a1"/>
    <w:uiPriority w:val="59"/>
    <w:rsid w:val="00913A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913A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59"/>
    <w:rsid w:val="00913A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8020566">
      <w:bodyDiv w:val="1"/>
      <w:marLeft w:val="0"/>
      <w:marRight w:val="0"/>
      <w:marTop w:val="0"/>
      <w:marBottom w:val="0"/>
      <w:divBdr>
        <w:top w:val="none" w:sz="0" w:space="0" w:color="auto"/>
        <w:left w:val="none" w:sz="0" w:space="0" w:color="auto"/>
        <w:bottom w:val="none" w:sz="0" w:space="0" w:color="auto"/>
        <w:right w:val="none" w:sz="0" w:space="0" w:color="auto"/>
      </w:divBdr>
    </w:div>
    <w:div w:id="692192594">
      <w:bodyDiv w:val="1"/>
      <w:marLeft w:val="0"/>
      <w:marRight w:val="0"/>
      <w:marTop w:val="0"/>
      <w:marBottom w:val="0"/>
      <w:divBdr>
        <w:top w:val="none" w:sz="0" w:space="0" w:color="auto"/>
        <w:left w:val="none" w:sz="0" w:space="0" w:color="auto"/>
        <w:bottom w:val="none" w:sz="0" w:space="0" w:color="auto"/>
        <w:right w:val="none" w:sz="0" w:space="0" w:color="auto"/>
      </w:divBdr>
    </w:div>
    <w:div w:id="1097098958">
      <w:bodyDiv w:val="1"/>
      <w:marLeft w:val="0"/>
      <w:marRight w:val="0"/>
      <w:marTop w:val="0"/>
      <w:marBottom w:val="0"/>
      <w:divBdr>
        <w:top w:val="none" w:sz="0" w:space="0" w:color="auto"/>
        <w:left w:val="none" w:sz="0" w:space="0" w:color="auto"/>
        <w:bottom w:val="none" w:sz="0" w:space="0" w:color="auto"/>
        <w:right w:val="none" w:sz="0" w:space="0" w:color="auto"/>
      </w:divBdr>
    </w:div>
    <w:div w:id="1349866374">
      <w:bodyDiv w:val="1"/>
      <w:marLeft w:val="0"/>
      <w:marRight w:val="0"/>
      <w:marTop w:val="0"/>
      <w:marBottom w:val="0"/>
      <w:divBdr>
        <w:top w:val="none" w:sz="0" w:space="0" w:color="auto"/>
        <w:left w:val="none" w:sz="0" w:space="0" w:color="auto"/>
        <w:bottom w:val="none" w:sz="0" w:space="0" w:color="auto"/>
        <w:right w:val="none" w:sz="0" w:space="0" w:color="auto"/>
      </w:divBdr>
    </w:div>
    <w:div w:id="1602686900">
      <w:bodyDiv w:val="1"/>
      <w:marLeft w:val="0"/>
      <w:marRight w:val="0"/>
      <w:marTop w:val="0"/>
      <w:marBottom w:val="0"/>
      <w:divBdr>
        <w:top w:val="none" w:sz="0" w:space="0" w:color="auto"/>
        <w:left w:val="none" w:sz="0" w:space="0" w:color="auto"/>
        <w:bottom w:val="none" w:sz="0" w:space="0" w:color="auto"/>
        <w:right w:val="none" w:sz="0" w:space="0" w:color="auto"/>
      </w:divBdr>
    </w:div>
    <w:div w:id="1744915172">
      <w:bodyDiv w:val="1"/>
      <w:marLeft w:val="0"/>
      <w:marRight w:val="0"/>
      <w:marTop w:val="0"/>
      <w:marBottom w:val="0"/>
      <w:divBdr>
        <w:top w:val="none" w:sz="0" w:space="0" w:color="auto"/>
        <w:left w:val="none" w:sz="0" w:space="0" w:color="auto"/>
        <w:bottom w:val="none" w:sz="0" w:space="0" w:color="auto"/>
        <w:right w:val="none" w:sz="0" w:space="0" w:color="auto"/>
      </w:divBdr>
    </w:div>
    <w:div w:id="1869752603">
      <w:bodyDiv w:val="1"/>
      <w:marLeft w:val="0"/>
      <w:marRight w:val="0"/>
      <w:marTop w:val="0"/>
      <w:marBottom w:val="0"/>
      <w:divBdr>
        <w:top w:val="none" w:sz="0" w:space="0" w:color="auto"/>
        <w:left w:val="none" w:sz="0" w:space="0" w:color="auto"/>
        <w:bottom w:val="none" w:sz="0" w:space="0" w:color="auto"/>
        <w:right w:val="none" w:sz="0" w:space="0" w:color="auto"/>
      </w:divBdr>
    </w:div>
    <w:div w:id="1901165557">
      <w:bodyDiv w:val="1"/>
      <w:marLeft w:val="0"/>
      <w:marRight w:val="0"/>
      <w:marTop w:val="0"/>
      <w:marBottom w:val="0"/>
      <w:divBdr>
        <w:top w:val="none" w:sz="0" w:space="0" w:color="auto"/>
        <w:left w:val="none" w:sz="0" w:space="0" w:color="auto"/>
        <w:bottom w:val="none" w:sz="0" w:space="0" w:color="auto"/>
        <w:right w:val="none" w:sz="0" w:space="0" w:color="auto"/>
      </w:divBdr>
    </w:div>
    <w:div w:id="20859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44</Pages>
  <Words>18585</Words>
  <Characters>105941</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        ПЛАНИРУЕМЫЕ РЕЗУЛЬТАТЫ  ОСВОЕНИЯ ПРОГРАММЫ </vt:lpstr>
      <vt:lpstr>II.СОДЕРЖАТЕЛЬНЫЙ РАЗДЕЛ  ПРОГРАММЫ</vt:lpstr>
      <vt:lpstr>        </vt:lpstr>
      <vt:lpstr>        </vt:lpstr>
      <vt:lpstr>        ОБРАЗОВАТЕЛЬНАЯ ОБЛАСТЬ  </vt:lpstr>
      <vt:lpstr>        «СОЦИАЛЬНО-КОММУНИКАТИВНОЕ РАЗВИТИЕ» </vt:lpstr>
      <vt:lpstr>        </vt:lpstr>
      <vt:lpstr>        </vt:lpstr>
      <vt:lpstr>        </vt:lpstr>
      <vt:lpstr>        ОБРАЗОВАТЕЛЬНАЯ ОБЛАСТЬ  </vt:lpstr>
      <vt:lpstr>        «ФИЗИЧЕСКОЕ РАЗВИТИЕ» </vt:lpstr>
    </vt:vector>
  </TitlesOfParts>
  <Company/>
  <LinksUpToDate>false</LinksUpToDate>
  <CharactersWithSpaces>124278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ds11-user1</dc:creator>
  <cp:lastModifiedBy>Magda</cp:lastModifiedBy>
  <cp:revision>5</cp:revision>
  <cp:lastPrinted>2014-08-11T06:54:00Z</cp:lastPrinted>
  <dcterms:created xsi:type="dcterms:W3CDTF">2014-08-31T12:24:00Z</dcterms:created>
  <dcterms:modified xsi:type="dcterms:W3CDTF">2016-01-18T19:19:00Z</dcterms:modified>
</cp:coreProperties>
</file>